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DB46D1" w14:paraId="2F1B65EC" w14:textId="77777777" w:rsidTr="00E07BE4">
        <w:tc>
          <w:tcPr>
            <w:tcW w:w="993" w:type="dxa"/>
          </w:tcPr>
          <w:p w14:paraId="7588D932" w14:textId="77777777" w:rsidR="00DB46D1" w:rsidRDefault="009A3107" w:rsidP="00E07BE4">
            <w:pPr>
              <w:pStyle w:val="tabl2"/>
              <w:spacing w:line="360" w:lineRule="auto"/>
            </w:pPr>
            <w:r>
              <w:rPr>
                <w:noProof/>
              </w:rPr>
              <w:drawing>
                <wp:inline distT="0" distB="0" distL="0" distR="0" wp14:anchorId="16A7BAE7" wp14:editId="3BB9FD78">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1E013B04" w14:textId="77777777" w:rsidR="00DB46D1" w:rsidRDefault="009A3107" w:rsidP="00CC27A1">
            <w:pPr>
              <w:pStyle w:val="tabl2"/>
              <w:rPr>
                <w:color w:val="901D24"/>
              </w:rPr>
            </w:pPr>
            <w:r>
              <w:rPr>
                <w:color w:val="901D24"/>
              </w:rPr>
              <w:t>Votre contact :    ---</w:t>
            </w:r>
          </w:p>
          <w:p w14:paraId="3041D901" w14:textId="77777777" w:rsidR="00DB46D1" w:rsidRDefault="009A3107" w:rsidP="00CC27A1">
            <w:pPr>
              <w:pStyle w:val="tabl2"/>
              <w:rPr>
                <w:color w:val="901D24"/>
              </w:rPr>
            </w:pPr>
            <w:r>
              <w:rPr>
                <w:color w:val="901D24"/>
              </w:rPr>
              <w:t>Votre référence : 25316</w:t>
            </w:r>
          </w:p>
        </w:tc>
        <w:tc>
          <w:tcPr>
            <w:tcW w:w="3935" w:type="dxa"/>
          </w:tcPr>
          <w:p w14:paraId="692EB8F4" w14:textId="77777777" w:rsidR="00DB46D1" w:rsidRDefault="009A3107" w:rsidP="00CC27A1">
            <w:pPr>
              <w:pStyle w:val="tabl2"/>
              <w:rPr>
                <w:color w:val="901D24"/>
              </w:rPr>
            </w:pPr>
            <w:r>
              <w:rPr>
                <w:color w:val="901D24"/>
              </w:rPr>
              <w:t>cotation@zen-fr.com</w:t>
            </w:r>
          </w:p>
          <w:p w14:paraId="407A4E52" w14:textId="77777777" w:rsidR="00DB46D1"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DB46D1" w14:paraId="34FB200A" w14:textId="77777777" w:rsidTr="0051732A">
        <w:tc>
          <w:tcPr>
            <w:tcW w:w="10466" w:type="dxa"/>
          </w:tcPr>
          <w:p w14:paraId="4921E92C" w14:textId="77777777" w:rsidR="00DB46D1" w:rsidRDefault="00144482" w:rsidP="009A3107">
            <w:pPr>
              <w:pStyle w:val="titre1Zen"/>
              <w:ind w:left="-105"/>
            </w:pPr>
            <w:r>
              <w:rPr>
                <w:noProof/>
              </w:rPr>
              <w:drawing>
                <wp:inline distT="0" distB="0" distL="0" distR="0" wp14:anchorId="693DBE5B" wp14:editId="2E1E7E7C">
                  <wp:extent cx="6645910" cy="4428834"/>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428834"/>
                          </a:xfrm>
                          <a:prstGeom prst="rect">
                            <a:avLst/>
                          </a:prstGeom>
                        </pic:spPr>
                      </pic:pic>
                    </a:graphicData>
                  </a:graphic>
                </wp:inline>
              </w:drawing>
            </w:r>
          </w:p>
        </w:tc>
      </w:tr>
    </w:tbl>
    <w:p w14:paraId="2108FE6B" w14:textId="77777777" w:rsidR="00DB46D1" w:rsidRDefault="00DB46D1" w:rsidP="006A75C8">
      <w:pPr>
        <w:pStyle w:val="devis6"/>
        <w:numPr>
          <w:ilvl w:val="0"/>
          <w:numId w:val="0"/>
        </w:numPr>
        <w:ind w:right="-24"/>
        <w:rPr>
          <w:rFonts w:ascii="FontAwesome" w:hAnsi="FontAwesome"/>
          <w:sz w:val="2"/>
          <w:szCs w:val="2"/>
        </w:rPr>
      </w:pPr>
    </w:p>
    <w:p w14:paraId="71152017" w14:textId="77777777" w:rsidR="00DB46D1" w:rsidRDefault="00DB46D1" w:rsidP="003672FC">
      <w:pPr>
        <w:pStyle w:val="titre1Zen"/>
      </w:pPr>
    </w:p>
    <w:p w14:paraId="527D0EA9" w14:textId="77777777" w:rsidR="00DB46D1" w:rsidRDefault="003672FC" w:rsidP="003672FC">
      <w:pPr>
        <w:pStyle w:val="titre1Zen"/>
      </w:pPr>
      <w:r>
        <w:t xml:space="preserve"> Grande découverte du Sri Lanka</w:t>
      </w:r>
    </w:p>
    <w:p w14:paraId="22A8506C" w14:textId="77777777" w:rsidR="00DB46D1" w:rsidRDefault="00997001" w:rsidP="003672FC">
      <w:pPr>
        <w:pStyle w:val="titre1Zen"/>
      </w:pPr>
      <w:r>
        <w:t>13 JOURS / 10 NUITS</w:t>
      </w:r>
    </w:p>
    <w:p w14:paraId="2E220FB5" w14:textId="77777777" w:rsidR="00DB46D1" w:rsidRDefault="00DB46D1" w:rsidP="003672FC">
      <w:pPr>
        <w:pStyle w:val="titre1Zen"/>
      </w:pPr>
    </w:p>
    <w:p w14:paraId="6BC16FBD" w14:textId="10688068" w:rsidR="00DB46D1" w:rsidRDefault="00CF62A0" w:rsidP="00845A3A">
      <w:pPr>
        <w:pStyle w:val="Corps1Zen"/>
        <w:rPr>
          <w:rFonts w:ascii="Bradley Hand ITC" w:hAnsi="Bradley Hand ITC"/>
          <w:caps/>
          <w:color w:val="FFFFFF" w:themeColor="background1"/>
          <w:sz w:val="40"/>
          <w:szCs w:val="36"/>
        </w:rPr>
      </w:pPr>
      <w:r>
        <w:t xml:space="preserve">Le Sri Lanka présente un camaïeu de verts : vert tendre du riz qui lève, vert plus soutenu des bambous, vert émeraude des palmiers. Cette terre, dite “heureuse” ou “resplendissante”, ressemble à une perle tombée de la péninsule indienne. Son charme tient à ses pierres précieuses, à ses mers poissonneuses, à ses plages de rêve, à la fraîcheur de ses hautes terres – et à son passé glorieux. Au patrimoine du Sri Lanka figurent d’antiques cités, de paisibles sanctuaires, des bouddhas empreints de sérénité et de compassion… réveillés parfois par des souvenirs de l’ère britannique, tels ces ventilateurs qui tournent </w:t>
      </w:r>
      <w:r w:rsidR="00362B00">
        <w:t>au-dessus</w:t>
      </w:r>
      <w:r>
        <w:t xml:space="preserve"> de vos têtes dans les vieux hôtels ou les senteurs qui émanent d’une réconfortante tasse de thé de Ceylan.</w:t>
      </w:r>
      <w:r>
        <w:br w:type="page"/>
      </w:r>
    </w:p>
    <w:p w14:paraId="76E88F75" w14:textId="77777777" w:rsidR="00DB46D1" w:rsidRPr="004C15AB" w:rsidRDefault="00E022E2" w:rsidP="00E022E2">
      <w:pPr>
        <w:pStyle w:val="TitretapesZen"/>
        <w:rPr>
          <w:lang w:val="pt-PT"/>
        </w:rPr>
      </w:pPr>
      <w:r w:rsidRPr="004C15AB">
        <w:rPr>
          <w:lang w:val="pt-PT"/>
        </w:rPr>
        <w:lastRenderedPageBreak/>
        <w:t>LES ETAPES</w:t>
      </w:r>
    </w:p>
    <w:p w14:paraId="52D467A0" w14:textId="77777777" w:rsidR="00DB46D1" w:rsidRPr="004C15AB" w:rsidRDefault="00DB46D1" w:rsidP="00C52590">
      <w:pPr>
        <w:pStyle w:val="Corps1Zen"/>
        <w:rPr>
          <w:caps/>
          <w:lang w:val="pt-PT"/>
        </w:rPr>
      </w:pPr>
    </w:p>
    <w:p w14:paraId="39984329" w14:textId="77777777" w:rsidR="00DB46D1" w:rsidRPr="004C15AB" w:rsidRDefault="00C52590" w:rsidP="00C52590">
      <w:pPr>
        <w:pStyle w:val="dateetapes1"/>
        <w:spacing w:after="0"/>
        <w:rPr>
          <w:b/>
          <w:caps/>
          <w:lang w:val="pt-PT"/>
        </w:rPr>
      </w:pPr>
      <w:r w:rsidRPr="004C15AB">
        <w:rPr>
          <w:b/>
          <w:caps/>
          <w:lang w:val="pt-PT"/>
        </w:rPr>
        <w:t xml:space="preserve">Jour 01 : PARIS </w:t>
      </w:r>
      <w:r w:rsidRPr="004C15AB">
        <w:rPr>
          <w:rFonts w:ascii="Segoe UI Emoji" w:hAnsi="Segoe UI Emoji"/>
          <w:lang w:val="pt-PT"/>
        </w:rPr>
        <w:t>✈</w:t>
      </w:r>
      <w:r>
        <w:rPr>
          <w:rFonts w:ascii="Segoe UI Emoji" w:hAnsi="Segoe UI Emoji"/>
        </w:rPr>
        <w:t>️</w:t>
      </w:r>
      <w:r w:rsidRPr="004C15AB">
        <w:rPr>
          <w:b/>
          <w:caps/>
          <w:lang w:val="pt-PT"/>
        </w:rPr>
        <w:t xml:space="preserve"> COLOMBO</w:t>
      </w:r>
    </w:p>
    <w:p w14:paraId="2155542A" w14:textId="77777777" w:rsidR="00DB46D1" w:rsidRPr="004C15AB" w:rsidRDefault="00DB46D1" w:rsidP="00C52590">
      <w:pPr>
        <w:pStyle w:val="dateetapes1"/>
        <w:spacing w:after="0"/>
        <w:rPr>
          <w:b/>
          <w:caps/>
          <w:lang w:val="pt-PT"/>
        </w:rPr>
      </w:pPr>
    </w:p>
    <w:p w14:paraId="618A81AF" w14:textId="77777777" w:rsidR="00DB46D1" w:rsidRPr="004C15AB" w:rsidRDefault="00C52590" w:rsidP="00C52590">
      <w:pPr>
        <w:pStyle w:val="dateetapes1"/>
        <w:spacing w:after="0"/>
        <w:rPr>
          <w:b/>
          <w:caps/>
          <w:lang w:val="pt-PT"/>
        </w:rPr>
      </w:pPr>
      <w:r w:rsidRPr="004C15AB">
        <w:rPr>
          <w:b/>
          <w:caps/>
          <w:lang w:val="pt-PT"/>
        </w:rPr>
        <w:t>Jour 02 : COLOMBO / NEGOMBO / ANURADHAPURA (env. 4h00)</w:t>
      </w:r>
    </w:p>
    <w:p w14:paraId="199DF9C8" w14:textId="77777777" w:rsidR="00DB46D1" w:rsidRPr="004C15AB" w:rsidRDefault="00DB46D1" w:rsidP="00C52590">
      <w:pPr>
        <w:pStyle w:val="dateetapes1"/>
        <w:spacing w:after="0"/>
        <w:rPr>
          <w:b/>
          <w:caps/>
          <w:lang w:val="pt-PT"/>
        </w:rPr>
      </w:pPr>
    </w:p>
    <w:p w14:paraId="5C843403" w14:textId="77777777" w:rsidR="00DB46D1" w:rsidRPr="004C15AB" w:rsidRDefault="00C52590" w:rsidP="00C52590">
      <w:pPr>
        <w:pStyle w:val="dateetapes1"/>
        <w:spacing w:after="0"/>
        <w:rPr>
          <w:b/>
          <w:caps/>
          <w:lang w:val="pt-PT"/>
        </w:rPr>
      </w:pPr>
      <w:r w:rsidRPr="004C15AB">
        <w:rPr>
          <w:b/>
          <w:caps/>
          <w:lang w:val="pt-PT"/>
        </w:rPr>
        <w:t>Jour 03 : ANURADHAPURA / JAFFNA (200 km - env. 3h30)</w:t>
      </w:r>
    </w:p>
    <w:p w14:paraId="56CC466F" w14:textId="77777777" w:rsidR="00DB46D1" w:rsidRPr="004C15AB" w:rsidRDefault="00DB46D1" w:rsidP="00C52590">
      <w:pPr>
        <w:pStyle w:val="dateetapes1"/>
        <w:spacing w:after="0"/>
        <w:rPr>
          <w:b/>
          <w:caps/>
          <w:lang w:val="pt-PT"/>
        </w:rPr>
      </w:pPr>
    </w:p>
    <w:p w14:paraId="75B6E703" w14:textId="77777777" w:rsidR="00DB46D1" w:rsidRPr="004C15AB" w:rsidRDefault="00C52590" w:rsidP="00C52590">
      <w:pPr>
        <w:pStyle w:val="dateetapes1"/>
        <w:spacing w:after="0"/>
        <w:rPr>
          <w:b/>
          <w:caps/>
          <w:lang w:val="pt-PT"/>
        </w:rPr>
      </w:pPr>
      <w:r w:rsidRPr="004C15AB">
        <w:rPr>
          <w:b/>
          <w:caps/>
          <w:lang w:val="pt-PT"/>
        </w:rPr>
        <w:t>Jour 04 : JAFFNA / NAGADEEPA / DAMBAKOLA PATUNA / NAGULESWARAM / KADURUGODA VIHARA / JAFFNA (122 KM - env. 4H00)</w:t>
      </w:r>
    </w:p>
    <w:p w14:paraId="04C9645E" w14:textId="77777777" w:rsidR="00DB46D1" w:rsidRPr="004C15AB" w:rsidRDefault="00DB46D1" w:rsidP="00C52590">
      <w:pPr>
        <w:pStyle w:val="dateetapes1"/>
        <w:spacing w:after="0"/>
        <w:rPr>
          <w:b/>
          <w:caps/>
          <w:lang w:val="pt-PT"/>
        </w:rPr>
      </w:pPr>
    </w:p>
    <w:p w14:paraId="3D1C0A71" w14:textId="77777777" w:rsidR="00DB46D1" w:rsidRPr="004C15AB" w:rsidRDefault="00C52590" w:rsidP="00C52590">
      <w:pPr>
        <w:pStyle w:val="dateetapes1"/>
        <w:spacing w:after="0"/>
        <w:rPr>
          <w:b/>
          <w:caps/>
          <w:lang w:val="pt-PT"/>
        </w:rPr>
      </w:pPr>
      <w:r w:rsidRPr="004C15AB">
        <w:rPr>
          <w:b/>
          <w:caps/>
          <w:lang w:val="pt-PT"/>
        </w:rPr>
        <w:t>Jour 05 : JAFFNA / TRINCOMALEE (238 km - env. 4h00)</w:t>
      </w:r>
    </w:p>
    <w:p w14:paraId="77C975E7" w14:textId="77777777" w:rsidR="00DB46D1" w:rsidRPr="004C15AB" w:rsidRDefault="00DB46D1" w:rsidP="00C52590">
      <w:pPr>
        <w:pStyle w:val="dateetapes1"/>
        <w:spacing w:after="0"/>
        <w:rPr>
          <w:b/>
          <w:caps/>
          <w:lang w:val="pt-PT"/>
        </w:rPr>
      </w:pPr>
    </w:p>
    <w:p w14:paraId="06BD0B7E" w14:textId="77777777" w:rsidR="00DB46D1" w:rsidRPr="004C15AB" w:rsidRDefault="00C52590" w:rsidP="00C52590">
      <w:pPr>
        <w:pStyle w:val="dateetapes1"/>
        <w:spacing w:after="0"/>
        <w:rPr>
          <w:b/>
          <w:caps/>
          <w:lang w:val="pt-PT"/>
        </w:rPr>
      </w:pPr>
      <w:r w:rsidRPr="004C15AB">
        <w:rPr>
          <w:b/>
          <w:caps/>
          <w:lang w:val="pt-PT"/>
        </w:rPr>
        <w:t>Jour 06 : TRINCOMALEE / POLONNARUWA (110 km - env. 2h00) / SIGIRIYA (75 km - env. 1h30)</w:t>
      </w:r>
    </w:p>
    <w:p w14:paraId="1D6E9BE5" w14:textId="77777777" w:rsidR="00DB46D1" w:rsidRPr="004C15AB" w:rsidRDefault="00DB46D1" w:rsidP="00C52590">
      <w:pPr>
        <w:pStyle w:val="dateetapes1"/>
        <w:spacing w:after="0"/>
        <w:rPr>
          <w:b/>
          <w:caps/>
          <w:lang w:val="pt-PT"/>
        </w:rPr>
      </w:pPr>
    </w:p>
    <w:p w14:paraId="375F5FBB" w14:textId="77777777" w:rsidR="00DB46D1" w:rsidRPr="004C15AB" w:rsidRDefault="00C52590" w:rsidP="00C52590">
      <w:pPr>
        <w:pStyle w:val="dateetapes1"/>
        <w:spacing w:after="0"/>
        <w:rPr>
          <w:b/>
          <w:caps/>
          <w:lang w:val="pt-PT"/>
        </w:rPr>
      </w:pPr>
      <w:r w:rsidRPr="004C15AB">
        <w:rPr>
          <w:b/>
          <w:caps/>
          <w:lang w:val="pt-PT"/>
        </w:rPr>
        <w:t>Jour 07 : SIGIRIYA /HIRIWADUNNA / SIGIRIYA (70 km - env. 1h20 aller-retour)</w:t>
      </w:r>
    </w:p>
    <w:p w14:paraId="60E863F8" w14:textId="77777777" w:rsidR="00DB46D1" w:rsidRPr="004C15AB" w:rsidRDefault="00DB46D1" w:rsidP="00C52590">
      <w:pPr>
        <w:pStyle w:val="dateetapes1"/>
        <w:spacing w:after="0"/>
        <w:rPr>
          <w:b/>
          <w:caps/>
          <w:lang w:val="pt-PT"/>
        </w:rPr>
      </w:pPr>
    </w:p>
    <w:p w14:paraId="4E501588" w14:textId="77777777" w:rsidR="00DB46D1" w:rsidRPr="004C15AB" w:rsidRDefault="00C52590" w:rsidP="00C52590">
      <w:pPr>
        <w:pStyle w:val="dateetapes1"/>
        <w:spacing w:after="0"/>
        <w:rPr>
          <w:b/>
          <w:caps/>
          <w:lang w:val="pt-PT"/>
        </w:rPr>
      </w:pPr>
      <w:r w:rsidRPr="004C15AB">
        <w:rPr>
          <w:b/>
          <w:caps/>
          <w:lang w:val="pt-PT"/>
        </w:rPr>
        <w:t>Jour 08 : SIGIRIYA / DAMBULLA / MATALE / KANDY (90 km - env. 2h30)</w:t>
      </w:r>
    </w:p>
    <w:p w14:paraId="7156E695" w14:textId="77777777" w:rsidR="00DB46D1" w:rsidRPr="004C15AB" w:rsidRDefault="00DB46D1" w:rsidP="00C52590">
      <w:pPr>
        <w:pStyle w:val="dateetapes1"/>
        <w:spacing w:after="0"/>
        <w:rPr>
          <w:b/>
          <w:caps/>
          <w:lang w:val="pt-PT"/>
        </w:rPr>
      </w:pPr>
    </w:p>
    <w:p w14:paraId="2DD8DCB7" w14:textId="77777777" w:rsidR="00DB46D1" w:rsidRPr="004C15AB" w:rsidRDefault="00C52590" w:rsidP="00C52590">
      <w:pPr>
        <w:pStyle w:val="dateetapes1"/>
        <w:spacing w:after="0"/>
        <w:rPr>
          <w:b/>
          <w:caps/>
          <w:lang w:val="pt-PT"/>
        </w:rPr>
      </w:pPr>
      <w:r w:rsidRPr="004C15AB">
        <w:rPr>
          <w:b/>
          <w:caps/>
          <w:lang w:val="pt-PT"/>
        </w:rPr>
        <w:t>Jour 09 : KANDY / ECOLE DE DANSE / PERADENIYA / KANDY (50KM - env. 1h)</w:t>
      </w:r>
    </w:p>
    <w:p w14:paraId="7398123F" w14:textId="77777777" w:rsidR="00DB46D1" w:rsidRPr="004C15AB" w:rsidRDefault="00DB46D1" w:rsidP="00C52590">
      <w:pPr>
        <w:pStyle w:val="dateetapes1"/>
        <w:spacing w:after="0"/>
        <w:rPr>
          <w:b/>
          <w:caps/>
          <w:lang w:val="pt-PT"/>
        </w:rPr>
      </w:pPr>
    </w:p>
    <w:p w14:paraId="2C00FCD0" w14:textId="77777777" w:rsidR="00DB46D1" w:rsidRPr="004C15AB" w:rsidRDefault="00C52590" w:rsidP="00C52590">
      <w:pPr>
        <w:pStyle w:val="dateetapes1"/>
        <w:spacing w:after="0"/>
        <w:rPr>
          <w:b/>
          <w:caps/>
          <w:lang w:val="pt-PT"/>
        </w:rPr>
      </w:pPr>
      <w:r w:rsidRPr="004C15AB">
        <w:rPr>
          <w:b/>
          <w:caps/>
          <w:lang w:val="pt-PT"/>
        </w:rPr>
        <w:t>Jour 10 : KANDY/ NUWARA ELIYA (78 km - env. 2h30) / NANU OYA / BANDARAWELA (env. 2h 30)</w:t>
      </w:r>
    </w:p>
    <w:p w14:paraId="3CEF9034" w14:textId="77777777" w:rsidR="00DB46D1" w:rsidRPr="004C15AB" w:rsidRDefault="00DB46D1" w:rsidP="00C52590">
      <w:pPr>
        <w:pStyle w:val="dateetapes1"/>
        <w:spacing w:after="0"/>
        <w:rPr>
          <w:b/>
          <w:caps/>
          <w:lang w:val="pt-PT"/>
        </w:rPr>
      </w:pPr>
    </w:p>
    <w:p w14:paraId="4D7BF029" w14:textId="77777777" w:rsidR="00DB46D1" w:rsidRPr="004C15AB" w:rsidRDefault="00C52590" w:rsidP="00C52590">
      <w:pPr>
        <w:pStyle w:val="dateetapes1"/>
        <w:spacing w:after="0"/>
        <w:rPr>
          <w:b/>
          <w:caps/>
          <w:lang w:val="pt-PT"/>
        </w:rPr>
      </w:pPr>
      <w:r w:rsidRPr="004C15AB">
        <w:rPr>
          <w:b/>
          <w:caps/>
          <w:lang w:val="pt-PT"/>
        </w:rPr>
        <w:t>Jour 11 : BANDARAWELA / UDAWALAWE (100 KM - env. 2H15)</w:t>
      </w:r>
    </w:p>
    <w:p w14:paraId="26B9237F" w14:textId="77777777" w:rsidR="00DB46D1" w:rsidRPr="004C15AB" w:rsidRDefault="00DB46D1" w:rsidP="00C52590">
      <w:pPr>
        <w:pStyle w:val="dateetapes1"/>
        <w:spacing w:after="0"/>
        <w:rPr>
          <w:b/>
          <w:caps/>
          <w:lang w:val="pt-PT"/>
        </w:rPr>
      </w:pPr>
    </w:p>
    <w:p w14:paraId="2793875F" w14:textId="77777777" w:rsidR="00DB46D1" w:rsidRPr="004C15AB" w:rsidRDefault="00C52590" w:rsidP="00C52590">
      <w:pPr>
        <w:pStyle w:val="dateetapes1"/>
        <w:spacing w:after="0"/>
        <w:rPr>
          <w:b/>
          <w:caps/>
          <w:lang w:val="pt-PT"/>
        </w:rPr>
      </w:pPr>
      <w:r w:rsidRPr="004C15AB">
        <w:rPr>
          <w:b/>
          <w:caps/>
          <w:lang w:val="pt-PT"/>
        </w:rPr>
        <w:t xml:space="preserve">Jour 12 : UDAWALAWE / GALLE (125 km - env. 2H00) / COLOMBO (130 KM - 2H30) </w:t>
      </w:r>
      <w:r w:rsidRPr="004C15AB">
        <w:rPr>
          <w:rFonts w:ascii="Segoe UI Emoji" w:hAnsi="Segoe UI Emoji"/>
          <w:lang w:val="pt-PT"/>
        </w:rPr>
        <w:t>✈</w:t>
      </w:r>
      <w:r>
        <w:rPr>
          <w:rFonts w:ascii="Segoe UI Emoji" w:hAnsi="Segoe UI Emoji"/>
        </w:rPr>
        <w:t>️</w:t>
      </w:r>
      <w:r w:rsidRPr="004C15AB">
        <w:rPr>
          <w:b/>
          <w:caps/>
          <w:lang w:val="pt-PT"/>
        </w:rPr>
        <w:t xml:space="preserve"> PARIS</w:t>
      </w:r>
    </w:p>
    <w:p w14:paraId="61BCFEE2" w14:textId="77777777" w:rsidR="00DB46D1" w:rsidRPr="004C15AB" w:rsidRDefault="00DB46D1" w:rsidP="00C52590">
      <w:pPr>
        <w:pStyle w:val="dateetapes1"/>
        <w:spacing w:after="0"/>
        <w:rPr>
          <w:b/>
          <w:caps/>
          <w:lang w:val="pt-PT"/>
        </w:rPr>
      </w:pPr>
    </w:p>
    <w:p w14:paraId="2A8B06DC" w14:textId="77777777" w:rsidR="00DB46D1" w:rsidRDefault="00C52590" w:rsidP="00C52590">
      <w:pPr>
        <w:pStyle w:val="dateetapes1"/>
        <w:spacing w:after="0"/>
        <w:rPr>
          <w:b/>
          <w:caps/>
        </w:rPr>
      </w:pPr>
      <w:r>
        <w:rPr>
          <w:b/>
          <w:caps/>
        </w:rPr>
        <w:t>Jour 13 : PARIS</w:t>
      </w:r>
    </w:p>
    <w:p w14:paraId="3292E8D6" w14:textId="77777777" w:rsidR="00DB46D1" w:rsidRDefault="00DB46D1" w:rsidP="00C52590">
      <w:pPr>
        <w:pStyle w:val="dateetapes1"/>
        <w:spacing w:after="0"/>
        <w:rPr>
          <w:b/>
          <w:caps/>
        </w:rPr>
      </w:pPr>
    </w:p>
    <w:p w14:paraId="48FB1516" w14:textId="77777777" w:rsidR="00DB46D1" w:rsidRDefault="00DB46D1" w:rsidP="00C52590">
      <w:pPr>
        <w:pStyle w:val="Corps1AOL"/>
        <w:rPr>
          <w:sz w:val="18"/>
          <w:szCs w:val="18"/>
        </w:rPr>
      </w:pPr>
    </w:p>
    <w:p w14:paraId="6364C16F" w14:textId="77777777" w:rsidR="00DB46D1"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5E719B22" wp14:editId="47595B91">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2B5DB45D" w14:textId="77777777" w:rsidR="00DB46D1" w:rsidRDefault="00DB46D1" w:rsidP="00DA7FAE">
      <w:pPr>
        <w:pStyle w:val="Corps1AOL"/>
        <w:rPr>
          <w:sz w:val="18"/>
          <w:szCs w:val="18"/>
        </w:rPr>
      </w:pPr>
    </w:p>
    <w:p w14:paraId="44DD22FC" w14:textId="77777777" w:rsidR="00DB46D1" w:rsidRDefault="00DE3C7D" w:rsidP="00F33D72">
      <w:pPr>
        <w:pStyle w:val="Corps1Zen"/>
      </w:pPr>
      <w:r>
        <w:br w:type="page"/>
      </w:r>
    </w:p>
    <w:p w14:paraId="7293F729" w14:textId="77777777" w:rsidR="00DB46D1" w:rsidRDefault="003C5C9F" w:rsidP="003C5C9F">
      <w:pPr>
        <w:pStyle w:val="TitretapesZen"/>
      </w:pPr>
      <w:r>
        <w:lastRenderedPageBreak/>
        <w:t>le programme</w:t>
      </w:r>
    </w:p>
    <w:p w14:paraId="317DC307" w14:textId="77777777" w:rsidR="00DB46D1" w:rsidRDefault="00DB46D1" w:rsidP="00C52590">
      <w:pPr>
        <w:pStyle w:val="Corps1Zen"/>
      </w:pPr>
    </w:p>
    <w:p w14:paraId="40AFA302" w14:textId="77777777" w:rsidR="00DB46D1"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COLOMBO</w:t>
      </w:r>
    </w:p>
    <w:p w14:paraId="2D0D57CC" w14:textId="77777777" w:rsidR="00DB46D1" w:rsidRDefault="00DB46D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0C683725"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EDFF4E" w14:textId="4459FE67" w:rsidR="00DB46D1" w:rsidRDefault="00C52590" w:rsidP="00AB5000">
            <w:pPr>
              <w:pStyle w:val="Corps1Zen"/>
              <w:spacing w:after="120"/>
              <w:ind w:left="-105"/>
              <w:rPr>
                <w:caps w:val="0"/>
              </w:rPr>
            </w:pPr>
            <w:r>
              <w:rPr>
                <w:caps w:val="0"/>
              </w:rPr>
              <w:t>Rendez-vous des participants à l’aéroport de Paris CDG.</w:t>
            </w:r>
          </w:p>
        </w:tc>
      </w:tr>
      <w:tr w:rsidR="00DB46D1" w14:paraId="5D2241AA"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151837D2" w14:textId="77777777" w:rsidR="00DB46D1" w:rsidRDefault="00C52590" w:rsidP="00AB5000">
            <w:pPr>
              <w:pStyle w:val="Corps1Zen"/>
              <w:spacing w:after="120"/>
              <w:ind w:left="-105"/>
              <w:rPr>
                <w:caps w:val="0"/>
              </w:rPr>
            </w:pPr>
            <w:r>
              <w:rPr>
                <w:caps w:val="0"/>
              </w:rPr>
              <w:t>Formalités d’enregistrement et d’embarquement.</w:t>
            </w:r>
          </w:p>
        </w:tc>
      </w:tr>
      <w:tr w:rsidR="00DB46D1" w14:paraId="113E2F84"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3DF073" w14:textId="77777777" w:rsidR="00DB46D1" w:rsidRDefault="00C52590" w:rsidP="00AB5000">
            <w:pPr>
              <w:pStyle w:val="Corps1Zen"/>
              <w:spacing w:after="120"/>
              <w:ind w:left="-105"/>
              <w:rPr>
                <w:caps w:val="0"/>
              </w:rPr>
            </w:pPr>
            <w:r>
              <w:rPr>
                <w:b/>
                <w:caps w:val="0"/>
              </w:rPr>
              <w:t>Envol à destination de Colombo</w:t>
            </w:r>
            <w:r>
              <w:rPr>
                <w:caps w:val="0"/>
              </w:rPr>
              <w:t xml:space="preserve"> sur vols réguliers avec changement.</w:t>
            </w:r>
          </w:p>
        </w:tc>
      </w:tr>
      <w:tr w:rsidR="00DB46D1" w14:paraId="4CDCD62F"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19B19639" w14:textId="77777777" w:rsidR="00DB46D1" w:rsidRDefault="00C52590" w:rsidP="00AB5000">
            <w:pPr>
              <w:pStyle w:val="Corps1Zen"/>
              <w:spacing w:after="120"/>
              <w:ind w:left="-105"/>
              <w:rPr>
                <w:caps w:val="0"/>
              </w:rPr>
            </w:pPr>
            <w:r>
              <w:rPr>
                <w:caps w:val="0"/>
              </w:rPr>
              <w:t>Toutes prestations et nuit à bord.</w:t>
            </w:r>
          </w:p>
        </w:tc>
      </w:tr>
    </w:tbl>
    <w:p w14:paraId="4F119BDF" w14:textId="77777777" w:rsidR="00DB46D1" w:rsidRDefault="00DB46D1" w:rsidP="00C52590">
      <w:pPr>
        <w:pStyle w:val="Corps1Zen"/>
      </w:pPr>
    </w:p>
    <w:p w14:paraId="719588D5" w14:textId="77777777" w:rsidR="00DB46D1" w:rsidRPr="004C15AB" w:rsidRDefault="00C52590" w:rsidP="00C52590">
      <w:pPr>
        <w:pStyle w:val="datesprogramme"/>
        <w:rPr>
          <w:b/>
          <w:lang w:val="pt-PT"/>
        </w:rPr>
      </w:pPr>
      <w:r w:rsidRPr="004C15AB">
        <w:rPr>
          <w:b/>
          <w:lang w:val="pt-PT"/>
        </w:rPr>
        <w:t>Jour 02 : COLOMBO / NEGOMBO / ANURADHAPURA (env. 4h00)</w:t>
      </w:r>
    </w:p>
    <w:p w14:paraId="10AF56E2" w14:textId="77777777" w:rsidR="00DB46D1" w:rsidRPr="004C15AB" w:rsidRDefault="00DB46D1"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197A40ED"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A4C730" w14:textId="77777777" w:rsidR="00DB46D1" w:rsidRDefault="00C52590" w:rsidP="00AB5000">
            <w:pPr>
              <w:pStyle w:val="Corps1Zen"/>
              <w:spacing w:after="120"/>
              <w:ind w:left="-105"/>
              <w:rPr>
                <w:caps w:val="0"/>
              </w:rPr>
            </w:pPr>
            <w:r>
              <w:rPr>
                <w:caps w:val="0"/>
              </w:rPr>
              <w:t xml:space="preserve">Arrivée à l’aéroport de Colombo et accueil par votre guide local francophone. </w:t>
            </w:r>
          </w:p>
        </w:tc>
      </w:tr>
      <w:tr w:rsidR="00DB46D1" w14:paraId="2629D2C8"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02197854" w14:textId="77777777" w:rsidR="00DB46D1" w:rsidRDefault="00C52590" w:rsidP="00AB5000">
            <w:pPr>
              <w:pStyle w:val="Corps1Zen"/>
              <w:spacing w:after="120"/>
              <w:ind w:left="-105"/>
              <w:rPr>
                <w:caps w:val="0"/>
              </w:rPr>
            </w:pPr>
            <w:r>
              <w:rPr>
                <w:caps w:val="0"/>
              </w:rPr>
              <w:t xml:space="preserve">Transfert à </w:t>
            </w:r>
            <w:proofErr w:type="spellStart"/>
            <w:r>
              <w:rPr>
                <w:b/>
                <w:caps w:val="0"/>
              </w:rPr>
              <w:t>Negombo</w:t>
            </w:r>
            <w:proofErr w:type="spellEnd"/>
            <w:r>
              <w:rPr>
                <w:caps w:val="0"/>
              </w:rPr>
              <w:t>.</w:t>
            </w:r>
          </w:p>
        </w:tc>
      </w:tr>
      <w:tr w:rsidR="00DB46D1" w14:paraId="593BA280"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881934" w14:textId="77777777" w:rsidR="00DB46D1" w:rsidRDefault="00C52590" w:rsidP="00AB5000">
            <w:pPr>
              <w:pStyle w:val="Corps1Zen"/>
              <w:spacing w:after="120"/>
              <w:ind w:left="-105"/>
              <w:rPr>
                <w:caps w:val="0"/>
              </w:rPr>
            </w:pPr>
            <w:proofErr w:type="spellStart"/>
            <w:r>
              <w:rPr>
                <w:caps w:val="0"/>
              </w:rPr>
              <w:t>Negombo</w:t>
            </w:r>
            <w:proofErr w:type="spellEnd"/>
            <w:r>
              <w:rPr>
                <w:caps w:val="0"/>
              </w:rPr>
              <w:t xml:space="preserve"> porte encore les traces et vestiges des différentes époques coloniales : des maisons portugaises, des églises, un ancien fort et un cimetière hollandais… C’est aussi ici qu’habite la plus importante communauté catholique de l’île. </w:t>
            </w:r>
            <w:proofErr w:type="spellStart"/>
            <w:r>
              <w:rPr>
                <w:caps w:val="0"/>
              </w:rPr>
              <w:t>Negombo</w:t>
            </w:r>
            <w:proofErr w:type="spellEnd"/>
            <w:r>
              <w:rPr>
                <w:caps w:val="0"/>
              </w:rPr>
              <w:t xml:space="preserve"> vit essentiellement du tourisme et de la pêche.</w:t>
            </w:r>
          </w:p>
        </w:tc>
      </w:tr>
      <w:tr w:rsidR="00DB46D1" w14:paraId="2E193598"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5FD5F4B2" w14:textId="77777777" w:rsidR="00DB46D1" w:rsidRDefault="00C52590" w:rsidP="00AB5000">
            <w:pPr>
              <w:pStyle w:val="Corps1Zen"/>
              <w:spacing w:after="120"/>
              <w:ind w:left="-105"/>
              <w:rPr>
                <w:caps w:val="0"/>
              </w:rPr>
            </w:pPr>
            <w:r>
              <w:rPr>
                <w:caps w:val="0"/>
              </w:rPr>
              <w:t xml:space="preserve">Départ pour </w:t>
            </w:r>
            <w:r>
              <w:rPr>
                <w:b/>
                <w:caps w:val="0"/>
              </w:rPr>
              <w:t>Anuradhapura</w:t>
            </w:r>
            <w:r>
              <w:rPr>
                <w:caps w:val="0"/>
              </w:rPr>
              <w:t xml:space="preserve">, </w:t>
            </w:r>
          </w:p>
        </w:tc>
      </w:tr>
      <w:tr w:rsidR="00DB46D1" w14:paraId="17EC60FB"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29D566" w14:textId="43BDD005" w:rsidR="00DB46D1" w:rsidRDefault="00C52590" w:rsidP="00AB5000">
            <w:pPr>
              <w:pStyle w:val="Corps1Zen"/>
              <w:spacing w:after="120"/>
              <w:ind w:left="-105"/>
              <w:rPr>
                <w:caps w:val="0"/>
              </w:rPr>
            </w:pPr>
            <w:r>
              <w:rPr>
                <w:caps w:val="0"/>
              </w:rPr>
              <w:t xml:space="preserve">Accueil à l’hôtel et </w:t>
            </w:r>
            <w:r w:rsidR="004C15AB">
              <w:rPr>
                <w:caps w:val="0"/>
              </w:rPr>
              <w:t>i</w:t>
            </w:r>
            <w:r>
              <w:rPr>
                <w:caps w:val="0"/>
              </w:rPr>
              <w:t>nstallation dans les chambres à votre arrivée.</w:t>
            </w:r>
          </w:p>
        </w:tc>
      </w:tr>
      <w:tr w:rsidR="00DB46D1" w14:paraId="60966BA0"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62513621" w14:textId="77777777" w:rsidR="00DB46D1" w:rsidRDefault="00C52590" w:rsidP="00AB5000">
            <w:pPr>
              <w:pStyle w:val="Corps1Zen"/>
              <w:spacing w:after="120"/>
              <w:ind w:left="-105"/>
              <w:rPr>
                <w:caps w:val="0"/>
              </w:rPr>
            </w:pPr>
            <w:r>
              <w:rPr>
                <w:b/>
                <w:caps w:val="0"/>
              </w:rPr>
              <w:t>Déjeuner</w:t>
            </w:r>
            <w:r>
              <w:rPr>
                <w:caps w:val="0"/>
              </w:rPr>
              <w:t xml:space="preserve"> en cours de route ou à l’hôtel selon les horaires d’arrivée de votre vol.</w:t>
            </w:r>
          </w:p>
        </w:tc>
      </w:tr>
      <w:tr w:rsidR="00DB46D1" w14:paraId="27D515B4"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ABB896" w14:textId="63617DA8" w:rsidR="00DB46D1" w:rsidRDefault="00C52590" w:rsidP="00AB5000">
            <w:pPr>
              <w:pStyle w:val="Corps1Zen"/>
              <w:spacing w:after="120"/>
              <w:ind w:left="-105"/>
              <w:rPr>
                <w:caps w:val="0"/>
              </w:rPr>
            </w:pPr>
            <w:r>
              <w:rPr>
                <w:caps w:val="0"/>
              </w:rPr>
              <w:t xml:space="preserve">Fondée au Vème siècle avant J.-C., Anuradhapura fut la capitale de l’île pendant 1400 ans. Placée sous le patronage de trois grands monastères bouddhiques, elle grandit autour d’immenses édifices reliquaires, les dagoba, construits en mémoire du Bouddha. Leurs grands dômes de briques font de nos jours l’objet de la dévotion de bouddhistes venus du monde entier : le </w:t>
            </w:r>
            <w:proofErr w:type="spellStart"/>
            <w:r>
              <w:rPr>
                <w:caps w:val="0"/>
              </w:rPr>
              <w:t>Thuparama</w:t>
            </w:r>
            <w:proofErr w:type="spellEnd"/>
            <w:r>
              <w:rPr>
                <w:caps w:val="0"/>
              </w:rPr>
              <w:t xml:space="preserve">, ancêtre de </w:t>
            </w:r>
            <w:r w:rsidR="00362B00">
              <w:rPr>
                <w:caps w:val="0"/>
              </w:rPr>
              <w:t>tous les dagobas</w:t>
            </w:r>
            <w:r>
              <w:rPr>
                <w:caps w:val="0"/>
              </w:rPr>
              <w:t xml:space="preserve"> de l’île, le </w:t>
            </w:r>
            <w:proofErr w:type="spellStart"/>
            <w:r>
              <w:rPr>
                <w:caps w:val="0"/>
              </w:rPr>
              <w:t>Ruvanveliseya</w:t>
            </w:r>
            <w:proofErr w:type="spellEnd"/>
            <w:r>
              <w:rPr>
                <w:caps w:val="0"/>
              </w:rPr>
              <w:t xml:space="preserve"> immaculé, le plus vénéré, et deux géants, nommés </w:t>
            </w:r>
            <w:proofErr w:type="spellStart"/>
            <w:r>
              <w:rPr>
                <w:caps w:val="0"/>
              </w:rPr>
              <w:t>Jetavanarama</w:t>
            </w:r>
            <w:proofErr w:type="spellEnd"/>
            <w:r>
              <w:rPr>
                <w:caps w:val="0"/>
              </w:rPr>
              <w:t xml:space="preserve"> et </w:t>
            </w:r>
            <w:proofErr w:type="spellStart"/>
            <w:r>
              <w:rPr>
                <w:caps w:val="0"/>
              </w:rPr>
              <w:t>Abhayagiriya</w:t>
            </w:r>
            <w:proofErr w:type="spellEnd"/>
            <w:r>
              <w:rPr>
                <w:caps w:val="0"/>
              </w:rPr>
              <w:t>. Ville sainte, Anuradhapura est aussi dépositaire de l’arbre Bo, l’arbre sous lequel le Bouddha connut l’Illumination. L’ensemble a été inscrit au Patrimoine mondial de l’Unesco en 1982.</w:t>
            </w:r>
          </w:p>
        </w:tc>
      </w:tr>
      <w:tr w:rsidR="00DB46D1" w14:paraId="234931A2"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34AE719C" w14:textId="77777777" w:rsidR="00DB46D1" w:rsidRDefault="00C52590" w:rsidP="00AB5000">
            <w:pPr>
              <w:pStyle w:val="Corps1Zen"/>
              <w:spacing w:after="120"/>
              <w:ind w:left="-105"/>
              <w:rPr>
                <w:caps w:val="0"/>
              </w:rPr>
            </w:pPr>
            <w:r>
              <w:rPr>
                <w:b/>
                <w:caps w:val="0"/>
              </w:rPr>
              <w:t xml:space="preserve">Visite du site archéologique </w:t>
            </w:r>
            <w:r>
              <w:rPr>
                <w:caps w:val="0"/>
              </w:rPr>
              <w:t xml:space="preserve">dont les vestiges intriguent les savants par leur similitude mathématique avec les pyramides égyptiennes (Sri Maha Bodhi, </w:t>
            </w:r>
            <w:proofErr w:type="spellStart"/>
            <w:r>
              <w:rPr>
                <w:caps w:val="0"/>
              </w:rPr>
              <w:t>Ruwanwelisaya</w:t>
            </w:r>
            <w:proofErr w:type="spellEnd"/>
            <w:r>
              <w:rPr>
                <w:caps w:val="0"/>
              </w:rPr>
              <w:t xml:space="preserve">, </w:t>
            </w:r>
            <w:proofErr w:type="spellStart"/>
            <w:r>
              <w:rPr>
                <w:caps w:val="0"/>
              </w:rPr>
              <w:t>Isurumuniya</w:t>
            </w:r>
            <w:proofErr w:type="spellEnd"/>
            <w:r>
              <w:rPr>
                <w:caps w:val="0"/>
              </w:rPr>
              <w:t>).</w:t>
            </w:r>
          </w:p>
        </w:tc>
      </w:tr>
      <w:tr w:rsidR="00DB46D1" w14:paraId="4595A1A8"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01E406" w14:textId="77777777" w:rsidR="00DB46D1" w:rsidRDefault="00C52590" w:rsidP="00AB5000">
            <w:pPr>
              <w:pStyle w:val="Corps1Zen"/>
              <w:spacing w:after="120"/>
              <w:ind w:left="-105"/>
              <w:rPr>
                <w:caps w:val="0"/>
              </w:rPr>
            </w:pPr>
            <w:r>
              <w:rPr>
                <w:caps w:val="0"/>
              </w:rPr>
              <w:t xml:space="preserve">Découverte du </w:t>
            </w:r>
            <w:r>
              <w:rPr>
                <w:b/>
                <w:caps w:val="0"/>
              </w:rPr>
              <w:t>temple Sri Maha Bodhi,</w:t>
            </w:r>
            <w:r>
              <w:rPr>
                <w:caps w:val="0"/>
              </w:rPr>
              <w:t xml:space="preserve"> au moment du Pooja, moment de dévotion inoubliable.</w:t>
            </w:r>
          </w:p>
        </w:tc>
      </w:tr>
      <w:tr w:rsidR="00DB46D1" w14:paraId="5557BDE6"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18677DF4" w14:textId="77777777" w:rsidR="00DB46D1" w:rsidRDefault="00C52590" w:rsidP="00AB5000">
            <w:pPr>
              <w:pStyle w:val="Corps1Zen"/>
              <w:spacing w:after="120"/>
              <w:ind w:left="-105"/>
              <w:rPr>
                <w:caps w:val="0"/>
              </w:rPr>
            </w:pPr>
            <w:r>
              <w:rPr>
                <w:caps w:val="0"/>
              </w:rPr>
              <w:t>Dîner et nuit.</w:t>
            </w:r>
          </w:p>
        </w:tc>
      </w:tr>
    </w:tbl>
    <w:p w14:paraId="221D0C9A" w14:textId="77777777" w:rsidR="00DB46D1" w:rsidRDefault="00DB46D1" w:rsidP="00C52590">
      <w:pPr>
        <w:pStyle w:val="Corps1Zen"/>
      </w:pPr>
    </w:p>
    <w:p w14:paraId="4F7946F0" w14:textId="77777777" w:rsidR="00DB46D1" w:rsidRDefault="00DB46D1" w:rsidP="001D36D5">
      <w:pPr>
        <w:pStyle w:val="Corps1Zen"/>
        <w:sectPr w:rsidR="00DB46D1" w:rsidSect="004D7AB5">
          <w:footerReference w:type="default" r:id="rId12"/>
          <w:type w:val="continuous"/>
          <w:pgSz w:w="11906" w:h="16838"/>
          <w:pgMar w:top="720" w:right="720" w:bottom="720" w:left="720" w:header="0" w:footer="0" w:gutter="0"/>
          <w:cols w:space="708"/>
          <w:docGrid w:linePitch="360"/>
        </w:sectPr>
      </w:pPr>
    </w:p>
    <w:p w14:paraId="7AA33A9A" w14:textId="77777777" w:rsidR="00DB46D1" w:rsidRDefault="001D36D5" w:rsidP="00C41890">
      <w:pPr>
        <w:pStyle w:val="Corps1Zen"/>
        <w:jc w:val="center"/>
      </w:pPr>
      <w:r>
        <w:rPr>
          <w:b/>
          <w:noProof/>
        </w:rPr>
        <w:drawing>
          <wp:inline distT="0" distB="0" distL="0" distR="0" wp14:anchorId="4A1AA46A" wp14:editId="7B224F12">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30C28D8" w14:textId="77777777" w:rsidR="00DB46D1" w:rsidRDefault="001D36D5" w:rsidP="00C41890">
      <w:pPr>
        <w:pStyle w:val="Corps1Zen"/>
        <w:jc w:val="center"/>
      </w:pPr>
      <w:r>
        <w:rPr>
          <w:b/>
          <w:noProof/>
        </w:rPr>
        <w:drawing>
          <wp:inline distT="0" distB="0" distL="0" distR="0" wp14:anchorId="6E405A33" wp14:editId="7983E851">
            <wp:extent cx="3081600" cy="20544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054400"/>
                    </a:xfrm>
                    <a:prstGeom prst="rect">
                      <a:avLst/>
                    </a:prstGeom>
                  </pic:spPr>
                </pic:pic>
              </a:graphicData>
            </a:graphic>
          </wp:inline>
        </w:drawing>
      </w:r>
    </w:p>
    <w:p w14:paraId="6487CCE5" w14:textId="77777777" w:rsidR="00DB46D1" w:rsidRDefault="00DB46D1" w:rsidP="001D36D5">
      <w:pPr>
        <w:pStyle w:val="Corps1Zen"/>
        <w:sectPr w:rsidR="00DB46D1" w:rsidSect="00FF691F">
          <w:type w:val="continuous"/>
          <w:pgSz w:w="11906" w:h="16838"/>
          <w:pgMar w:top="720" w:right="720" w:bottom="720" w:left="720" w:header="0" w:footer="0" w:gutter="0"/>
          <w:cols w:num="2" w:space="708"/>
          <w:docGrid w:linePitch="360"/>
        </w:sectPr>
      </w:pPr>
    </w:p>
    <w:p w14:paraId="48CC52A5" w14:textId="77777777" w:rsidR="00DB46D1" w:rsidRDefault="00DB46D1" w:rsidP="00C52590">
      <w:pPr>
        <w:pStyle w:val="Corps1Zen"/>
      </w:pPr>
    </w:p>
    <w:p w14:paraId="618B5B88" w14:textId="77777777" w:rsidR="00DB46D1" w:rsidRPr="004C15AB" w:rsidRDefault="00C52590" w:rsidP="00C52590">
      <w:pPr>
        <w:pStyle w:val="datesprogramme"/>
        <w:rPr>
          <w:b/>
          <w:lang w:val="pt-PT"/>
        </w:rPr>
      </w:pPr>
      <w:r w:rsidRPr="004C15AB">
        <w:rPr>
          <w:b/>
          <w:lang w:val="pt-PT"/>
        </w:rPr>
        <w:t>Jour 03 : ANURADHAPURA / JAFFNA (200 km - env. 3h30)</w:t>
      </w:r>
    </w:p>
    <w:p w14:paraId="3A435735" w14:textId="77777777" w:rsidR="00DB46D1" w:rsidRPr="004C15AB" w:rsidRDefault="00DB46D1"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6810EA6C"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756E2F" w14:textId="77777777" w:rsidR="00DB46D1" w:rsidRDefault="00C52590" w:rsidP="00AB5000">
            <w:pPr>
              <w:pStyle w:val="Corps1Zen"/>
              <w:spacing w:after="120"/>
              <w:ind w:left="-105"/>
              <w:rPr>
                <w:caps w:val="0"/>
              </w:rPr>
            </w:pPr>
            <w:r>
              <w:rPr>
                <w:caps w:val="0"/>
              </w:rPr>
              <w:t>Petit déjeuner à l’hôtel.</w:t>
            </w:r>
          </w:p>
        </w:tc>
      </w:tr>
      <w:tr w:rsidR="00DB46D1" w14:paraId="0E34CFF9"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6BFE19E8" w14:textId="77777777" w:rsidR="00DB46D1" w:rsidRDefault="00C52590" w:rsidP="00AB5000">
            <w:pPr>
              <w:pStyle w:val="Corps1Zen"/>
              <w:spacing w:after="120"/>
              <w:ind w:left="-105"/>
              <w:rPr>
                <w:caps w:val="0"/>
              </w:rPr>
            </w:pPr>
            <w:r>
              <w:rPr>
                <w:caps w:val="0"/>
              </w:rPr>
              <w:t xml:space="preserve">Ce matin, </w:t>
            </w:r>
            <w:r>
              <w:rPr>
                <w:b/>
                <w:caps w:val="0"/>
              </w:rPr>
              <w:t>route vers Jaffna.</w:t>
            </w:r>
          </w:p>
        </w:tc>
      </w:tr>
      <w:tr w:rsidR="00DB46D1" w14:paraId="7C79531E"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1B2C25" w14:textId="77777777" w:rsidR="00DB46D1" w:rsidRDefault="00C52590" w:rsidP="00AB5000">
            <w:pPr>
              <w:pStyle w:val="Corps1Zen"/>
              <w:spacing w:after="120"/>
              <w:ind w:left="-105"/>
              <w:rPr>
                <w:caps w:val="0"/>
              </w:rPr>
            </w:pPr>
            <w:r>
              <w:rPr>
                <w:caps w:val="0"/>
              </w:rPr>
              <w:t>Temples hindous richement ornés, saris chatoyants des femmes, doux parfums des arbres fruitiers, les contrastes culturels entre le nord et le reste du pays se remarquent. Jaffna se compose d’un centre commerçant animé, entouré de plaisants quartiers aux édifices coloniaux ombragés de palmiers. Totalement ignorée pendant plusieurs années, elle a beaucoup à offrir à ceux qui prennent le temps de la découvrir et de s’adapter à son rythme.</w:t>
            </w:r>
          </w:p>
        </w:tc>
      </w:tr>
      <w:tr w:rsidR="00DB46D1" w14:paraId="40AFE925"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55769145" w14:textId="77777777" w:rsidR="00DB46D1" w:rsidRDefault="00C52590" w:rsidP="00AB5000">
            <w:pPr>
              <w:pStyle w:val="Corps1Zen"/>
              <w:spacing w:after="120"/>
              <w:ind w:left="-105"/>
              <w:rPr>
                <w:caps w:val="0"/>
              </w:rPr>
            </w:pPr>
            <w:r>
              <w:rPr>
                <w:caps w:val="0"/>
              </w:rPr>
              <w:t>A votre arrivée, installation à l’hôtel.</w:t>
            </w:r>
          </w:p>
        </w:tc>
      </w:tr>
      <w:tr w:rsidR="00DB46D1" w14:paraId="2C181BA2"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900B8E" w14:textId="77777777" w:rsidR="00DB46D1" w:rsidRDefault="00C52590" w:rsidP="00AB5000">
            <w:pPr>
              <w:pStyle w:val="Corps1Zen"/>
              <w:spacing w:after="120"/>
              <w:ind w:left="-105"/>
              <w:rPr>
                <w:caps w:val="0"/>
              </w:rPr>
            </w:pPr>
            <w:r>
              <w:rPr>
                <w:caps w:val="0"/>
              </w:rPr>
              <w:t>Déjeuner.</w:t>
            </w:r>
          </w:p>
        </w:tc>
      </w:tr>
      <w:tr w:rsidR="00DB46D1" w14:paraId="056F0275"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33E8CF8C" w14:textId="77777777" w:rsidR="00DB46D1" w:rsidRDefault="00C52590" w:rsidP="00AB5000">
            <w:pPr>
              <w:pStyle w:val="Corps1Zen"/>
              <w:spacing w:after="120"/>
              <w:ind w:left="-105"/>
              <w:rPr>
                <w:caps w:val="0"/>
              </w:rPr>
            </w:pPr>
            <w:r>
              <w:rPr>
                <w:caps w:val="0"/>
              </w:rPr>
              <w:t xml:space="preserve">Découverte de la </w:t>
            </w:r>
            <w:r>
              <w:rPr>
                <w:b/>
                <w:caps w:val="0"/>
              </w:rPr>
              <w:t xml:space="preserve">ville de Jaffna, le temple </w:t>
            </w:r>
            <w:proofErr w:type="spellStart"/>
            <w:r>
              <w:rPr>
                <w:b/>
                <w:caps w:val="0"/>
              </w:rPr>
              <w:t>Nallur</w:t>
            </w:r>
            <w:proofErr w:type="spellEnd"/>
            <w:r>
              <w:rPr>
                <w:b/>
                <w:caps w:val="0"/>
              </w:rPr>
              <w:t xml:space="preserve"> </w:t>
            </w:r>
            <w:proofErr w:type="spellStart"/>
            <w:r>
              <w:rPr>
                <w:b/>
                <w:caps w:val="0"/>
              </w:rPr>
              <w:t>Hindu</w:t>
            </w:r>
            <w:proofErr w:type="spellEnd"/>
            <w:r>
              <w:rPr>
                <w:b/>
                <w:caps w:val="0"/>
              </w:rPr>
              <w:t xml:space="preserve">, </w:t>
            </w:r>
            <w:r>
              <w:rPr>
                <w:caps w:val="0"/>
              </w:rPr>
              <w:t xml:space="preserve">imposant édifice religieux d’architecture dravidienne, dédié au dieu Murugan, le frère de Ganesh. C’est l’un des temples hindous les plus importants du pays. Vous </w:t>
            </w:r>
            <w:r>
              <w:rPr>
                <w:b/>
                <w:caps w:val="0"/>
              </w:rPr>
              <w:t>assisterez à la cérémonie des offrandes</w:t>
            </w:r>
            <w:r>
              <w:rPr>
                <w:caps w:val="0"/>
              </w:rPr>
              <w:t xml:space="preserve">. </w:t>
            </w:r>
          </w:p>
        </w:tc>
      </w:tr>
      <w:tr w:rsidR="00DB46D1" w14:paraId="28FCCB12"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BDF8C1" w14:textId="77777777" w:rsidR="00DB46D1" w:rsidRDefault="00C52590" w:rsidP="00AB5000">
            <w:pPr>
              <w:pStyle w:val="Corps1Zen"/>
              <w:spacing w:after="120"/>
              <w:ind w:left="-105"/>
              <w:rPr>
                <w:caps w:val="0"/>
              </w:rPr>
            </w:pPr>
            <w:r>
              <w:rPr>
                <w:caps w:val="0"/>
              </w:rPr>
              <w:t>Les visiteurs doivent ôter leurs chaussures et les hommes doivent entrer torse nu.</w:t>
            </w:r>
          </w:p>
        </w:tc>
      </w:tr>
      <w:tr w:rsidR="00DB46D1" w14:paraId="03F7B902"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05074BE8" w14:textId="77777777" w:rsidR="00DB46D1" w:rsidRDefault="00C52590" w:rsidP="00AB5000">
            <w:pPr>
              <w:pStyle w:val="Corps1Zen"/>
              <w:spacing w:after="120"/>
              <w:ind w:left="-105"/>
              <w:rPr>
                <w:caps w:val="0"/>
              </w:rPr>
            </w:pPr>
            <w:r>
              <w:rPr>
                <w:caps w:val="0"/>
              </w:rPr>
              <w:t xml:space="preserve">Continuation vers le </w:t>
            </w:r>
            <w:r>
              <w:rPr>
                <w:b/>
                <w:caps w:val="0"/>
              </w:rPr>
              <w:t>fort de Jaffna</w:t>
            </w:r>
            <w:r>
              <w:rPr>
                <w:caps w:val="0"/>
              </w:rPr>
              <w:t xml:space="preserve">, fort hollandais et </w:t>
            </w:r>
            <w:r>
              <w:rPr>
                <w:b/>
                <w:caps w:val="0"/>
              </w:rPr>
              <w:t>balade à pied sur les remparts</w:t>
            </w:r>
            <w:r>
              <w:rPr>
                <w:caps w:val="0"/>
              </w:rPr>
              <w:t>, cachés au pied de pentes envahies par la végétation.</w:t>
            </w:r>
          </w:p>
        </w:tc>
      </w:tr>
      <w:tr w:rsidR="00DB46D1" w14:paraId="663EADE9"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813E45" w14:textId="77777777" w:rsidR="00DB46D1" w:rsidRDefault="00C52590" w:rsidP="00AB5000">
            <w:pPr>
              <w:pStyle w:val="Corps1Zen"/>
              <w:spacing w:after="120"/>
              <w:ind w:left="-105"/>
              <w:rPr>
                <w:caps w:val="0"/>
              </w:rPr>
            </w:pPr>
            <w:r>
              <w:rPr>
                <w:caps w:val="0"/>
              </w:rPr>
              <w:t>Retour à l’hôtel.</w:t>
            </w:r>
          </w:p>
        </w:tc>
      </w:tr>
      <w:tr w:rsidR="00DB46D1" w14:paraId="3831CE27"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0DA2C37A" w14:textId="77777777" w:rsidR="00DB46D1" w:rsidRDefault="00C52590" w:rsidP="00AB5000">
            <w:pPr>
              <w:pStyle w:val="Corps1Zen"/>
              <w:spacing w:after="120"/>
              <w:ind w:left="-105"/>
              <w:rPr>
                <w:caps w:val="0"/>
              </w:rPr>
            </w:pPr>
            <w:r>
              <w:rPr>
                <w:caps w:val="0"/>
              </w:rPr>
              <w:t>Dîner et nuit à l’hôtel.</w:t>
            </w:r>
          </w:p>
        </w:tc>
      </w:tr>
    </w:tbl>
    <w:p w14:paraId="69BE75CC" w14:textId="77777777" w:rsidR="00DB46D1" w:rsidRDefault="00DB46D1" w:rsidP="00C52590">
      <w:pPr>
        <w:pStyle w:val="Corps1Zen"/>
      </w:pPr>
    </w:p>
    <w:p w14:paraId="4ABA05D3" w14:textId="77777777" w:rsidR="00DB46D1" w:rsidRDefault="00DB46D1" w:rsidP="001D36D5">
      <w:pPr>
        <w:pStyle w:val="Corps1Zen"/>
        <w:sectPr w:rsidR="00DB46D1" w:rsidSect="004D7AB5">
          <w:footerReference w:type="default" r:id="rId15"/>
          <w:type w:val="continuous"/>
          <w:pgSz w:w="11906" w:h="16838"/>
          <w:pgMar w:top="720" w:right="720" w:bottom="720" w:left="720" w:header="0" w:footer="0" w:gutter="0"/>
          <w:cols w:space="708"/>
          <w:docGrid w:linePitch="360"/>
        </w:sectPr>
      </w:pPr>
    </w:p>
    <w:p w14:paraId="5D7E4D03" w14:textId="77777777" w:rsidR="00DB46D1" w:rsidRDefault="001D36D5" w:rsidP="00C41890">
      <w:pPr>
        <w:pStyle w:val="Corps1Zen"/>
        <w:jc w:val="center"/>
      </w:pPr>
      <w:r>
        <w:rPr>
          <w:b/>
          <w:noProof/>
        </w:rPr>
        <w:drawing>
          <wp:inline distT="0" distB="0" distL="0" distR="0" wp14:anchorId="39EAE1D6" wp14:editId="02E6B2DA">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15D525E" w14:textId="77777777" w:rsidR="00DB46D1" w:rsidRDefault="001D36D5" w:rsidP="00C41890">
      <w:pPr>
        <w:pStyle w:val="Corps1Zen"/>
        <w:jc w:val="center"/>
      </w:pPr>
      <w:r>
        <w:rPr>
          <w:b/>
          <w:noProof/>
        </w:rPr>
        <w:drawing>
          <wp:inline distT="0" distB="0" distL="0" distR="0" wp14:anchorId="6767FC15" wp14:editId="1B3E95E3">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42DB7AB" w14:textId="77777777" w:rsidR="00DB46D1" w:rsidRDefault="00DB46D1" w:rsidP="001D36D5">
      <w:pPr>
        <w:pStyle w:val="Corps1Zen"/>
        <w:sectPr w:rsidR="00DB46D1" w:rsidSect="00FF691F">
          <w:type w:val="continuous"/>
          <w:pgSz w:w="11906" w:h="16838"/>
          <w:pgMar w:top="720" w:right="720" w:bottom="720" w:left="720" w:header="0" w:footer="0" w:gutter="0"/>
          <w:cols w:num="2" w:space="708"/>
          <w:docGrid w:linePitch="360"/>
        </w:sectPr>
      </w:pPr>
    </w:p>
    <w:p w14:paraId="68EBD497" w14:textId="77777777" w:rsidR="00DB46D1" w:rsidRDefault="00DB46D1" w:rsidP="00C52590">
      <w:pPr>
        <w:pStyle w:val="Corps1Zen"/>
      </w:pPr>
    </w:p>
    <w:p w14:paraId="6B992796" w14:textId="77777777" w:rsidR="004C15AB" w:rsidRDefault="004C15AB">
      <w:pPr>
        <w:rPr>
          <w:rFonts w:ascii="Bradley Hand ITC" w:hAnsi="Bradley Hand ITC"/>
          <w:b/>
          <w:caps/>
          <w:color w:val="901D24"/>
          <w:sz w:val="28"/>
          <w:szCs w:val="28"/>
        </w:rPr>
      </w:pPr>
      <w:r>
        <w:rPr>
          <w:b/>
        </w:rPr>
        <w:br w:type="page"/>
      </w:r>
    </w:p>
    <w:p w14:paraId="3A478AE9" w14:textId="252DDD8D" w:rsidR="00DB46D1" w:rsidRPr="004C15AB" w:rsidRDefault="00C52590" w:rsidP="00C52590">
      <w:pPr>
        <w:pStyle w:val="datesprogramme"/>
        <w:rPr>
          <w:b/>
          <w:lang w:val="fr-FR"/>
        </w:rPr>
      </w:pPr>
      <w:r w:rsidRPr="004C15AB">
        <w:rPr>
          <w:b/>
          <w:lang w:val="fr-FR"/>
        </w:rPr>
        <w:lastRenderedPageBreak/>
        <w:t>Jour 04 : JAFFNA / NAGADEEPA / DAMBAKOLA PATUNA / NAGULESWARAM / KADURUGODA VIHARA / JAFFNA (122 KM - env. 4H00)</w:t>
      </w:r>
    </w:p>
    <w:p w14:paraId="65A8CF41" w14:textId="77777777" w:rsidR="00DB46D1" w:rsidRDefault="00DB46D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32DAD621"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23DCD0" w14:textId="77777777" w:rsidR="00DB46D1" w:rsidRDefault="00C52590" w:rsidP="00AB5000">
            <w:pPr>
              <w:pStyle w:val="Corps1Zen"/>
              <w:spacing w:after="120"/>
              <w:ind w:left="-105"/>
              <w:rPr>
                <w:caps w:val="0"/>
              </w:rPr>
            </w:pPr>
            <w:r>
              <w:rPr>
                <w:caps w:val="0"/>
              </w:rPr>
              <w:t>Petit déjeuner à l’hôtel.</w:t>
            </w:r>
          </w:p>
        </w:tc>
      </w:tr>
      <w:tr w:rsidR="00DB46D1" w14:paraId="3AAF918B"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10557D2B" w14:textId="77777777" w:rsidR="00DB46D1" w:rsidRDefault="00C52590" w:rsidP="00AB5000">
            <w:pPr>
              <w:pStyle w:val="Corps1Zen"/>
              <w:spacing w:after="120"/>
              <w:ind w:left="-105"/>
              <w:rPr>
                <w:caps w:val="0"/>
              </w:rPr>
            </w:pPr>
            <w:r>
              <w:rPr>
                <w:caps w:val="0"/>
              </w:rPr>
              <w:t>Transfert à l’embarcadère et traversée en bateau vers</w:t>
            </w:r>
            <w:r>
              <w:rPr>
                <w:b/>
                <w:caps w:val="0"/>
              </w:rPr>
              <w:t xml:space="preserve"> l’île de</w:t>
            </w:r>
            <w:r>
              <w:rPr>
                <w:caps w:val="0"/>
              </w:rPr>
              <w:t xml:space="preserve"> </w:t>
            </w:r>
            <w:proofErr w:type="spellStart"/>
            <w:r>
              <w:rPr>
                <w:b/>
                <w:caps w:val="0"/>
              </w:rPr>
              <w:t>Nagadeepa</w:t>
            </w:r>
            <w:proofErr w:type="spellEnd"/>
            <w:r>
              <w:rPr>
                <w:caps w:val="0"/>
              </w:rPr>
              <w:t xml:space="preserve">, afin de découvrir le </w:t>
            </w:r>
            <w:r>
              <w:rPr>
                <w:b/>
                <w:caps w:val="0"/>
              </w:rPr>
              <w:t xml:space="preserve">temple bouddhiste de </w:t>
            </w:r>
            <w:proofErr w:type="spellStart"/>
            <w:r>
              <w:rPr>
                <w:b/>
                <w:caps w:val="0"/>
              </w:rPr>
              <w:t>Nagadeepa</w:t>
            </w:r>
            <w:proofErr w:type="spellEnd"/>
            <w:r>
              <w:rPr>
                <w:b/>
                <w:caps w:val="0"/>
              </w:rPr>
              <w:t xml:space="preserve"> Purana </w:t>
            </w:r>
            <w:proofErr w:type="spellStart"/>
            <w:r>
              <w:rPr>
                <w:b/>
                <w:caps w:val="0"/>
              </w:rPr>
              <w:t>Viharaya</w:t>
            </w:r>
            <w:proofErr w:type="spellEnd"/>
            <w:r>
              <w:rPr>
                <w:caps w:val="0"/>
              </w:rPr>
              <w:t>, répertorié parmi les 16 lieux saints du pays, il attire de très nombreux pèlerins.</w:t>
            </w:r>
          </w:p>
        </w:tc>
      </w:tr>
      <w:tr w:rsidR="00DB46D1" w14:paraId="57E19A79"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6F60CD" w14:textId="77777777" w:rsidR="00DB46D1" w:rsidRDefault="00C52590" w:rsidP="00AB5000">
            <w:pPr>
              <w:pStyle w:val="Corps1Zen"/>
              <w:spacing w:after="120"/>
              <w:ind w:left="-105"/>
              <w:rPr>
                <w:caps w:val="0"/>
              </w:rPr>
            </w:pPr>
            <w:r>
              <w:rPr>
                <w:caps w:val="0"/>
              </w:rPr>
              <w:t xml:space="preserve">Retour à Jaffna, direction la côte nord et découverte du </w:t>
            </w:r>
            <w:r>
              <w:rPr>
                <w:b/>
                <w:caps w:val="0"/>
              </w:rPr>
              <w:t xml:space="preserve">temple de </w:t>
            </w:r>
            <w:proofErr w:type="spellStart"/>
            <w:r>
              <w:rPr>
                <w:b/>
                <w:caps w:val="0"/>
              </w:rPr>
              <w:t>Dambakola</w:t>
            </w:r>
            <w:proofErr w:type="spellEnd"/>
            <w:r>
              <w:rPr>
                <w:b/>
                <w:caps w:val="0"/>
              </w:rPr>
              <w:t xml:space="preserve"> </w:t>
            </w:r>
            <w:proofErr w:type="spellStart"/>
            <w:r>
              <w:rPr>
                <w:b/>
                <w:caps w:val="0"/>
              </w:rPr>
              <w:t>Patuna</w:t>
            </w:r>
            <w:proofErr w:type="spellEnd"/>
            <w:r>
              <w:rPr>
                <w:b/>
                <w:caps w:val="0"/>
              </w:rPr>
              <w:t xml:space="preserve"> </w:t>
            </w:r>
            <w:r>
              <w:rPr>
                <w:caps w:val="0"/>
              </w:rPr>
              <w:t xml:space="preserve">érigé en bordure d’océan, arrêt à </w:t>
            </w:r>
            <w:proofErr w:type="spellStart"/>
            <w:r>
              <w:rPr>
                <w:b/>
                <w:caps w:val="0"/>
              </w:rPr>
              <w:t>Naguleswaran</w:t>
            </w:r>
            <w:proofErr w:type="spellEnd"/>
            <w:r>
              <w:rPr>
                <w:caps w:val="0"/>
              </w:rPr>
              <w:t>, visite du temple dédié à Shiva et de ses sources thermales.</w:t>
            </w:r>
          </w:p>
        </w:tc>
      </w:tr>
      <w:tr w:rsidR="00DB46D1" w14:paraId="045CF2F5"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04EFF37F" w14:textId="77777777" w:rsidR="00DB46D1" w:rsidRDefault="00C52590" w:rsidP="00AB5000">
            <w:pPr>
              <w:pStyle w:val="Corps1Zen"/>
              <w:spacing w:after="120"/>
              <w:ind w:left="-105"/>
              <w:rPr>
                <w:caps w:val="0"/>
              </w:rPr>
            </w:pPr>
            <w:r>
              <w:rPr>
                <w:caps w:val="0"/>
              </w:rPr>
              <w:t>Déjeuner dans un restaurant local.</w:t>
            </w:r>
          </w:p>
        </w:tc>
      </w:tr>
      <w:tr w:rsidR="00DB46D1" w14:paraId="6A700FFE"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D59F22" w14:textId="77777777" w:rsidR="004C15AB" w:rsidRDefault="00C52590" w:rsidP="00AB5000">
            <w:pPr>
              <w:pStyle w:val="Corps1Zen"/>
              <w:spacing w:after="120"/>
              <w:ind w:left="-105"/>
              <w:rPr>
                <w:caps w:val="0"/>
              </w:rPr>
            </w:pPr>
            <w:r>
              <w:rPr>
                <w:caps w:val="0"/>
              </w:rPr>
              <w:t xml:space="preserve">Découverte du </w:t>
            </w:r>
            <w:r>
              <w:rPr>
                <w:b/>
                <w:caps w:val="0"/>
              </w:rPr>
              <w:t xml:space="preserve">temple de </w:t>
            </w:r>
            <w:proofErr w:type="spellStart"/>
            <w:r>
              <w:rPr>
                <w:b/>
                <w:caps w:val="0"/>
              </w:rPr>
              <w:t>Kadurugoda</w:t>
            </w:r>
            <w:proofErr w:type="spellEnd"/>
            <w:r>
              <w:rPr>
                <w:b/>
                <w:caps w:val="0"/>
              </w:rPr>
              <w:t xml:space="preserve"> Vihara</w:t>
            </w:r>
            <w:r>
              <w:rPr>
                <w:caps w:val="0"/>
              </w:rPr>
              <w:t xml:space="preserve">, le premier site archéologique découvert dans la péninsule de Jaffna. Ce site aurait abrité la première capitale des royaumes tamouls. L’impressionnant nombre de stupas ou de socles harmonieusement disposés les uns à côté des autres indique l’importance qu’avait alors le bouddhisme pour les Tamouls de Jaffna. </w:t>
            </w:r>
          </w:p>
          <w:p w14:paraId="7CE14DBC" w14:textId="6D909CA0" w:rsidR="00DB46D1" w:rsidRDefault="00C52590" w:rsidP="00AB5000">
            <w:pPr>
              <w:pStyle w:val="Corps1Zen"/>
              <w:spacing w:after="120"/>
              <w:ind w:left="-105"/>
              <w:rPr>
                <w:caps w:val="0"/>
              </w:rPr>
            </w:pPr>
            <w:r>
              <w:rPr>
                <w:caps w:val="0"/>
              </w:rPr>
              <w:t>Retour à l’hôtel.</w:t>
            </w:r>
          </w:p>
        </w:tc>
      </w:tr>
      <w:tr w:rsidR="00DB46D1" w14:paraId="0D20C7C2"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68227649" w14:textId="77777777" w:rsidR="00DB46D1" w:rsidRDefault="00C52590" w:rsidP="00AB5000">
            <w:pPr>
              <w:pStyle w:val="Corps1Zen"/>
              <w:spacing w:after="120"/>
              <w:ind w:left="-105"/>
              <w:rPr>
                <w:caps w:val="0"/>
              </w:rPr>
            </w:pPr>
            <w:r>
              <w:rPr>
                <w:caps w:val="0"/>
              </w:rPr>
              <w:t>Dîner et nuit à l’hôtel.</w:t>
            </w:r>
          </w:p>
        </w:tc>
      </w:tr>
    </w:tbl>
    <w:p w14:paraId="3D9C0CE8" w14:textId="77777777" w:rsidR="00DB46D1" w:rsidRDefault="00DB46D1" w:rsidP="00C52590">
      <w:pPr>
        <w:pStyle w:val="Corps1Zen"/>
      </w:pPr>
    </w:p>
    <w:p w14:paraId="26A7F94C" w14:textId="77777777" w:rsidR="00DB46D1" w:rsidRDefault="001C51E9" w:rsidP="00C41890">
      <w:pPr>
        <w:pStyle w:val="Corps1Zen"/>
        <w:jc w:val="center"/>
      </w:pPr>
      <w:r>
        <w:rPr>
          <w:b/>
          <w:noProof/>
        </w:rPr>
        <w:drawing>
          <wp:inline distT="0" distB="0" distL="0" distR="0" wp14:anchorId="4B08F14B" wp14:editId="311D9D31">
            <wp:extent cx="4202182" cy="3081600"/>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4202182" cy="3081600"/>
                    </a:xfrm>
                    <a:prstGeom prst="rect">
                      <a:avLst/>
                    </a:prstGeom>
                  </pic:spPr>
                </pic:pic>
              </a:graphicData>
            </a:graphic>
          </wp:inline>
        </w:drawing>
      </w:r>
    </w:p>
    <w:p w14:paraId="1513AA5C" w14:textId="77777777" w:rsidR="00DB46D1" w:rsidRDefault="00DB46D1" w:rsidP="00C52590">
      <w:pPr>
        <w:pStyle w:val="Corps1Zen"/>
      </w:pPr>
    </w:p>
    <w:p w14:paraId="32A75332" w14:textId="77777777" w:rsidR="004C15AB" w:rsidRDefault="004C15AB">
      <w:pPr>
        <w:rPr>
          <w:rFonts w:ascii="Bradley Hand ITC" w:hAnsi="Bradley Hand ITC"/>
          <w:b/>
          <w:caps/>
          <w:color w:val="901D24"/>
          <w:sz w:val="28"/>
          <w:szCs w:val="28"/>
          <w:lang w:val="pt-PT"/>
        </w:rPr>
      </w:pPr>
      <w:r>
        <w:rPr>
          <w:b/>
          <w:lang w:val="pt-PT"/>
        </w:rPr>
        <w:br w:type="page"/>
      </w:r>
    </w:p>
    <w:p w14:paraId="2E7B456B" w14:textId="2146C2AE" w:rsidR="00DB46D1" w:rsidRPr="004C15AB" w:rsidRDefault="00C52590" w:rsidP="00C52590">
      <w:pPr>
        <w:pStyle w:val="datesprogramme"/>
        <w:rPr>
          <w:b/>
          <w:lang w:val="pt-PT"/>
        </w:rPr>
      </w:pPr>
      <w:r w:rsidRPr="004C15AB">
        <w:rPr>
          <w:b/>
          <w:lang w:val="pt-PT"/>
        </w:rPr>
        <w:lastRenderedPageBreak/>
        <w:t>Jour 05 : JAFFNA / TRINCOMALEE (238 km - env. 4h00)</w:t>
      </w:r>
    </w:p>
    <w:p w14:paraId="4A22E3FA" w14:textId="77777777" w:rsidR="00DB46D1" w:rsidRPr="004C15AB" w:rsidRDefault="00DB46D1"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463A67BC"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90B9F3" w14:textId="77777777" w:rsidR="00DB46D1" w:rsidRDefault="00C52590" w:rsidP="00AB5000">
            <w:pPr>
              <w:pStyle w:val="Corps1Zen"/>
              <w:spacing w:after="120"/>
              <w:ind w:left="-105"/>
              <w:rPr>
                <w:caps w:val="0"/>
              </w:rPr>
            </w:pPr>
            <w:r>
              <w:rPr>
                <w:caps w:val="0"/>
              </w:rPr>
              <w:t>Petit déjeuner à l’hôtel.</w:t>
            </w:r>
          </w:p>
        </w:tc>
      </w:tr>
      <w:tr w:rsidR="00DB46D1" w14:paraId="28BAD4CC"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49AA6393" w14:textId="77777777" w:rsidR="00DB46D1" w:rsidRDefault="00C52590" w:rsidP="00AB5000">
            <w:pPr>
              <w:pStyle w:val="Corps1Zen"/>
              <w:spacing w:after="120"/>
              <w:ind w:left="-105"/>
              <w:rPr>
                <w:caps w:val="0"/>
              </w:rPr>
            </w:pPr>
            <w:r>
              <w:rPr>
                <w:caps w:val="0"/>
              </w:rPr>
              <w:t xml:space="preserve">Départ pour </w:t>
            </w:r>
            <w:r>
              <w:rPr>
                <w:b/>
                <w:caps w:val="0"/>
              </w:rPr>
              <w:t>Trincomalee</w:t>
            </w:r>
            <w:r>
              <w:rPr>
                <w:caps w:val="0"/>
              </w:rPr>
              <w:t>, par une route magnifique.</w:t>
            </w:r>
          </w:p>
        </w:tc>
      </w:tr>
      <w:tr w:rsidR="00DB46D1" w14:paraId="7DC91494"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825A25" w14:textId="77777777" w:rsidR="00DB46D1" w:rsidRDefault="00C52590" w:rsidP="00AB5000">
            <w:pPr>
              <w:pStyle w:val="Corps1Zen"/>
              <w:spacing w:after="120"/>
              <w:ind w:left="-105"/>
              <w:rPr>
                <w:caps w:val="0"/>
              </w:rPr>
            </w:pPr>
            <w:r>
              <w:rPr>
                <w:caps w:val="0"/>
              </w:rPr>
              <w:t xml:space="preserve">La ville est construite sur une péninsule qui divise les ports intérieurs et extérieurs. Surplombant la baie de </w:t>
            </w:r>
            <w:proofErr w:type="spellStart"/>
            <w:r>
              <w:rPr>
                <w:caps w:val="0"/>
              </w:rPr>
              <w:t>Kottiyar</w:t>
            </w:r>
            <w:proofErr w:type="spellEnd"/>
            <w:r>
              <w:rPr>
                <w:caps w:val="0"/>
              </w:rPr>
              <w:t xml:space="preserve">, Trincomalee est l’un des principaux centres de la culture de la langue tamoul sur l’île. Son nom anglais est d’ailleurs dérivé du mot Tamil </w:t>
            </w:r>
            <w:proofErr w:type="spellStart"/>
            <w:r>
              <w:rPr>
                <w:caps w:val="0"/>
              </w:rPr>
              <w:t>Thirukonamalai</w:t>
            </w:r>
            <w:proofErr w:type="spellEnd"/>
            <w:r>
              <w:rPr>
                <w:caps w:val="0"/>
              </w:rPr>
              <w:t xml:space="preserve">. </w:t>
            </w:r>
          </w:p>
        </w:tc>
      </w:tr>
      <w:tr w:rsidR="00DB46D1" w14:paraId="53B9187D"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26277B7C" w14:textId="77777777" w:rsidR="00DB46D1" w:rsidRDefault="00C52590" w:rsidP="00AB5000">
            <w:pPr>
              <w:pStyle w:val="Corps1Zen"/>
              <w:spacing w:after="120"/>
              <w:ind w:left="-105"/>
              <w:rPr>
                <w:caps w:val="0"/>
              </w:rPr>
            </w:pPr>
            <w:r>
              <w:rPr>
                <w:caps w:val="0"/>
              </w:rPr>
              <w:t>Déjeuner en ville.</w:t>
            </w:r>
          </w:p>
        </w:tc>
      </w:tr>
      <w:tr w:rsidR="00DB46D1" w14:paraId="74CCD2F9"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ED6872" w14:textId="77777777" w:rsidR="00DB46D1" w:rsidRDefault="00C52590" w:rsidP="00AB5000">
            <w:pPr>
              <w:pStyle w:val="Corps1Zen"/>
              <w:spacing w:after="120"/>
              <w:ind w:left="-105"/>
              <w:rPr>
                <w:caps w:val="0"/>
              </w:rPr>
            </w:pPr>
            <w:r>
              <w:rPr>
                <w:caps w:val="0"/>
              </w:rPr>
              <w:t xml:space="preserve">Visite de </w:t>
            </w:r>
            <w:proofErr w:type="spellStart"/>
            <w:r>
              <w:rPr>
                <w:b/>
                <w:caps w:val="0"/>
              </w:rPr>
              <w:t>Koneswaram</w:t>
            </w:r>
            <w:proofErr w:type="spellEnd"/>
            <w:r>
              <w:rPr>
                <w:caps w:val="0"/>
              </w:rPr>
              <w:t>, beau temple hindou, à la situation privilégiée, au sommet de falaises au bout d’une petite péninsule surplombant la mer.</w:t>
            </w:r>
          </w:p>
        </w:tc>
      </w:tr>
      <w:tr w:rsidR="00DB46D1" w14:paraId="0E225767"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70C69A82" w14:textId="2F28720E" w:rsidR="00DB46D1" w:rsidRDefault="004C15AB" w:rsidP="00AB5000">
            <w:pPr>
              <w:pStyle w:val="Corps1Zen"/>
              <w:spacing w:after="120"/>
              <w:ind w:left="-105"/>
              <w:rPr>
                <w:caps w:val="0"/>
              </w:rPr>
            </w:pPr>
            <w:r>
              <w:rPr>
                <w:caps w:val="0"/>
              </w:rPr>
              <w:t>Installation</w:t>
            </w:r>
            <w:r w:rsidR="00C52590">
              <w:rPr>
                <w:caps w:val="0"/>
              </w:rPr>
              <w:t xml:space="preserve"> à l’hôtel</w:t>
            </w:r>
          </w:p>
        </w:tc>
      </w:tr>
      <w:tr w:rsidR="00DB46D1" w14:paraId="7FDDF241"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7FCCBA" w14:textId="77777777" w:rsidR="00DB46D1" w:rsidRDefault="00C52590" w:rsidP="00AB5000">
            <w:pPr>
              <w:pStyle w:val="Corps1Zen"/>
              <w:spacing w:after="120"/>
              <w:ind w:left="-105"/>
              <w:rPr>
                <w:caps w:val="0"/>
              </w:rPr>
            </w:pPr>
            <w:r>
              <w:rPr>
                <w:caps w:val="0"/>
              </w:rPr>
              <w:t>Dîner et nuit</w:t>
            </w:r>
          </w:p>
        </w:tc>
      </w:tr>
    </w:tbl>
    <w:p w14:paraId="00A39D08" w14:textId="77777777" w:rsidR="00DB46D1" w:rsidRDefault="00DB46D1" w:rsidP="00C52590">
      <w:pPr>
        <w:pStyle w:val="Corps1Zen"/>
      </w:pPr>
    </w:p>
    <w:p w14:paraId="1FCBE14C" w14:textId="77777777" w:rsidR="00DB46D1" w:rsidRDefault="00DB46D1" w:rsidP="001D36D5">
      <w:pPr>
        <w:pStyle w:val="Corps1Zen"/>
        <w:sectPr w:rsidR="00DB46D1" w:rsidSect="004D7AB5">
          <w:footerReference w:type="default" r:id="rId19"/>
          <w:type w:val="continuous"/>
          <w:pgSz w:w="11906" w:h="16838"/>
          <w:pgMar w:top="720" w:right="720" w:bottom="720" w:left="720" w:header="0" w:footer="0" w:gutter="0"/>
          <w:cols w:space="708"/>
          <w:docGrid w:linePitch="360"/>
        </w:sectPr>
      </w:pPr>
    </w:p>
    <w:p w14:paraId="6B8EEC96" w14:textId="77777777" w:rsidR="00DB46D1" w:rsidRDefault="001D36D5" w:rsidP="00C41890">
      <w:pPr>
        <w:pStyle w:val="Corps1Zen"/>
        <w:jc w:val="center"/>
      </w:pPr>
      <w:r>
        <w:rPr>
          <w:b/>
          <w:noProof/>
        </w:rPr>
        <w:drawing>
          <wp:inline distT="0" distB="0" distL="0" distR="0" wp14:anchorId="58243D90" wp14:editId="015A9236">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51722E0" w14:textId="77777777" w:rsidR="00DB46D1" w:rsidRDefault="001D36D5" w:rsidP="00C41890">
      <w:pPr>
        <w:pStyle w:val="Corps1Zen"/>
        <w:jc w:val="center"/>
      </w:pPr>
      <w:r>
        <w:rPr>
          <w:b/>
          <w:noProof/>
        </w:rPr>
        <w:drawing>
          <wp:inline distT="0" distB="0" distL="0" distR="0" wp14:anchorId="0AA7CD61" wp14:editId="627EB8B6">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3A1CEA8" w14:textId="77777777" w:rsidR="00DB46D1" w:rsidRDefault="00DB46D1" w:rsidP="001D36D5">
      <w:pPr>
        <w:pStyle w:val="Corps1Zen"/>
        <w:sectPr w:rsidR="00DB46D1" w:rsidSect="00FF691F">
          <w:type w:val="continuous"/>
          <w:pgSz w:w="11906" w:h="16838"/>
          <w:pgMar w:top="720" w:right="720" w:bottom="720" w:left="720" w:header="0" w:footer="0" w:gutter="0"/>
          <w:cols w:num="2" w:space="708"/>
          <w:docGrid w:linePitch="360"/>
        </w:sectPr>
      </w:pPr>
    </w:p>
    <w:p w14:paraId="3181D05C" w14:textId="77777777" w:rsidR="00DB46D1" w:rsidRDefault="00DB46D1" w:rsidP="00C52590">
      <w:pPr>
        <w:pStyle w:val="Corps1Zen"/>
      </w:pPr>
    </w:p>
    <w:p w14:paraId="1916BA88" w14:textId="77777777" w:rsidR="004C15AB" w:rsidRDefault="004C15AB">
      <w:pPr>
        <w:rPr>
          <w:rFonts w:ascii="Bradley Hand ITC" w:hAnsi="Bradley Hand ITC"/>
          <w:b/>
          <w:caps/>
          <w:color w:val="901D24"/>
          <w:sz w:val="28"/>
          <w:szCs w:val="28"/>
          <w:lang w:val="pt-PT"/>
        </w:rPr>
      </w:pPr>
      <w:r>
        <w:rPr>
          <w:b/>
          <w:lang w:val="pt-PT"/>
        </w:rPr>
        <w:br w:type="page"/>
      </w:r>
    </w:p>
    <w:p w14:paraId="5C231E48" w14:textId="3DAC611F" w:rsidR="00DB46D1" w:rsidRPr="004C15AB" w:rsidRDefault="00C52590" w:rsidP="00C52590">
      <w:pPr>
        <w:pStyle w:val="datesprogramme"/>
        <w:rPr>
          <w:b/>
          <w:lang w:val="pt-PT"/>
        </w:rPr>
      </w:pPr>
      <w:r w:rsidRPr="004C15AB">
        <w:rPr>
          <w:b/>
          <w:lang w:val="pt-PT"/>
        </w:rPr>
        <w:lastRenderedPageBreak/>
        <w:t>Jour 06 : TRINCOMALEE / POLONNARUWA (110 km - env. 2h00) / SIGIRIYA (75 km - env. 1h30)</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rsidRPr="004C15AB" w14:paraId="6BAADB22"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497219" w14:textId="77777777" w:rsidR="00DB46D1" w:rsidRPr="004C15AB" w:rsidRDefault="00DB46D1" w:rsidP="00AB5000">
            <w:pPr>
              <w:pStyle w:val="Corps1Zen"/>
              <w:spacing w:after="120"/>
              <w:ind w:left="-105"/>
              <w:rPr>
                <w:caps w:val="0"/>
                <w:lang w:val="pt-PT"/>
              </w:rPr>
            </w:pPr>
          </w:p>
        </w:tc>
      </w:tr>
      <w:tr w:rsidR="00DB46D1" w14:paraId="2E48704E"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14A58E15" w14:textId="77777777" w:rsidR="00DB46D1" w:rsidRDefault="00C52590" w:rsidP="00AB5000">
            <w:pPr>
              <w:pStyle w:val="Corps1Zen"/>
              <w:spacing w:after="120"/>
              <w:ind w:left="-105"/>
              <w:rPr>
                <w:caps w:val="0"/>
              </w:rPr>
            </w:pPr>
            <w:r>
              <w:rPr>
                <w:caps w:val="0"/>
              </w:rPr>
              <w:t>Petit déjeuner à l’hôtel.</w:t>
            </w:r>
          </w:p>
        </w:tc>
      </w:tr>
      <w:tr w:rsidR="00DB46D1" w14:paraId="77465652"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092E6A" w14:textId="77777777" w:rsidR="00DB46D1" w:rsidRDefault="00C52590" w:rsidP="00AB5000">
            <w:pPr>
              <w:pStyle w:val="Corps1Zen"/>
              <w:spacing w:after="120"/>
              <w:ind w:left="-105"/>
              <w:rPr>
                <w:caps w:val="0"/>
              </w:rPr>
            </w:pPr>
            <w:r>
              <w:rPr>
                <w:caps w:val="0"/>
              </w:rPr>
              <w:t>Départ pour</w:t>
            </w:r>
            <w:r>
              <w:rPr>
                <w:b/>
                <w:caps w:val="0"/>
              </w:rPr>
              <w:t xml:space="preserve"> Polonnaruwa,</w:t>
            </w:r>
            <w:r>
              <w:rPr>
                <w:caps w:val="0"/>
              </w:rPr>
              <w:t xml:space="preserve"> ancienne capitale royale du Sri Lanka.</w:t>
            </w:r>
          </w:p>
        </w:tc>
      </w:tr>
      <w:tr w:rsidR="00DB46D1" w14:paraId="711856A4"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606A825F" w14:textId="77777777" w:rsidR="00DB46D1" w:rsidRDefault="00C52590" w:rsidP="00AB5000">
            <w:pPr>
              <w:pStyle w:val="Corps1Zen"/>
              <w:spacing w:after="120"/>
              <w:ind w:left="-105"/>
              <w:rPr>
                <w:caps w:val="0"/>
              </w:rPr>
            </w:pPr>
            <w:r>
              <w:rPr>
                <w:caps w:val="0"/>
              </w:rPr>
              <w:t>Déjeuner en route.</w:t>
            </w:r>
          </w:p>
        </w:tc>
      </w:tr>
      <w:tr w:rsidR="00DB46D1" w14:paraId="797ED480"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BA8FB4" w14:textId="77777777" w:rsidR="00DB46D1" w:rsidRDefault="00C52590" w:rsidP="00AB5000">
            <w:pPr>
              <w:pStyle w:val="Corps1Zen"/>
              <w:spacing w:after="120"/>
              <w:ind w:left="-105"/>
              <w:rPr>
                <w:caps w:val="0"/>
              </w:rPr>
            </w:pPr>
            <w:r>
              <w:rPr>
                <w:caps w:val="0"/>
              </w:rPr>
              <w:t xml:space="preserve">Dans l’après-midi, </w:t>
            </w:r>
            <w:r w:rsidRPr="004C15AB">
              <w:rPr>
                <w:b/>
                <w:bCs/>
                <w:caps w:val="0"/>
              </w:rPr>
              <w:t>visite à vélo du site archéologique de Polonnaruwa</w:t>
            </w:r>
            <w:r>
              <w:rPr>
                <w:caps w:val="0"/>
              </w:rPr>
              <w:t>, classé au patrimoine mondial de l’UNESCO depuis 1982. Cette ancienne cité médiévale succéda à Anuradhapura au 10e siècle pour devenir capitale de l’île pendant près de deux siècles. Ses vestiges, répartis sur une superficie de plus de 15 km², offrent un témoignage saisissant de la grandeur passée du royaume cinghalais.</w:t>
            </w:r>
          </w:p>
          <w:p w14:paraId="4DC0D381" w14:textId="6B22D2AB" w:rsidR="00FB53E7" w:rsidRDefault="00FB53E7" w:rsidP="00AB5000">
            <w:pPr>
              <w:pStyle w:val="Corps1Zen"/>
              <w:spacing w:after="120"/>
              <w:ind w:left="-105"/>
              <w:rPr>
                <w:caps w:val="0"/>
              </w:rPr>
            </w:pPr>
            <w:r w:rsidRPr="00FB53E7">
              <w:rPr>
                <w:caps w:val="0"/>
              </w:rPr>
              <w:t xml:space="preserve">Découverte des principaux monuments : </w:t>
            </w:r>
            <w:r w:rsidRPr="00FB53E7">
              <w:rPr>
                <w:b/>
                <w:bCs/>
                <w:caps w:val="0"/>
              </w:rPr>
              <w:t>le Palais Royal</w:t>
            </w:r>
            <w:r w:rsidRPr="00FB53E7">
              <w:rPr>
                <w:caps w:val="0"/>
              </w:rPr>
              <w:t xml:space="preserve"> et ses dépendances, aux murs épais et aux fondations impressionnantes,  l’immense </w:t>
            </w:r>
            <w:r w:rsidRPr="00FB53E7">
              <w:rPr>
                <w:b/>
                <w:bCs/>
                <w:caps w:val="0"/>
              </w:rPr>
              <w:t>monastère d’</w:t>
            </w:r>
            <w:proofErr w:type="spellStart"/>
            <w:r w:rsidRPr="00FB53E7">
              <w:rPr>
                <w:b/>
                <w:bCs/>
                <w:caps w:val="0"/>
              </w:rPr>
              <w:t>Alahena</w:t>
            </w:r>
            <w:proofErr w:type="spellEnd"/>
            <w:r w:rsidRPr="00FB53E7">
              <w:rPr>
                <w:b/>
                <w:bCs/>
                <w:caps w:val="0"/>
              </w:rPr>
              <w:t xml:space="preserve"> </w:t>
            </w:r>
            <w:proofErr w:type="spellStart"/>
            <w:r w:rsidRPr="00FB53E7">
              <w:rPr>
                <w:b/>
                <w:bCs/>
                <w:caps w:val="0"/>
              </w:rPr>
              <w:t>Pirivena</w:t>
            </w:r>
            <w:proofErr w:type="spellEnd"/>
            <w:r w:rsidRPr="00FB53E7">
              <w:rPr>
                <w:caps w:val="0"/>
              </w:rPr>
              <w:t xml:space="preserve">, s’étendant sur plus de 80 hectares, le </w:t>
            </w:r>
            <w:r w:rsidRPr="00FB53E7">
              <w:rPr>
                <w:b/>
                <w:bCs/>
                <w:caps w:val="0"/>
              </w:rPr>
              <w:t>Gal Vihara</w:t>
            </w:r>
            <w:r w:rsidRPr="00FB53E7">
              <w:rPr>
                <w:caps w:val="0"/>
              </w:rPr>
              <w:t xml:space="preserve">, chef-d'œuvre de la sculpture cinghalaise, avec ses quatre statues rupestres de Bouddha, dont un majestueux Bouddha allongé de 14 mètres, sculpté à même la roche, le </w:t>
            </w:r>
            <w:proofErr w:type="spellStart"/>
            <w:r w:rsidRPr="00FB53E7">
              <w:rPr>
                <w:b/>
                <w:bCs/>
                <w:caps w:val="0"/>
              </w:rPr>
              <w:t>Tivanka</w:t>
            </w:r>
            <w:proofErr w:type="spellEnd"/>
            <w:r w:rsidRPr="00FB53E7">
              <w:rPr>
                <w:b/>
                <w:bCs/>
                <w:caps w:val="0"/>
              </w:rPr>
              <w:t xml:space="preserve"> </w:t>
            </w:r>
            <w:proofErr w:type="spellStart"/>
            <w:r w:rsidRPr="00FB53E7">
              <w:rPr>
                <w:b/>
                <w:bCs/>
                <w:caps w:val="0"/>
              </w:rPr>
              <w:t>Pilimage</w:t>
            </w:r>
            <w:proofErr w:type="spellEnd"/>
            <w:r w:rsidRPr="00FB53E7">
              <w:rPr>
                <w:caps w:val="0"/>
              </w:rPr>
              <w:t xml:space="preserve">, sanctuaire célèbre pour ses fresques murales délicates et bien conservées et le </w:t>
            </w:r>
            <w:proofErr w:type="spellStart"/>
            <w:r w:rsidRPr="00FB53E7">
              <w:rPr>
                <w:b/>
                <w:bCs/>
                <w:caps w:val="0"/>
              </w:rPr>
              <w:t>Vatadage</w:t>
            </w:r>
            <w:proofErr w:type="spellEnd"/>
            <w:r w:rsidRPr="00FB53E7">
              <w:rPr>
                <w:caps w:val="0"/>
              </w:rPr>
              <w:t>, édifié à la gloire de la relique de la Dent de Bouddha. Ce petit sanctuaire circulaire entouré de piliers est considéré comme un joyau de l’architecture religieuse sri lankaise. Il s’inscrit dans un ensemble de six constructions religieuses édifiées sur une même terrasse monumentale, aujourd’hui unique au monde.</w:t>
            </w:r>
          </w:p>
        </w:tc>
      </w:tr>
      <w:tr w:rsidR="00DB46D1" w14:paraId="1B7BE688"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5CA75BDC" w14:textId="77777777" w:rsidR="00DB46D1" w:rsidRDefault="00C52590" w:rsidP="00AB5000">
            <w:pPr>
              <w:pStyle w:val="Corps1Zen"/>
              <w:spacing w:after="120"/>
              <w:ind w:left="-105"/>
              <w:rPr>
                <w:caps w:val="0"/>
              </w:rPr>
            </w:pPr>
            <w:r>
              <w:rPr>
                <w:caps w:val="0"/>
              </w:rPr>
              <w:t xml:space="preserve">Visite du </w:t>
            </w:r>
            <w:r>
              <w:rPr>
                <w:b/>
                <w:caps w:val="0"/>
              </w:rPr>
              <w:t>musée archéologique,</w:t>
            </w:r>
            <w:r>
              <w:rPr>
                <w:caps w:val="0"/>
              </w:rPr>
              <w:t xml:space="preserve"> qui complète idéalement la découverte du site par ses maquettes, objets anciens et explications sur la vie quotidienne à l’époque royale.</w:t>
            </w:r>
          </w:p>
        </w:tc>
      </w:tr>
      <w:tr w:rsidR="00DB46D1" w14:paraId="0AB2D690"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47C08D" w14:textId="77777777" w:rsidR="00DB46D1" w:rsidRDefault="00C52590" w:rsidP="00AB5000">
            <w:pPr>
              <w:pStyle w:val="Corps1Zen"/>
              <w:spacing w:after="120"/>
              <w:ind w:left="-105"/>
              <w:rPr>
                <w:caps w:val="0"/>
              </w:rPr>
            </w:pPr>
            <w:r>
              <w:rPr>
                <w:caps w:val="0"/>
              </w:rPr>
              <w:t xml:space="preserve">En fin de journée, route vers </w:t>
            </w:r>
            <w:r w:rsidRPr="007929EB">
              <w:rPr>
                <w:b/>
                <w:bCs/>
                <w:caps w:val="0"/>
              </w:rPr>
              <w:t>Sigiriya</w:t>
            </w:r>
            <w:r>
              <w:rPr>
                <w:caps w:val="0"/>
              </w:rPr>
              <w:t>.</w:t>
            </w:r>
          </w:p>
        </w:tc>
      </w:tr>
      <w:tr w:rsidR="00DB46D1" w14:paraId="282BCA0E"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09DE172D" w14:textId="77777777" w:rsidR="00DB46D1" w:rsidRDefault="00C52590" w:rsidP="00AB5000">
            <w:pPr>
              <w:pStyle w:val="Corps1Zen"/>
              <w:spacing w:after="120"/>
              <w:ind w:left="-105"/>
              <w:rPr>
                <w:caps w:val="0"/>
              </w:rPr>
            </w:pPr>
            <w:r>
              <w:rPr>
                <w:caps w:val="0"/>
              </w:rPr>
              <w:t>Installation à votre hôtel.</w:t>
            </w:r>
          </w:p>
        </w:tc>
      </w:tr>
      <w:tr w:rsidR="00DB46D1" w14:paraId="36AFD797"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F3311C" w14:textId="77777777" w:rsidR="00DB46D1" w:rsidRDefault="00C52590" w:rsidP="00AB5000">
            <w:pPr>
              <w:pStyle w:val="Corps1Zen"/>
              <w:spacing w:after="120"/>
              <w:ind w:left="-105"/>
              <w:rPr>
                <w:caps w:val="0"/>
              </w:rPr>
            </w:pPr>
            <w:r>
              <w:rPr>
                <w:caps w:val="0"/>
              </w:rPr>
              <w:t>Dîner et nuit à l’hôtel.</w:t>
            </w:r>
          </w:p>
        </w:tc>
      </w:tr>
      <w:tr w:rsidR="00DB46D1" w14:paraId="62204B4E"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12EE7C39" w14:textId="77777777" w:rsidR="00DB46D1" w:rsidRDefault="00DB46D1" w:rsidP="00AB5000">
            <w:pPr>
              <w:pStyle w:val="Corps1Zen"/>
              <w:spacing w:after="120"/>
              <w:ind w:left="-105"/>
              <w:rPr>
                <w:caps w:val="0"/>
              </w:rPr>
            </w:pPr>
          </w:p>
        </w:tc>
      </w:tr>
    </w:tbl>
    <w:p w14:paraId="0BF5DCCF" w14:textId="77777777" w:rsidR="00DB46D1" w:rsidRDefault="00DB46D1" w:rsidP="00C52590">
      <w:pPr>
        <w:pStyle w:val="Corps1Zen"/>
      </w:pPr>
    </w:p>
    <w:p w14:paraId="7224B322" w14:textId="77777777" w:rsidR="00DB46D1" w:rsidRDefault="00DB46D1" w:rsidP="001D36D5">
      <w:pPr>
        <w:pStyle w:val="Corps1Zen"/>
        <w:sectPr w:rsidR="00DB46D1" w:rsidSect="004D7AB5">
          <w:footerReference w:type="default" r:id="rId22"/>
          <w:type w:val="continuous"/>
          <w:pgSz w:w="11906" w:h="16838"/>
          <w:pgMar w:top="720" w:right="720" w:bottom="720" w:left="720" w:header="0" w:footer="0" w:gutter="0"/>
          <w:cols w:space="708"/>
          <w:docGrid w:linePitch="360"/>
        </w:sectPr>
      </w:pPr>
    </w:p>
    <w:p w14:paraId="04F91990" w14:textId="77777777" w:rsidR="00DB46D1" w:rsidRDefault="001D36D5" w:rsidP="00C41890">
      <w:pPr>
        <w:pStyle w:val="Corps1Zen"/>
        <w:jc w:val="center"/>
      </w:pPr>
      <w:r>
        <w:rPr>
          <w:b/>
          <w:noProof/>
        </w:rPr>
        <w:drawing>
          <wp:inline distT="0" distB="0" distL="0" distR="0" wp14:anchorId="3281057B" wp14:editId="1ABC1C4C">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35666AD" w14:textId="77777777" w:rsidR="00DB46D1" w:rsidRDefault="001D36D5" w:rsidP="00C41890">
      <w:pPr>
        <w:pStyle w:val="Corps1Zen"/>
        <w:jc w:val="center"/>
      </w:pPr>
      <w:r>
        <w:rPr>
          <w:b/>
          <w:noProof/>
        </w:rPr>
        <w:drawing>
          <wp:inline distT="0" distB="0" distL="0" distR="0" wp14:anchorId="3D965691" wp14:editId="4B83D30A">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4ADF1FD" w14:textId="77777777" w:rsidR="00DB46D1" w:rsidRDefault="00DB46D1" w:rsidP="001D36D5">
      <w:pPr>
        <w:pStyle w:val="Corps1Zen"/>
        <w:sectPr w:rsidR="00DB46D1" w:rsidSect="00FF691F">
          <w:type w:val="continuous"/>
          <w:pgSz w:w="11906" w:h="16838"/>
          <w:pgMar w:top="720" w:right="720" w:bottom="720" w:left="720" w:header="0" w:footer="0" w:gutter="0"/>
          <w:cols w:num="2" w:space="708"/>
          <w:docGrid w:linePitch="360"/>
        </w:sectPr>
      </w:pPr>
    </w:p>
    <w:p w14:paraId="2029230C" w14:textId="77777777" w:rsidR="00DB46D1" w:rsidRDefault="00DB46D1" w:rsidP="00C52590">
      <w:pPr>
        <w:pStyle w:val="Corps1Zen"/>
      </w:pPr>
    </w:p>
    <w:p w14:paraId="2E90C7F2" w14:textId="77777777" w:rsidR="007929EB" w:rsidRDefault="007929EB">
      <w:pPr>
        <w:rPr>
          <w:rFonts w:ascii="Bradley Hand ITC" w:hAnsi="Bradley Hand ITC"/>
          <w:b/>
          <w:caps/>
          <w:color w:val="901D24"/>
          <w:sz w:val="28"/>
          <w:szCs w:val="28"/>
        </w:rPr>
      </w:pPr>
      <w:r>
        <w:rPr>
          <w:b/>
        </w:rPr>
        <w:br w:type="page"/>
      </w:r>
    </w:p>
    <w:p w14:paraId="6532364F" w14:textId="5DCA2240" w:rsidR="00DB46D1" w:rsidRPr="004C15AB" w:rsidRDefault="00C52590" w:rsidP="00C52590">
      <w:pPr>
        <w:pStyle w:val="datesprogramme"/>
        <w:rPr>
          <w:b/>
          <w:lang w:val="fr-FR"/>
        </w:rPr>
      </w:pPr>
      <w:r w:rsidRPr="004C15AB">
        <w:rPr>
          <w:b/>
          <w:lang w:val="fr-FR"/>
        </w:rPr>
        <w:lastRenderedPageBreak/>
        <w:t>Jour 07 : SIGIRIYA /HIRIWADUNNA / SIGIRIYA (70 km - env. 1h20 aller-retour)</w:t>
      </w:r>
    </w:p>
    <w:p w14:paraId="525A6252" w14:textId="77777777" w:rsidR="00DB46D1" w:rsidRDefault="00DB46D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2E4B4C5D"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7AB3A9" w14:textId="03534877" w:rsidR="00DB46D1" w:rsidRDefault="00C52590" w:rsidP="00AB5000">
            <w:pPr>
              <w:pStyle w:val="Corps1Zen"/>
              <w:spacing w:after="120"/>
              <w:ind w:left="-105"/>
              <w:rPr>
                <w:caps w:val="0"/>
              </w:rPr>
            </w:pPr>
            <w:r>
              <w:rPr>
                <w:b/>
                <w:caps w:val="0"/>
              </w:rPr>
              <w:t xml:space="preserve">Petit déjeuner à l’hôtel. </w:t>
            </w:r>
            <w:r>
              <w:rPr>
                <w:caps w:val="0"/>
              </w:rPr>
              <w:t xml:space="preserve"> Départ vers </w:t>
            </w:r>
            <w:proofErr w:type="spellStart"/>
            <w:r>
              <w:rPr>
                <w:caps w:val="0"/>
              </w:rPr>
              <w:t>Hiriwadunna</w:t>
            </w:r>
            <w:proofErr w:type="spellEnd"/>
            <w:r>
              <w:rPr>
                <w:caps w:val="0"/>
              </w:rPr>
              <w:t>.</w:t>
            </w:r>
          </w:p>
        </w:tc>
      </w:tr>
      <w:tr w:rsidR="00DB46D1" w14:paraId="0DC8ECA7"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19BD49E7" w14:textId="77777777" w:rsidR="00DB46D1" w:rsidRDefault="00C52590" w:rsidP="00AB5000">
            <w:pPr>
              <w:pStyle w:val="Corps1Zen"/>
              <w:spacing w:after="120"/>
              <w:ind w:left="-105"/>
              <w:rPr>
                <w:caps w:val="0"/>
              </w:rPr>
            </w:pPr>
            <w:r>
              <w:rPr>
                <w:caps w:val="0"/>
              </w:rPr>
              <w:t xml:space="preserve">Arrêt pour la visite du </w:t>
            </w:r>
            <w:r>
              <w:rPr>
                <w:b/>
                <w:caps w:val="0"/>
              </w:rPr>
              <w:t>Rocher du Lion à Sigiriya</w:t>
            </w:r>
            <w:r>
              <w:rPr>
                <w:caps w:val="0"/>
              </w:rPr>
              <w:t>.</w:t>
            </w:r>
          </w:p>
        </w:tc>
      </w:tr>
      <w:tr w:rsidR="00DB46D1" w14:paraId="4CD94CB3"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2B6BF3" w14:textId="77777777" w:rsidR="00DB46D1" w:rsidRDefault="00C52590" w:rsidP="00AB5000">
            <w:pPr>
              <w:pStyle w:val="Corps1Zen"/>
              <w:spacing w:after="120"/>
              <w:ind w:left="-105"/>
              <w:rPr>
                <w:caps w:val="0"/>
              </w:rPr>
            </w:pPr>
            <w:r>
              <w:rPr>
                <w:caps w:val="0"/>
              </w:rPr>
              <w:t>Perchée à 370m et accessible grâce à 1100 marches, au sommet d’un rocher de pierre rouge qui domine un ensemble harmonieux de jardins dessinés au Vème siècle, la citadelle de SIGIRIYA est classée par l’Unesco depuis 1982.</w:t>
            </w:r>
          </w:p>
        </w:tc>
      </w:tr>
      <w:tr w:rsidR="00DB46D1" w14:paraId="574D967D"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47605FF2" w14:textId="77777777" w:rsidR="00DB46D1" w:rsidRDefault="00C52590" w:rsidP="00AB5000">
            <w:pPr>
              <w:pStyle w:val="Corps1Zen"/>
              <w:spacing w:after="120"/>
              <w:ind w:left="-105"/>
              <w:rPr>
                <w:caps w:val="0"/>
              </w:rPr>
            </w:pPr>
            <w:r>
              <w:rPr>
                <w:caps w:val="0"/>
              </w:rPr>
              <w:t>Une partie du rocher conserve le joyau de la peinture sri lankaise : les portraits de vingt et une demoiselles, dont les couleurs délicates ont gardé tout leur éclat depuis 1 500 ans.</w:t>
            </w:r>
          </w:p>
        </w:tc>
      </w:tr>
      <w:tr w:rsidR="00DB46D1" w14:paraId="62C69663"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930F80" w14:textId="77777777" w:rsidR="00DB46D1" w:rsidRDefault="00C52590" w:rsidP="00AB5000">
            <w:pPr>
              <w:pStyle w:val="Corps1Zen"/>
              <w:spacing w:after="120"/>
              <w:ind w:left="-105"/>
              <w:rPr>
                <w:caps w:val="0"/>
              </w:rPr>
            </w:pPr>
            <w:r>
              <w:rPr>
                <w:caps w:val="0"/>
              </w:rPr>
              <w:t xml:space="preserve">Sur le Mur Miroir en vis-à-vis, des graffitis tracés entre le VIe et le XIIIème siècle rendent hommage à leur grâce. Nid d’aigle d’un roi parricide, </w:t>
            </w:r>
            <w:proofErr w:type="spellStart"/>
            <w:r>
              <w:rPr>
                <w:caps w:val="0"/>
              </w:rPr>
              <w:t>Kasyapa</w:t>
            </w:r>
            <w:proofErr w:type="spellEnd"/>
            <w:r>
              <w:rPr>
                <w:caps w:val="0"/>
              </w:rPr>
              <w:t xml:space="preserve">, le palais du sommet est desservi par un étroit escalier qui se faufile entre les pattes géantes d’un lion. </w:t>
            </w:r>
            <w:proofErr w:type="spellStart"/>
            <w:r>
              <w:rPr>
                <w:caps w:val="0"/>
              </w:rPr>
              <w:t>Kasyapa</w:t>
            </w:r>
            <w:proofErr w:type="spellEnd"/>
            <w:r>
              <w:rPr>
                <w:caps w:val="0"/>
              </w:rPr>
              <w:t xml:space="preserve">, avide de pouvoir, destitua son père, le roi </w:t>
            </w:r>
            <w:proofErr w:type="spellStart"/>
            <w:r>
              <w:rPr>
                <w:caps w:val="0"/>
              </w:rPr>
              <w:t>Dhatusena</w:t>
            </w:r>
            <w:proofErr w:type="spellEnd"/>
            <w:r>
              <w:rPr>
                <w:caps w:val="0"/>
              </w:rPr>
              <w:t xml:space="preserve"> pour prendre sa place puis l’emmura vivant et chassa son frère </w:t>
            </w:r>
            <w:proofErr w:type="spellStart"/>
            <w:r>
              <w:rPr>
                <w:caps w:val="0"/>
              </w:rPr>
              <w:t>Mugalan</w:t>
            </w:r>
            <w:proofErr w:type="spellEnd"/>
            <w:r>
              <w:rPr>
                <w:caps w:val="0"/>
              </w:rPr>
              <w:t>.</w:t>
            </w:r>
          </w:p>
        </w:tc>
      </w:tr>
      <w:tr w:rsidR="00DB46D1" w14:paraId="26EEF1B7"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77843B96" w14:textId="77777777" w:rsidR="00DB46D1" w:rsidRDefault="00C52590" w:rsidP="00AB5000">
            <w:pPr>
              <w:pStyle w:val="Corps1Zen"/>
              <w:spacing w:after="120"/>
              <w:ind w:left="-105"/>
              <w:rPr>
                <w:caps w:val="0"/>
              </w:rPr>
            </w:pPr>
            <w:r>
              <w:rPr>
                <w:caps w:val="0"/>
              </w:rPr>
              <w:t xml:space="preserve">Il régna sur cette citadelle qu’il fit construire en haut d’un rocher pour la rendre imprenable. </w:t>
            </w:r>
            <w:proofErr w:type="spellStart"/>
            <w:r>
              <w:rPr>
                <w:caps w:val="0"/>
              </w:rPr>
              <w:t>Kasyapas</w:t>
            </w:r>
            <w:proofErr w:type="spellEnd"/>
            <w:r>
              <w:rPr>
                <w:caps w:val="0"/>
              </w:rPr>
              <w:t>, grand mécène, invita les plus grands artistes de l’époque à sa cour, à qui l’on doit la fresque des Demoiselles.</w:t>
            </w:r>
          </w:p>
        </w:tc>
      </w:tr>
      <w:tr w:rsidR="00DB46D1" w14:paraId="373475AD"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BBB5A6" w14:textId="77777777" w:rsidR="00DB46D1" w:rsidRDefault="00C52590" w:rsidP="00AB5000">
            <w:pPr>
              <w:pStyle w:val="Corps1Zen"/>
              <w:spacing w:after="120"/>
              <w:ind w:left="-105"/>
              <w:rPr>
                <w:caps w:val="0"/>
              </w:rPr>
            </w:pPr>
            <w:r>
              <w:rPr>
                <w:b/>
                <w:caps w:val="0"/>
              </w:rPr>
              <w:t xml:space="preserve">Dégustation de fruits frais. </w:t>
            </w:r>
            <w:r>
              <w:rPr>
                <w:caps w:val="0"/>
              </w:rPr>
              <w:t xml:space="preserve"> Par la suite, </w:t>
            </w:r>
            <w:r>
              <w:rPr>
                <w:b/>
                <w:caps w:val="0"/>
              </w:rPr>
              <w:t>immersion dans la vie rurale sri-lankaise</w:t>
            </w:r>
            <w:r>
              <w:rPr>
                <w:caps w:val="0"/>
              </w:rPr>
              <w:t xml:space="preserve"> à la découverte d’un village et de la campagne environnante.</w:t>
            </w:r>
          </w:p>
        </w:tc>
      </w:tr>
      <w:tr w:rsidR="00DB46D1" w14:paraId="147A5BE9"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7293358D" w14:textId="77777777" w:rsidR="00DB46D1" w:rsidRDefault="00C52590" w:rsidP="00AB5000">
            <w:pPr>
              <w:pStyle w:val="Corps1Zen"/>
              <w:spacing w:after="120"/>
              <w:ind w:left="-105"/>
              <w:rPr>
                <w:caps w:val="0"/>
              </w:rPr>
            </w:pPr>
            <w:r>
              <w:rPr>
                <w:caps w:val="0"/>
              </w:rPr>
              <w:t xml:space="preserve">L’aventure commencera par un trajet à pied le long d’un beau chemin (30 mn) jusqu’au </w:t>
            </w:r>
            <w:r>
              <w:rPr>
                <w:b/>
                <w:caps w:val="0"/>
              </w:rPr>
              <w:t>lac que vous découvrirez en bateau</w:t>
            </w:r>
            <w:r>
              <w:rPr>
                <w:caps w:val="0"/>
              </w:rPr>
              <w:t xml:space="preserve"> (30 mn).</w:t>
            </w:r>
          </w:p>
        </w:tc>
      </w:tr>
      <w:tr w:rsidR="00DB46D1" w14:paraId="5AFB50F8"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24AC86" w14:textId="77777777" w:rsidR="00DB46D1" w:rsidRDefault="00C52590" w:rsidP="00AB5000">
            <w:pPr>
              <w:pStyle w:val="Corps1Zen"/>
              <w:spacing w:after="120"/>
              <w:ind w:left="-105"/>
              <w:rPr>
                <w:caps w:val="0"/>
              </w:rPr>
            </w:pPr>
            <w:r>
              <w:rPr>
                <w:caps w:val="0"/>
              </w:rPr>
              <w:t>Retour au village où l’on vous présentera les outils et les techniques utilisées pour la préparation des repas.</w:t>
            </w:r>
          </w:p>
        </w:tc>
      </w:tr>
      <w:tr w:rsidR="00DB46D1" w14:paraId="114F5396"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765E0E16" w14:textId="77777777" w:rsidR="00DB46D1" w:rsidRDefault="00C52590" w:rsidP="00AB5000">
            <w:pPr>
              <w:pStyle w:val="Corps1Zen"/>
              <w:spacing w:after="120"/>
              <w:ind w:left="-105"/>
              <w:rPr>
                <w:caps w:val="0"/>
              </w:rPr>
            </w:pPr>
            <w:r>
              <w:rPr>
                <w:b/>
                <w:caps w:val="0"/>
              </w:rPr>
              <w:t>Déjeuner sur place chez l’habitant, à la « sri-lankaise »</w:t>
            </w:r>
            <w:r>
              <w:rPr>
                <w:caps w:val="0"/>
              </w:rPr>
              <w:t xml:space="preserve"> : votre repas sera servi dans une feuille de bananier et vous aurez pour seul couvert votre main ! Les plats typiques élaborés par les femmes du village seront un régal pour vos papilles !</w:t>
            </w:r>
          </w:p>
        </w:tc>
      </w:tr>
      <w:tr w:rsidR="00DB46D1" w14:paraId="4652E774"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46630E" w14:textId="77777777" w:rsidR="00DB46D1" w:rsidRDefault="00C52590" w:rsidP="00AB5000">
            <w:pPr>
              <w:pStyle w:val="Corps1Zen"/>
              <w:spacing w:after="120"/>
              <w:ind w:left="-105"/>
              <w:rPr>
                <w:caps w:val="0"/>
              </w:rPr>
            </w:pPr>
            <w:r>
              <w:rPr>
                <w:caps w:val="0"/>
              </w:rPr>
              <w:t>Puis, le guide vous conduira à travers la campagne aux alentours du village, à la découverte de la faune et la flore, au cœur d’une végétation luxuriante.</w:t>
            </w:r>
          </w:p>
        </w:tc>
      </w:tr>
      <w:tr w:rsidR="00DB46D1" w14:paraId="35618A91"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75861F09" w14:textId="77777777" w:rsidR="00DB46D1" w:rsidRDefault="00C52590" w:rsidP="00AB5000">
            <w:pPr>
              <w:pStyle w:val="Corps1Zen"/>
              <w:spacing w:after="120"/>
              <w:ind w:left="-105"/>
              <w:rPr>
                <w:caps w:val="0"/>
              </w:rPr>
            </w:pPr>
            <w:r>
              <w:rPr>
                <w:b/>
                <w:caps w:val="0"/>
              </w:rPr>
              <w:t xml:space="preserve">Dégustation de noix de coco. </w:t>
            </w:r>
            <w:r>
              <w:rPr>
                <w:caps w:val="0"/>
              </w:rPr>
              <w:t xml:space="preserve"> Vous aurez l’occasion d’observer les oiseaux, les papillons et de traverser des champs de cultures.</w:t>
            </w:r>
          </w:p>
        </w:tc>
      </w:tr>
      <w:tr w:rsidR="00DB46D1" w14:paraId="7787E102"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0D9E89" w14:textId="77777777" w:rsidR="00DB46D1" w:rsidRDefault="00C52590" w:rsidP="00AB5000">
            <w:pPr>
              <w:pStyle w:val="Corps1Zen"/>
              <w:spacing w:after="120"/>
              <w:ind w:left="-105"/>
              <w:rPr>
                <w:caps w:val="0"/>
              </w:rPr>
            </w:pPr>
            <w:r>
              <w:rPr>
                <w:caps w:val="0"/>
              </w:rPr>
              <w:t>Retour à l’hôtel. Dîner et nuit.</w:t>
            </w:r>
          </w:p>
        </w:tc>
      </w:tr>
      <w:tr w:rsidR="00DB46D1" w14:paraId="6E766B1B"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32CFF1A7" w14:textId="77777777" w:rsidR="00DB46D1" w:rsidRDefault="00DB46D1" w:rsidP="00AB5000">
            <w:pPr>
              <w:pStyle w:val="Corps1Zen"/>
              <w:spacing w:after="120"/>
              <w:ind w:left="-105"/>
              <w:rPr>
                <w:caps w:val="0"/>
              </w:rPr>
            </w:pPr>
          </w:p>
        </w:tc>
      </w:tr>
    </w:tbl>
    <w:p w14:paraId="4FF7EA09" w14:textId="77777777" w:rsidR="00DB46D1" w:rsidRDefault="00DB46D1" w:rsidP="00C52590">
      <w:pPr>
        <w:pStyle w:val="Corps1Zen"/>
      </w:pPr>
    </w:p>
    <w:p w14:paraId="74DA4597" w14:textId="77777777" w:rsidR="00DB46D1" w:rsidRDefault="00DB46D1" w:rsidP="001D36D5">
      <w:pPr>
        <w:pStyle w:val="Corps1Zen"/>
        <w:sectPr w:rsidR="00DB46D1" w:rsidSect="004D7AB5">
          <w:footerReference w:type="default" r:id="rId25"/>
          <w:type w:val="continuous"/>
          <w:pgSz w:w="11906" w:h="16838"/>
          <w:pgMar w:top="720" w:right="720" w:bottom="720" w:left="720" w:header="0" w:footer="0" w:gutter="0"/>
          <w:cols w:space="708"/>
          <w:docGrid w:linePitch="360"/>
        </w:sectPr>
      </w:pPr>
    </w:p>
    <w:p w14:paraId="74ACA864" w14:textId="77777777" w:rsidR="00DB46D1" w:rsidRDefault="001D36D5" w:rsidP="00C41890">
      <w:pPr>
        <w:pStyle w:val="Corps1Zen"/>
        <w:jc w:val="center"/>
      </w:pPr>
      <w:r>
        <w:rPr>
          <w:b/>
          <w:noProof/>
        </w:rPr>
        <w:drawing>
          <wp:inline distT="0" distB="0" distL="0" distR="0" wp14:anchorId="1B4402B9" wp14:editId="1B292FC0">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EC4EBF5" w14:textId="77777777" w:rsidR="00DB46D1" w:rsidRDefault="001D36D5" w:rsidP="00C41890">
      <w:pPr>
        <w:pStyle w:val="Corps1Zen"/>
        <w:jc w:val="center"/>
      </w:pPr>
      <w:r>
        <w:rPr>
          <w:b/>
          <w:noProof/>
        </w:rPr>
        <w:drawing>
          <wp:inline distT="0" distB="0" distL="0" distR="0" wp14:anchorId="1619A99A" wp14:editId="718C2C0B">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39CD193" w14:textId="77777777" w:rsidR="00DB46D1" w:rsidRDefault="00DB46D1" w:rsidP="001D36D5">
      <w:pPr>
        <w:pStyle w:val="Corps1Zen"/>
        <w:sectPr w:rsidR="00DB46D1" w:rsidSect="00FF691F">
          <w:type w:val="continuous"/>
          <w:pgSz w:w="11906" w:h="16838"/>
          <w:pgMar w:top="720" w:right="720" w:bottom="720" w:left="720" w:header="0" w:footer="0" w:gutter="0"/>
          <w:cols w:num="2" w:space="708"/>
          <w:docGrid w:linePitch="360"/>
        </w:sectPr>
      </w:pPr>
    </w:p>
    <w:p w14:paraId="3220B764" w14:textId="77777777" w:rsidR="00DB46D1" w:rsidRDefault="00DB46D1" w:rsidP="00C52590">
      <w:pPr>
        <w:pStyle w:val="Corps1Zen"/>
      </w:pPr>
    </w:p>
    <w:p w14:paraId="4B1B0289" w14:textId="77777777" w:rsidR="007929EB" w:rsidRDefault="007929EB">
      <w:pPr>
        <w:rPr>
          <w:rFonts w:ascii="Bradley Hand ITC" w:hAnsi="Bradley Hand ITC"/>
          <w:b/>
          <w:caps/>
          <w:color w:val="901D24"/>
          <w:sz w:val="28"/>
          <w:szCs w:val="28"/>
          <w:lang w:val="en-US"/>
        </w:rPr>
      </w:pPr>
      <w:r>
        <w:rPr>
          <w:b/>
        </w:rPr>
        <w:br w:type="page"/>
      </w:r>
    </w:p>
    <w:p w14:paraId="2C2839A4" w14:textId="2D0F9D87" w:rsidR="00DB46D1" w:rsidRPr="00362B00" w:rsidRDefault="00C52590" w:rsidP="00C52590">
      <w:pPr>
        <w:pStyle w:val="datesprogramme"/>
        <w:rPr>
          <w:b/>
          <w:lang w:val="fr-FR"/>
        </w:rPr>
      </w:pPr>
      <w:r w:rsidRPr="00362B00">
        <w:rPr>
          <w:b/>
          <w:lang w:val="fr-FR"/>
        </w:rPr>
        <w:lastRenderedPageBreak/>
        <w:t>Jour 08 : SIGIRIYA / DAMBULLA / MATALE / KANDY (90 km - env. 2h30)</w:t>
      </w:r>
    </w:p>
    <w:p w14:paraId="1E3818E7" w14:textId="77777777" w:rsidR="00DB46D1" w:rsidRDefault="00DB46D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113709C6"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2024F7" w14:textId="77777777" w:rsidR="00DB46D1" w:rsidRDefault="00C52590" w:rsidP="00AB5000">
            <w:pPr>
              <w:pStyle w:val="Corps1Zen"/>
              <w:spacing w:after="120"/>
              <w:ind w:left="-105"/>
              <w:rPr>
                <w:caps w:val="0"/>
              </w:rPr>
            </w:pPr>
            <w:r>
              <w:rPr>
                <w:b/>
                <w:caps w:val="0"/>
              </w:rPr>
              <w:t>Petit déjeuner à l’hôtel.</w:t>
            </w:r>
          </w:p>
        </w:tc>
      </w:tr>
      <w:tr w:rsidR="00DB46D1" w14:paraId="23169D31"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077EB5F1" w14:textId="77777777" w:rsidR="00DB46D1" w:rsidRDefault="00C52590" w:rsidP="00AB5000">
            <w:pPr>
              <w:pStyle w:val="Corps1Zen"/>
              <w:spacing w:after="120"/>
              <w:ind w:left="-105"/>
              <w:rPr>
                <w:caps w:val="0"/>
              </w:rPr>
            </w:pPr>
            <w:r>
              <w:rPr>
                <w:b/>
                <w:caps w:val="0"/>
              </w:rPr>
              <w:t>Visite d’une école maternelle</w:t>
            </w:r>
            <w:r>
              <w:rPr>
                <w:caps w:val="0"/>
              </w:rPr>
              <w:t>. Vous aurez l’occasion de rencontrer et d’échanger avec les institutrices et leurs élèves (l’école est fermée les week-ends et pendant les vacances scolaires).</w:t>
            </w:r>
          </w:p>
        </w:tc>
      </w:tr>
      <w:tr w:rsidR="00DB46D1" w14:paraId="51910114"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9934F2" w14:textId="51DA5B86" w:rsidR="00DB46D1" w:rsidRDefault="00C52590" w:rsidP="00AB5000">
            <w:pPr>
              <w:pStyle w:val="Corps1Zen"/>
              <w:spacing w:after="120"/>
              <w:ind w:left="-105"/>
              <w:rPr>
                <w:caps w:val="0"/>
              </w:rPr>
            </w:pPr>
            <w:r>
              <w:rPr>
                <w:caps w:val="0"/>
              </w:rPr>
              <w:t xml:space="preserve">Découverte du </w:t>
            </w:r>
            <w:r>
              <w:rPr>
                <w:b/>
                <w:caps w:val="0"/>
              </w:rPr>
              <w:t xml:space="preserve">temple rupestre de </w:t>
            </w:r>
            <w:proofErr w:type="spellStart"/>
            <w:r>
              <w:rPr>
                <w:b/>
                <w:caps w:val="0"/>
              </w:rPr>
              <w:t>Dambulla</w:t>
            </w:r>
            <w:proofErr w:type="spellEnd"/>
            <w:r>
              <w:rPr>
                <w:caps w:val="0"/>
              </w:rPr>
              <w:t xml:space="preserve">, répertorié au patrimoine mondial par l’Unesco. Datant du 1er siècle avant J.C., le temple de </w:t>
            </w:r>
            <w:proofErr w:type="spellStart"/>
            <w:r>
              <w:rPr>
                <w:caps w:val="0"/>
              </w:rPr>
              <w:t>Dambulla</w:t>
            </w:r>
            <w:proofErr w:type="spellEnd"/>
            <w:r>
              <w:rPr>
                <w:caps w:val="0"/>
              </w:rPr>
              <w:t xml:space="preserve"> est le plus grand des sanctuaires rupestres du </w:t>
            </w:r>
            <w:proofErr w:type="spellStart"/>
            <w:r>
              <w:rPr>
                <w:caps w:val="0"/>
              </w:rPr>
              <w:t>Sri-Lanka</w:t>
            </w:r>
            <w:proofErr w:type="spellEnd"/>
            <w:r>
              <w:rPr>
                <w:caps w:val="0"/>
              </w:rPr>
              <w:t xml:space="preserve">. Ce temple est constitué de cinq grottes, décorées de sculptures et de peintures des scènes historiques et d’épisodes de la vie du bouddha. Son origine est antérieure </w:t>
            </w:r>
            <w:r w:rsidR="007929EB">
              <w:rPr>
                <w:caps w:val="0"/>
              </w:rPr>
              <w:t>à</w:t>
            </w:r>
            <w:r>
              <w:rPr>
                <w:caps w:val="0"/>
              </w:rPr>
              <w:t xml:space="preserve"> l’implantation du bouddhisme.</w:t>
            </w:r>
          </w:p>
        </w:tc>
      </w:tr>
      <w:tr w:rsidR="00DB46D1" w14:paraId="227FB165"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42E33BF3" w14:textId="77777777" w:rsidR="00DB46D1" w:rsidRDefault="00C52590" w:rsidP="00AB5000">
            <w:pPr>
              <w:pStyle w:val="Corps1Zen"/>
              <w:spacing w:after="120"/>
              <w:ind w:left="-105"/>
              <w:rPr>
                <w:caps w:val="0"/>
              </w:rPr>
            </w:pPr>
            <w:r>
              <w:rPr>
                <w:caps w:val="0"/>
              </w:rPr>
              <w:t xml:space="preserve">Route vers </w:t>
            </w:r>
            <w:r>
              <w:rPr>
                <w:b/>
                <w:caps w:val="0"/>
              </w:rPr>
              <w:t>Kandy</w:t>
            </w:r>
            <w:r>
              <w:rPr>
                <w:caps w:val="0"/>
              </w:rPr>
              <w:t>.</w:t>
            </w:r>
          </w:p>
        </w:tc>
      </w:tr>
      <w:tr w:rsidR="00DB46D1" w14:paraId="0463D1F2"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C53A8C" w14:textId="18EB416F" w:rsidR="00DB46D1" w:rsidRDefault="00C52590" w:rsidP="00AB5000">
            <w:pPr>
              <w:pStyle w:val="Corps1Zen"/>
              <w:spacing w:after="120"/>
              <w:ind w:left="-105"/>
              <w:rPr>
                <w:caps w:val="0"/>
              </w:rPr>
            </w:pPr>
            <w:r>
              <w:rPr>
                <w:b/>
                <w:caps w:val="0"/>
              </w:rPr>
              <w:t xml:space="preserve">Arrêt dans une fabrique de batiks et de sculptures sur bois. </w:t>
            </w:r>
            <w:r>
              <w:rPr>
                <w:caps w:val="0"/>
              </w:rPr>
              <w:t xml:space="preserve"> Continuation vers </w:t>
            </w:r>
            <w:r>
              <w:rPr>
                <w:b/>
                <w:caps w:val="0"/>
              </w:rPr>
              <w:t>Matale</w:t>
            </w:r>
            <w:r>
              <w:rPr>
                <w:caps w:val="0"/>
              </w:rPr>
              <w:t xml:space="preserve"> où vous vous arrêterez pour visiter un </w:t>
            </w:r>
            <w:r>
              <w:rPr>
                <w:b/>
                <w:caps w:val="0"/>
              </w:rPr>
              <w:t>jardin d’épices</w:t>
            </w:r>
            <w:r>
              <w:rPr>
                <w:caps w:val="0"/>
              </w:rPr>
              <w:t>, qui vous permettra de découvrir tous les arômes connus de l’île, tel</w:t>
            </w:r>
            <w:r w:rsidR="007929EB">
              <w:rPr>
                <w:caps w:val="0"/>
              </w:rPr>
              <w:t>s</w:t>
            </w:r>
            <w:r>
              <w:rPr>
                <w:caps w:val="0"/>
              </w:rPr>
              <w:t xml:space="preserve"> la cardamome, la vanille, la cannelle, le cacao, le café, les feuilles de curry, la noix de muscade, le curcuma, la coriandre, etc… Les produits cultivés dans le jardin sont utilisés pour la cuisine mais aussi pour la création de soins de beauté et de remèdes médicinaux.</w:t>
            </w:r>
          </w:p>
        </w:tc>
      </w:tr>
      <w:tr w:rsidR="00DB46D1" w14:paraId="55F342B4"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0479F687" w14:textId="77777777" w:rsidR="00DB46D1" w:rsidRDefault="00C52590" w:rsidP="00AB5000">
            <w:pPr>
              <w:pStyle w:val="Corps1Zen"/>
              <w:spacing w:after="120"/>
              <w:ind w:left="-105"/>
              <w:rPr>
                <w:caps w:val="0"/>
              </w:rPr>
            </w:pPr>
            <w:r>
              <w:rPr>
                <w:b/>
                <w:caps w:val="0"/>
              </w:rPr>
              <w:t xml:space="preserve">Dégustation de thé aux épices et petit massage (10mn) avec les produits naturels fabriqués sur place. </w:t>
            </w:r>
            <w:r>
              <w:rPr>
                <w:caps w:val="0"/>
              </w:rPr>
              <w:t xml:space="preserve"> Démonstration de la fabrication du curry Sri Lankais.</w:t>
            </w:r>
          </w:p>
        </w:tc>
      </w:tr>
      <w:tr w:rsidR="00DB46D1" w14:paraId="338CA2A0"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52CCED" w14:textId="77777777" w:rsidR="00DB46D1" w:rsidRDefault="00C52590" w:rsidP="00AB5000">
            <w:pPr>
              <w:pStyle w:val="Corps1Zen"/>
              <w:spacing w:after="120"/>
              <w:ind w:left="-105"/>
              <w:rPr>
                <w:caps w:val="0"/>
              </w:rPr>
            </w:pPr>
            <w:r>
              <w:rPr>
                <w:caps w:val="0"/>
              </w:rPr>
              <w:t xml:space="preserve">Savourez un délicieux et copieux </w:t>
            </w:r>
            <w:r>
              <w:rPr>
                <w:b/>
                <w:caps w:val="0"/>
              </w:rPr>
              <w:t>déjeuner dans les rizières</w:t>
            </w:r>
            <w:r>
              <w:rPr>
                <w:caps w:val="0"/>
              </w:rPr>
              <w:t>, concocté avec les épices et produits du jardin.</w:t>
            </w:r>
          </w:p>
        </w:tc>
      </w:tr>
      <w:tr w:rsidR="00DB46D1" w14:paraId="1696D4B0"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354797C9" w14:textId="77777777" w:rsidR="00DB46D1" w:rsidRDefault="00C52590" w:rsidP="00AB5000">
            <w:pPr>
              <w:pStyle w:val="Corps1Zen"/>
              <w:spacing w:after="120"/>
              <w:ind w:left="-105"/>
              <w:rPr>
                <w:caps w:val="0"/>
              </w:rPr>
            </w:pPr>
            <w:r>
              <w:rPr>
                <w:caps w:val="0"/>
              </w:rPr>
              <w:t xml:space="preserve">Arrivée à Kandy et visite du </w:t>
            </w:r>
            <w:r>
              <w:rPr>
                <w:b/>
                <w:caps w:val="0"/>
              </w:rPr>
              <w:t>Temple de la dent de Bouddha.</w:t>
            </w:r>
            <w:r>
              <w:rPr>
                <w:caps w:val="0"/>
              </w:rPr>
              <w:t xml:space="preserve"> Ce temple abrite une très sainte relique pour les bouddhistes (une molaire du Bouddha). Cette précieuse relique, enfermée dans 7 cloches d’Or, fut apportée au Ceylan au XVIème siècle. Elle fût sauvée des mains des Portugais qui disent l’avoir brûlée à Goa.</w:t>
            </w:r>
          </w:p>
        </w:tc>
      </w:tr>
      <w:tr w:rsidR="00DB46D1" w14:paraId="06D4DD69"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6A0F2C" w14:textId="0F5AE62E" w:rsidR="00DB46D1" w:rsidRDefault="00C52590" w:rsidP="00AB5000">
            <w:pPr>
              <w:pStyle w:val="Corps1Zen"/>
              <w:spacing w:after="120"/>
              <w:ind w:left="-105"/>
              <w:rPr>
                <w:caps w:val="0"/>
              </w:rPr>
            </w:pPr>
            <w:r>
              <w:rPr>
                <w:caps w:val="0"/>
              </w:rPr>
              <w:t xml:space="preserve">Chaque année depuis 1774, au mois de juillet, on célèbre ici la grande fête de la </w:t>
            </w:r>
            <w:proofErr w:type="spellStart"/>
            <w:r>
              <w:rPr>
                <w:caps w:val="0"/>
              </w:rPr>
              <w:t>Perahera</w:t>
            </w:r>
            <w:proofErr w:type="spellEnd"/>
            <w:r>
              <w:rPr>
                <w:caps w:val="0"/>
              </w:rPr>
              <w:t xml:space="preserve">, au cours de laquelle une procession de 60 à 100 éléphants magnifiquement ornés, précédés de troupes de danseurs et de musiciens masqués, défilent la nuit à travers les rues de la ville à la lumière des torches. Vous pourrez aussi </w:t>
            </w:r>
            <w:r>
              <w:rPr>
                <w:b/>
                <w:caps w:val="0"/>
              </w:rPr>
              <w:t>assiste</w:t>
            </w:r>
            <w:r w:rsidR="007929EB">
              <w:rPr>
                <w:b/>
                <w:caps w:val="0"/>
              </w:rPr>
              <w:t>r</w:t>
            </w:r>
            <w:r>
              <w:rPr>
                <w:b/>
                <w:caps w:val="0"/>
              </w:rPr>
              <w:t xml:space="preserve"> à la cérémonie religieuse au Temple de la Dent.</w:t>
            </w:r>
          </w:p>
        </w:tc>
      </w:tr>
      <w:tr w:rsidR="00DB46D1" w14:paraId="131E0A5F"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2F3EB121" w14:textId="77777777" w:rsidR="00DB46D1" w:rsidRDefault="00C52590" w:rsidP="00AB5000">
            <w:pPr>
              <w:pStyle w:val="Corps1Zen"/>
              <w:spacing w:after="120"/>
              <w:ind w:left="-105"/>
              <w:rPr>
                <w:caps w:val="0"/>
              </w:rPr>
            </w:pPr>
            <w:r>
              <w:rPr>
                <w:caps w:val="0"/>
              </w:rPr>
              <w:t>Transfert et installation à l’hôtel. Cocktail de bienvenue.</w:t>
            </w:r>
          </w:p>
        </w:tc>
      </w:tr>
      <w:tr w:rsidR="00DB46D1" w14:paraId="17E0BA6F"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8087A7" w14:textId="77777777" w:rsidR="00DB46D1" w:rsidRDefault="00C52590" w:rsidP="00AB5000">
            <w:pPr>
              <w:pStyle w:val="Corps1Zen"/>
              <w:spacing w:after="120"/>
              <w:ind w:left="-105"/>
              <w:rPr>
                <w:caps w:val="0"/>
              </w:rPr>
            </w:pPr>
            <w:r>
              <w:rPr>
                <w:caps w:val="0"/>
              </w:rPr>
              <w:t>Dîner et nuit à l’hôtel.</w:t>
            </w:r>
          </w:p>
        </w:tc>
      </w:tr>
    </w:tbl>
    <w:p w14:paraId="235CE09C" w14:textId="77777777" w:rsidR="00DB46D1" w:rsidRDefault="00DB46D1" w:rsidP="00C52590">
      <w:pPr>
        <w:pStyle w:val="Corps1Zen"/>
      </w:pPr>
    </w:p>
    <w:p w14:paraId="3D219890" w14:textId="77777777" w:rsidR="00DB46D1" w:rsidRDefault="00DB46D1" w:rsidP="001D36D5">
      <w:pPr>
        <w:pStyle w:val="Corps1Zen"/>
        <w:sectPr w:rsidR="00DB46D1" w:rsidSect="004D7AB5">
          <w:footerReference w:type="default" r:id="rId28"/>
          <w:type w:val="continuous"/>
          <w:pgSz w:w="11906" w:h="16838"/>
          <w:pgMar w:top="720" w:right="720" w:bottom="720" w:left="720" w:header="0" w:footer="0" w:gutter="0"/>
          <w:cols w:space="708"/>
          <w:docGrid w:linePitch="360"/>
        </w:sectPr>
      </w:pPr>
    </w:p>
    <w:p w14:paraId="4CE6A8A0" w14:textId="77777777" w:rsidR="00DB46D1" w:rsidRDefault="001D36D5" w:rsidP="00C41890">
      <w:pPr>
        <w:pStyle w:val="Corps1Zen"/>
        <w:jc w:val="center"/>
      </w:pPr>
      <w:r>
        <w:rPr>
          <w:b/>
          <w:noProof/>
        </w:rPr>
        <w:drawing>
          <wp:inline distT="0" distB="0" distL="0" distR="0" wp14:anchorId="29829D8E" wp14:editId="12E3184C">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7DFD392" w14:textId="77777777" w:rsidR="00DB46D1" w:rsidRDefault="001D36D5" w:rsidP="00C41890">
      <w:pPr>
        <w:pStyle w:val="Corps1Zen"/>
        <w:jc w:val="center"/>
      </w:pPr>
      <w:r>
        <w:rPr>
          <w:b/>
          <w:noProof/>
        </w:rPr>
        <w:drawing>
          <wp:inline distT="0" distB="0" distL="0" distR="0" wp14:anchorId="2D27C891" wp14:editId="6A463BEA">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0C472E2" w14:textId="77777777" w:rsidR="00DB46D1" w:rsidRDefault="00DB46D1" w:rsidP="001D36D5">
      <w:pPr>
        <w:pStyle w:val="Corps1Zen"/>
        <w:sectPr w:rsidR="00DB46D1" w:rsidSect="00FF691F">
          <w:type w:val="continuous"/>
          <w:pgSz w:w="11906" w:h="16838"/>
          <w:pgMar w:top="720" w:right="720" w:bottom="720" w:left="720" w:header="0" w:footer="0" w:gutter="0"/>
          <w:cols w:num="2" w:space="708"/>
          <w:docGrid w:linePitch="360"/>
        </w:sectPr>
      </w:pPr>
    </w:p>
    <w:p w14:paraId="3B78490E" w14:textId="77777777" w:rsidR="00DB46D1" w:rsidRDefault="00DB46D1" w:rsidP="00C52590">
      <w:pPr>
        <w:pStyle w:val="Corps1Zen"/>
      </w:pPr>
    </w:p>
    <w:p w14:paraId="2027F781" w14:textId="77777777" w:rsidR="007929EB" w:rsidRDefault="007929EB">
      <w:pPr>
        <w:rPr>
          <w:rFonts w:ascii="Bradley Hand ITC" w:hAnsi="Bradley Hand ITC"/>
          <w:b/>
          <w:caps/>
          <w:color w:val="901D24"/>
          <w:sz w:val="28"/>
          <w:szCs w:val="28"/>
          <w:lang w:val="en-US"/>
        </w:rPr>
      </w:pPr>
      <w:r>
        <w:rPr>
          <w:b/>
        </w:rPr>
        <w:br w:type="page"/>
      </w:r>
    </w:p>
    <w:p w14:paraId="109768CB" w14:textId="2D3D3506" w:rsidR="00DB46D1" w:rsidRPr="00362B00" w:rsidRDefault="00C52590" w:rsidP="00C52590">
      <w:pPr>
        <w:pStyle w:val="datesprogramme"/>
        <w:rPr>
          <w:b/>
          <w:lang w:val="fr-FR"/>
        </w:rPr>
      </w:pPr>
      <w:r w:rsidRPr="00362B00">
        <w:rPr>
          <w:b/>
          <w:lang w:val="fr-FR"/>
        </w:rPr>
        <w:lastRenderedPageBreak/>
        <w:t>Jour 09 : KANDY / ECOLE DE DANSE / PERADENIYA / KANDY (50KM - env. 1h)</w:t>
      </w:r>
    </w:p>
    <w:p w14:paraId="1B9BEAE5" w14:textId="77777777" w:rsidR="00DB46D1" w:rsidRDefault="00DB46D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58F37245"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8F210B" w14:textId="77777777" w:rsidR="00DB46D1" w:rsidRDefault="00C52590" w:rsidP="00AB5000">
            <w:pPr>
              <w:pStyle w:val="Corps1Zen"/>
              <w:spacing w:after="120"/>
              <w:ind w:left="-105"/>
              <w:rPr>
                <w:caps w:val="0"/>
              </w:rPr>
            </w:pPr>
            <w:r>
              <w:rPr>
                <w:caps w:val="0"/>
              </w:rPr>
              <w:t>Petit déjeuner à l’hôtel.</w:t>
            </w:r>
          </w:p>
        </w:tc>
      </w:tr>
      <w:tr w:rsidR="00DB46D1" w14:paraId="050D3C51"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0E73A1A7" w14:textId="77777777" w:rsidR="00DB46D1" w:rsidRDefault="00C52590" w:rsidP="00AB5000">
            <w:pPr>
              <w:pStyle w:val="Corps1Zen"/>
              <w:spacing w:after="120"/>
              <w:ind w:left="-105"/>
              <w:rPr>
                <w:caps w:val="0"/>
              </w:rPr>
            </w:pPr>
            <w:r>
              <w:rPr>
                <w:b/>
                <w:caps w:val="0"/>
              </w:rPr>
              <w:t>Visite d’une école de danse</w:t>
            </w:r>
            <w:r>
              <w:rPr>
                <w:caps w:val="0"/>
              </w:rPr>
              <w:t xml:space="preserve"> et </w:t>
            </w:r>
            <w:r>
              <w:rPr>
                <w:b/>
                <w:caps w:val="0"/>
              </w:rPr>
              <w:t>rencontre avec un danseur</w:t>
            </w:r>
            <w:r>
              <w:rPr>
                <w:caps w:val="0"/>
              </w:rPr>
              <w:t xml:space="preserve"> professionnel.</w:t>
            </w:r>
          </w:p>
        </w:tc>
      </w:tr>
      <w:tr w:rsidR="00DB46D1" w14:paraId="2580B462"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CFAF30" w14:textId="77777777" w:rsidR="00DB46D1" w:rsidRDefault="00C52590" w:rsidP="00AB5000">
            <w:pPr>
              <w:pStyle w:val="Corps1Zen"/>
              <w:spacing w:after="120"/>
              <w:ind w:left="-105"/>
              <w:rPr>
                <w:caps w:val="0"/>
              </w:rPr>
            </w:pPr>
            <w:r>
              <w:rPr>
                <w:caps w:val="0"/>
              </w:rPr>
              <w:t>Déjeuner.</w:t>
            </w:r>
          </w:p>
        </w:tc>
      </w:tr>
      <w:tr w:rsidR="00DB46D1" w14:paraId="49C8435E"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5594D550" w14:textId="77777777" w:rsidR="00DB46D1" w:rsidRDefault="00C52590" w:rsidP="00AB5000">
            <w:pPr>
              <w:pStyle w:val="Corps1Zen"/>
              <w:spacing w:after="120"/>
              <w:ind w:left="-105"/>
              <w:rPr>
                <w:caps w:val="0"/>
              </w:rPr>
            </w:pPr>
            <w:r>
              <w:rPr>
                <w:caps w:val="0"/>
              </w:rPr>
              <w:t xml:space="preserve">Continuation pour </w:t>
            </w:r>
            <w:proofErr w:type="spellStart"/>
            <w:r>
              <w:rPr>
                <w:b/>
                <w:caps w:val="0"/>
              </w:rPr>
              <w:t>Peradeniya</w:t>
            </w:r>
            <w:proofErr w:type="spellEnd"/>
            <w:r>
              <w:rPr>
                <w:caps w:val="0"/>
              </w:rPr>
              <w:t xml:space="preserve"> et visite de son célèbre </w:t>
            </w:r>
            <w:r>
              <w:rPr>
                <w:b/>
                <w:caps w:val="0"/>
              </w:rPr>
              <w:t>Jardin Botanique</w:t>
            </w:r>
            <w:r>
              <w:rPr>
                <w:caps w:val="0"/>
              </w:rPr>
              <w:t>, qui est l’un des plus beaux au monde.</w:t>
            </w:r>
          </w:p>
        </w:tc>
      </w:tr>
      <w:tr w:rsidR="00DB46D1" w14:paraId="35BC4584"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CD36CE" w14:textId="77777777" w:rsidR="00DB46D1" w:rsidRDefault="00C52590" w:rsidP="00AB5000">
            <w:pPr>
              <w:pStyle w:val="Corps1Zen"/>
              <w:spacing w:after="120"/>
              <w:ind w:left="-105"/>
              <w:rPr>
                <w:caps w:val="0"/>
              </w:rPr>
            </w:pPr>
            <w:r>
              <w:rPr>
                <w:caps w:val="0"/>
              </w:rPr>
              <w:t xml:space="preserve">Les jardins botaniques de </w:t>
            </w:r>
            <w:proofErr w:type="spellStart"/>
            <w:r>
              <w:rPr>
                <w:caps w:val="0"/>
              </w:rPr>
              <w:t>Peradeniya</w:t>
            </w:r>
            <w:proofErr w:type="spellEnd"/>
            <w:r>
              <w:rPr>
                <w:caps w:val="0"/>
              </w:rPr>
              <w:t xml:space="preserve"> se trouvent à 6 km de Kandy. Avant l’arrivée des Anglais, c’était un parc royal, aujourd’hui c’est le jardin botanique le plus vaste du Sri Lanka, couvrant 60 ha aménagés dans une boucle de la </w:t>
            </w:r>
            <w:proofErr w:type="spellStart"/>
            <w:r>
              <w:rPr>
                <w:caps w:val="0"/>
              </w:rPr>
              <w:t>Mahaweli</w:t>
            </w:r>
            <w:proofErr w:type="spellEnd"/>
            <w:r>
              <w:rPr>
                <w:caps w:val="0"/>
              </w:rPr>
              <w:t xml:space="preserve"> Ganga. Il contient entre autres une superbe collection d’orchidées et une belle allée de palmiers plantés en 1950. L’une des principales attractions est le gigantesque figuier de Java, se trouvant sur une grande pelouse de 1600 m².</w:t>
            </w:r>
          </w:p>
        </w:tc>
      </w:tr>
      <w:tr w:rsidR="00DB46D1" w14:paraId="79C89ABE"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12C3BA23" w14:textId="77777777" w:rsidR="00DB46D1" w:rsidRDefault="00C52590" w:rsidP="00AB5000">
            <w:pPr>
              <w:pStyle w:val="Corps1Zen"/>
              <w:spacing w:after="120"/>
              <w:ind w:left="-105"/>
              <w:rPr>
                <w:caps w:val="0"/>
              </w:rPr>
            </w:pPr>
            <w:r>
              <w:rPr>
                <w:caps w:val="0"/>
              </w:rPr>
              <w:t xml:space="preserve">Promenade en </w:t>
            </w:r>
            <w:proofErr w:type="spellStart"/>
            <w:r>
              <w:rPr>
                <w:caps w:val="0"/>
              </w:rPr>
              <w:t>tuk-tuk</w:t>
            </w:r>
            <w:proofErr w:type="spellEnd"/>
            <w:r>
              <w:rPr>
                <w:caps w:val="0"/>
              </w:rPr>
              <w:t xml:space="preserve"> jusqu’au marché de la ville. Temps libre pour flâner dans les étals.</w:t>
            </w:r>
          </w:p>
        </w:tc>
      </w:tr>
      <w:tr w:rsidR="00DB46D1" w14:paraId="3C360583"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E5568C" w14:textId="77777777" w:rsidR="00DB46D1" w:rsidRDefault="00C52590" w:rsidP="00AB5000">
            <w:pPr>
              <w:pStyle w:val="Corps1Zen"/>
              <w:spacing w:after="120"/>
              <w:ind w:left="-105"/>
              <w:rPr>
                <w:caps w:val="0"/>
              </w:rPr>
            </w:pPr>
            <w:r>
              <w:rPr>
                <w:caps w:val="0"/>
              </w:rPr>
              <w:t xml:space="preserve">En soirée, vous assisterez à un </w:t>
            </w:r>
            <w:r>
              <w:rPr>
                <w:b/>
                <w:caps w:val="0"/>
              </w:rPr>
              <w:t>spectacle culturel de danses kandyennes.</w:t>
            </w:r>
          </w:p>
        </w:tc>
      </w:tr>
      <w:tr w:rsidR="00DB46D1" w14:paraId="2A3B95A9"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7F7E4575" w14:textId="77777777" w:rsidR="00DB46D1" w:rsidRDefault="00C52590" w:rsidP="00AB5000">
            <w:pPr>
              <w:pStyle w:val="Corps1Zen"/>
              <w:spacing w:after="120"/>
              <w:ind w:left="-105"/>
              <w:rPr>
                <w:caps w:val="0"/>
              </w:rPr>
            </w:pPr>
            <w:r>
              <w:rPr>
                <w:caps w:val="0"/>
              </w:rPr>
              <w:t>Dîner et nuit à l’hôtel.</w:t>
            </w:r>
          </w:p>
        </w:tc>
      </w:tr>
    </w:tbl>
    <w:p w14:paraId="4AE94D7C" w14:textId="77777777" w:rsidR="00DB46D1" w:rsidRDefault="00DB46D1" w:rsidP="00C52590">
      <w:pPr>
        <w:pStyle w:val="Corps1Zen"/>
      </w:pPr>
    </w:p>
    <w:p w14:paraId="734E66C2" w14:textId="77777777" w:rsidR="00DB46D1" w:rsidRDefault="00DB46D1" w:rsidP="001D36D5">
      <w:pPr>
        <w:pStyle w:val="Corps1Zen"/>
        <w:sectPr w:rsidR="00DB46D1" w:rsidSect="004D7AB5">
          <w:footerReference w:type="default" r:id="rId31"/>
          <w:type w:val="continuous"/>
          <w:pgSz w:w="11906" w:h="16838"/>
          <w:pgMar w:top="720" w:right="720" w:bottom="720" w:left="720" w:header="0" w:footer="0" w:gutter="0"/>
          <w:cols w:space="708"/>
          <w:docGrid w:linePitch="360"/>
        </w:sectPr>
      </w:pPr>
    </w:p>
    <w:p w14:paraId="21C92314" w14:textId="77777777" w:rsidR="00DB46D1" w:rsidRDefault="001D36D5" w:rsidP="00C41890">
      <w:pPr>
        <w:pStyle w:val="Corps1Zen"/>
        <w:jc w:val="center"/>
      </w:pPr>
      <w:r>
        <w:rPr>
          <w:b/>
          <w:noProof/>
        </w:rPr>
        <w:drawing>
          <wp:inline distT="0" distB="0" distL="0" distR="0" wp14:anchorId="237566A9" wp14:editId="69F03563">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C5380D2" w14:textId="77777777" w:rsidR="00DB46D1" w:rsidRDefault="001D36D5" w:rsidP="00C41890">
      <w:pPr>
        <w:pStyle w:val="Corps1Zen"/>
        <w:jc w:val="center"/>
      </w:pPr>
      <w:r>
        <w:rPr>
          <w:b/>
          <w:noProof/>
        </w:rPr>
        <w:drawing>
          <wp:inline distT="0" distB="0" distL="0" distR="0" wp14:anchorId="3F3D088E" wp14:editId="237E1783">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A81C7DC" w14:textId="77777777" w:rsidR="00DB46D1" w:rsidRDefault="00DB46D1" w:rsidP="001D36D5">
      <w:pPr>
        <w:pStyle w:val="Corps1Zen"/>
        <w:sectPr w:rsidR="00DB46D1" w:rsidSect="00FF691F">
          <w:type w:val="continuous"/>
          <w:pgSz w:w="11906" w:h="16838"/>
          <w:pgMar w:top="720" w:right="720" w:bottom="720" w:left="720" w:header="0" w:footer="0" w:gutter="0"/>
          <w:cols w:num="2" w:space="708"/>
          <w:docGrid w:linePitch="360"/>
        </w:sectPr>
      </w:pPr>
    </w:p>
    <w:p w14:paraId="0FDD3F62" w14:textId="77777777" w:rsidR="00DB46D1" w:rsidRDefault="00DB46D1" w:rsidP="00C52590">
      <w:pPr>
        <w:pStyle w:val="Corps1Zen"/>
      </w:pPr>
    </w:p>
    <w:p w14:paraId="44CA82AF" w14:textId="77777777" w:rsidR="007929EB" w:rsidRDefault="007929EB">
      <w:pPr>
        <w:rPr>
          <w:rFonts w:ascii="Bradley Hand ITC" w:hAnsi="Bradley Hand ITC"/>
          <w:b/>
          <w:caps/>
          <w:color w:val="901D24"/>
          <w:sz w:val="28"/>
          <w:szCs w:val="28"/>
          <w:lang w:val="pt-PT"/>
        </w:rPr>
      </w:pPr>
      <w:r>
        <w:rPr>
          <w:b/>
          <w:lang w:val="pt-PT"/>
        </w:rPr>
        <w:br w:type="page"/>
      </w:r>
    </w:p>
    <w:p w14:paraId="35D53AC4" w14:textId="384EDEEA" w:rsidR="00DB46D1" w:rsidRPr="004C15AB" w:rsidRDefault="00C52590" w:rsidP="00C52590">
      <w:pPr>
        <w:pStyle w:val="datesprogramme"/>
        <w:rPr>
          <w:b/>
          <w:lang w:val="pt-PT"/>
        </w:rPr>
      </w:pPr>
      <w:r w:rsidRPr="004C15AB">
        <w:rPr>
          <w:b/>
          <w:lang w:val="pt-PT"/>
        </w:rPr>
        <w:lastRenderedPageBreak/>
        <w:t>Jour 10 : KANDY/ NUWARA ELIYA (78 km - env. 2h30) / NANU OYA / BANDARAWELA (env. 2h 30)</w:t>
      </w:r>
    </w:p>
    <w:p w14:paraId="503C3277" w14:textId="77777777" w:rsidR="00DB46D1" w:rsidRPr="004C15AB" w:rsidRDefault="00DB46D1"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428FEB60"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068E117" w14:textId="77777777" w:rsidR="00DB46D1" w:rsidRDefault="00C52590" w:rsidP="00AB5000">
            <w:pPr>
              <w:pStyle w:val="Corps1Zen"/>
              <w:spacing w:after="120"/>
              <w:ind w:left="-105"/>
              <w:rPr>
                <w:caps w:val="0"/>
              </w:rPr>
            </w:pPr>
            <w:r>
              <w:rPr>
                <w:caps w:val="0"/>
              </w:rPr>
              <w:t>Petit déjeuner à l’hôtel.</w:t>
            </w:r>
          </w:p>
        </w:tc>
      </w:tr>
      <w:tr w:rsidR="00DB46D1" w14:paraId="548B0EA6"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2645884F" w14:textId="77777777" w:rsidR="00DB46D1" w:rsidRDefault="00C52590" w:rsidP="00AB5000">
            <w:pPr>
              <w:pStyle w:val="Corps1Zen"/>
              <w:spacing w:after="120"/>
              <w:ind w:left="-105"/>
              <w:rPr>
                <w:caps w:val="0"/>
              </w:rPr>
            </w:pPr>
            <w:r>
              <w:rPr>
                <w:caps w:val="0"/>
              </w:rPr>
              <w:t xml:space="preserve">Départ vers </w:t>
            </w:r>
            <w:proofErr w:type="spellStart"/>
            <w:r>
              <w:rPr>
                <w:b/>
                <w:caps w:val="0"/>
              </w:rPr>
              <w:t>Ramboda</w:t>
            </w:r>
            <w:proofErr w:type="spellEnd"/>
            <w:r>
              <w:rPr>
                <w:caps w:val="0"/>
              </w:rPr>
              <w:t>.</w:t>
            </w:r>
          </w:p>
        </w:tc>
      </w:tr>
      <w:tr w:rsidR="00DB46D1" w14:paraId="0CD019A9"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BDC8DF" w14:textId="77777777" w:rsidR="00DB46D1" w:rsidRDefault="00C52590" w:rsidP="00AB5000">
            <w:pPr>
              <w:pStyle w:val="Corps1Zen"/>
              <w:spacing w:after="120"/>
              <w:ind w:left="-105"/>
              <w:rPr>
                <w:caps w:val="0"/>
              </w:rPr>
            </w:pPr>
            <w:r>
              <w:rPr>
                <w:caps w:val="0"/>
              </w:rPr>
              <w:t>Tout au long de la route, vous découvrirez les plantations de thé, les vêtements multicolores des femmes cueillant le thé dans cette région au climat frais et vivifiant, inconnu en quelque autre lieu du Sri Lanka, le vert brillant des arbustes et de magnifiques cascades.</w:t>
            </w:r>
          </w:p>
        </w:tc>
      </w:tr>
      <w:tr w:rsidR="00DB46D1" w14:paraId="7816B086"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26752B9B" w14:textId="77777777" w:rsidR="00DB46D1" w:rsidRDefault="00C52590" w:rsidP="00AB5000">
            <w:pPr>
              <w:pStyle w:val="Corps1Zen"/>
              <w:spacing w:after="120"/>
              <w:ind w:left="-105"/>
              <w:rPr>
                <w:caps w:val="0"/>
              </w:rPr>
            </w:pPr>
            <w:r>
              <w:rPr>
                <w:b/>
                <w:caps w:val="0"/>
              </w:rPr>
              <w:t>Arrêt dans une plantation de thé</w:t>
            </w:r>
            <w:r>
              <w:rPr>
                <w:caps w:val="0"/>
              </w:rPr>
              <w:t xml:space="preserve"> et découverte des différentes étapes de fabrication. Vous pourrez y déguster et acquérir de nombreuses variétés de thé.</w:t>
            </w:r>
          </w:p>
        </w:tc>
      </w:tr>
      <w:tr w:rsidR="00DB46D1" w14:paraId="35A3C99D"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7EEF01" w14:textId="77777777" w:rsidR="00DB46D1" w:rsidRDefault="00C52590" w:rsidP="00AB5000">
            <w:pPr>
              <w:pStyle w:val="Corps1Zen"/>
              <w:spacing w:after="120"/>
              <w:ind w:left="-105"/>
              <w:rPr>
                <w:caps w:val="0"/>
              </w:rPr>
            </w:pPr>
            <w:r>
              <w:rPr>
                <w:b/>
                <w:caps w:val="0"/>
              </w:rPr>
              <w:t>Compétition de cueillette de thé</w:t>
            </w:r>
            <w:r>
              <w:rPr>
                <w:caps w:val="0"/>
              </w:rPr>
              <w:t xml:space="preserve"> pour ceux qui le souhaitent (env. 30 mn).</w:t>
            </w:r>
          </w:p>
        </w:tc>
      </w:tr>
      <w:tr w:rsidR="00DB46D1" w14:paraId="5AF9D2B2"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4ABB4EEB" w14:textId="77777777" w:rsidR="007929EB" w:rsidRDefault="00C52590" w:rsidP="00AB5000">
            <w:pPr>
              <w:pStyle w:val="Corps1Zen"/>
              <w:spacing w:after="120"/>
              <w:ind w:left="-105"/>
              <w:rPr>
                <w:b/>
                <w:caps w:val="0"/>
              </w:rPr>
            </w:pPr>
            <w:r>
              <w:rPr>
                <w:b/>
                <w:caps w:val="0"/>
              </w:rPr>
              <w:t xml:space="preserve">Déjeuner dans un restaurant local. </w:t>
            </w:r>
          </w:p>
          <w:p w14:paraId="68420494" w14:textId="77777777" w:rsidR="007929EB" w:rsidRDefault="00C52590" w:rsidP="00AB5000">
            <w:pPr>
              <w:pStyle w:val="Corps1Zen"/>
              <w:spacing w:after="120"/>
              <w:ind w:left="-105"/>
              <w:rPr>
                <w:caps w:val="0"/>
              </w:rPr>
            </w:pPr>
            <w:r>
              <w:rPr>
                <w:caps w:val="0"/>
              </w:rPr>
              <w:t xml:space="preserve">Arrêt photo aux </w:t>
            </w:r>
            <w:r>
              <w:rPr>
                <w:b/>
                <w:caps w:val="0"/>
              </w:rPr>
              <w:t xml:space="preserve">chutes de </w:t>
            </w:r>
            <w:proofErr w:type="spellStart"/>
            <w:r>
              <w:rPr>
                <w:b/>
                <w:caps w:val="0"/>
              </w:rPr>
              <w:t>Ramboda</w:t>
            </w:r>
            <w:proofErr w:type="spellEnd"/>
            <w:r>
              <w:rPr>
                <w:b/>
                <w:caps w:val="0"/>
              </w:rPr>
              <w:t xml:space="preserve">. </w:t>
            </w:r>
            <w:r>
              <w:rPr>
                <w:caps w:val="0"/>
              </w:rPr>
              <w:t xml:space="preserve"> </w:t>
            </w:r>
          </w:p>
          <w:p w14:paraId="442E5BBD" w14:textId="77777777" w:rsidR="007929EB" w:rsidRDefault="00C52590" w:rsidP="00AB5000">
            <w:pPr>
              <w:pStyle w:val="Corps1Zen"/>
              <w:spacing w:after="120"/>
              <w:ind w:left="-105"/>
              <w:rPr>
                <w:caps w:val="0"/>
              </w:rPr>
            </w:pPr>
            <w:r>
              <w:rPr>
                <w:caps w:val="0"/>
              </w:rPr>
              <w:t xml:space="preserve">Arrivée à </w:t>
            </w:r>
            <w:proofErr w:type="spellStart"/>
            <w:r>
              <w:rPr>
                <w:b/>
                <w:caps w:val="0"/>
              </w:rPr>
              <w:t>Nuwara</w:t>
            </w:r>
            <w:proofErr w:type="spellEnd"/>
            <w:r>
              <w:rPr>
                <w:b/>
                <w:caps w:val="0"/>
              </w:rPr>
              <w:t xml:space="preserve"> Eliya et visite rapide de la ville </w:t>
            </w:r>
            <w:r>
              <w:rPr>
                <w:caps w:val="0"/>
              </w:rPr>
              <w:t xml:space="preserve"> </w:t>
            </w:r>
          </w:p>
          <w:p w14:paraId="677A541D" w14:textId="3ED4F0C8" w:rsidR="00DB46D1" w:rsidRDefault="00C52590" w:rsidP="00AB5000">
            <w:pPr>
              <w:pStyle w:val="Corps1Zen"/>
              <w:spacing w:after="120"/>
              <w:ind w:left="-105"/>
              <w:rPr>
                <w:caps w:val="0"/>
              </w:rPr>
            </w:pPr>
            <w:r>
              <w:rPr>
                <w:caps w:val="0"/>
              </w:rPr>
              <w:t xml:space="preserve">A 1 900 m d’altitude, </w:t>
            </w:r>
            <w:proofErr w:type="spellStart"/>
            <w:r>
              <w:rPr>
                <w:caps w:val="0"/>
              </w:rPr>
              <w:t>Nuwara</w:t>
            </w:r>
            <w:proofErr w:type="spellEnd"/>
            <w:r>
              <w:rPr>
                <w:caps w:val="0"/>
              </w:rPr>
              <w:t xml:space="preserve"> Eliya était le lieu de villégiature privilégié des colons anglais en raison d’un climat plus agréable qu’en plaine. En effet, il y fait en moyenne 15°c et les nuits sont fraiches, ce qui a valu </w:t>
            </w:r>
            <w:r w:rsidR="007929EB">
              <w:rPr>
                <w:caps w:val="0"/>
              </w:rPr>
              <w:t>à</w:t>
            </w:r>
            <w:r>
              <w:rPr>
                <w:caps w:val="0"/>
              </w:rPr>
              <w:t xml:space="preserve"> cette région le surnom de « suisse de l’est ». En été, un brouillard tranche parfois avec la chaleur du reste de l’ile. Ce climat est propice aux cultures maraichères.</w:t>
            </w:r>
          </w:p>
        </w:tc>
      </w:tr>
      <w:tr w:rsidR="00DB46D1" w14:paraId="6521F8EB"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14E1AA" w14:textId="473D15E9" w:rsidR="00DB46D1" w:rsidRDefault="00C52590" w:rsidP="00AB5000">
            <w:pPr>
              <w:pStyle w:val="Corps1Zen"/>
              <w:spacing w:after="120"/>
              <w:ind w:left="-105"/>
              <w:rPr>
                <w:caps w:val="0"/>
              </w:rPr>
            </w:pPr>
            <w:r>
              <w:rPr>
                <w:caps w:val="0"/>
              </w:rPr>
              <w:t xml:space="preserve">Puis, transfert à la gare de </w:t>
            </w:r>
            <w:proofErr w:type="spellStart"/>
            <w:r>
              <w:rPr>
                <w:caps w:val="0"/>
              </w:rPr>
              <w:t>Nanuoya</w:t>
            </w:r>
            <w:proofErr w:type="spellEnd"/>
            <w:r>
              <w:rPr>
                <w:caps w:val="0"/>
              </w:rPr>
              <w:t xml:space="preserve"> où vous embarquerez à bord d’un</w:t>
            </w:r>
            <w:r>
              <w:rPr>
                <w:b/>
                <w:caps w:val="0"/>
              </w:rPr>
              <w:t xml:space="preserve"> train local pour </w:t>
            </w:r>
            <w:proofErr w:type="spellStart"/>
            <w:r>
              <w:rPr>
                <w:b/>
                <w:caps w:val="0"/>
              </w:rPr>
              <w:t>Bandarawela</w:t>
            </w:r>
            <w:proofErr w:type="spellEnd"/>
            <w:r>
              <w:rPr>
                <w:b/>
                <w:caps w:val="0"/>
              </w:rPr>
              <w:t xml:space="preserve"> (env. 1h30 de trajet) à travers un des plus beaux paysages du Pays. </w:t>
            </w:r>
            <w:r>
              <w:rPr>
                <w:caps w:val="0"/>
              </w:rPr>
              <w:t xml:space="preserve"> (Les places seront réservées selon la disponibilité en 2e ou 3e classe </w:t>
            </w:r>
            <w:r w:rsidR="007929EB">
              <w:rPr>
                <w:caps w:val="0"/>
              </w:rPr>
              <w:t xml:space="preserve">- </w:t>
            </w:r>
            <w:r>
              <w:rPr>
                <w:caps w:val="0"/>
              </w:rPr>
              <w:t>attention : la prestation ferroviaire pourra être réduite ou annulée en fonction des aléas de l’administration cinghalaise).</w:t>
            </w:r>
          </w:p>
        </w:tc>
      </w:tr>
      <w:tr w:rsidR="00DB46D1" w14:paraId="2410D48E"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4774FBC9" w14:textId="77777777" w:rsidR="007929EB" w:rsidRDefault="00C52590" w:rsidP="00AB5000">
            <w:pPr>
              <w:pStyle w:val="Corps1Zen"/>
              <w:spacing w:after="120"/>
              <w:ind w:left="-105"/>
              <w:rPr>
                <w:caps w:val="0"/>
              </w:rPr>
            </w:pPr>
            <w:r>
              <w:rPr>
                <w:caps w:val="0"/>
              </w:rPr>
              <w:t xml:space="preserve">Arrivée et installation à l’hôtel. </w:t>
            </w:r>
          </w:p>
          <w:p w14:paraId="1685C2D3" w14:textId="77777777" w:rsidR="007929EB" w:rsidRDefault="00C52590" w:rsidP="00AB5000">
            <w:pPr>
              <w:pStyle w:val="Corps1Zen"/>
              <w:spacing w:after="120"/>
              <w:ind w:left="-105"/>
              <w:rPr>
                <w:caps w:val="0"/>
              </w:rPr>
            </w:pPr>
            <w:r>
              <w:rPr>
                <w:caps w:val="0"/>
              </w:rPr>
              <w:t xml:space="preserve">Cocktail de bienvenue. </w:t>
            </w:r>
          </w:p>
          <w:p w14:paraId="6357381E" w14:textId="6DEC1F9D" w:rsidR="00DB46D1" w:rsidRDefault="00C52590" w:rsidP="00AB5000">
            <w:pPr>
              <w:pStyle w:val="Corps1Zen"/>
              <w:spacing w:after="120"/>
              <w:ind w:left="-105"/>
              <w:rPr>
                <w:caps w:val="0"/>
              </w:rPr>
            </w:pPr>
            <w:r>
              <w:rPr>
                <w:caps w:val="0"/>
              </w:rPr>
              <w:t>Dîner et nuit à l’hôtel.</w:t>
            </w:r>
          </w:p>
        </w:tc>
      </w:tr>
    </w:tbl>
    <w:p w14:paraId="34B71684" w14:textId="77777777" w:rsidR="00DB46D1" w:rsidRDefault="00DB46D1" w:rsidP="00C52590">
      <w:pPr>
        <w:pStyle w:val="Corps1Zen"/>
      </w:pPr>
    </w:p>
    <w:p w14:paraId="6EE79201" w14:textId="77777777" w:rsidR="00DB46D1" w:rsidRDefault="00DB46D1" w:rsidP="001D36D5">
      <w:pPr>
        <w:pStyle w:val="Corps1Zen"/>
        <w:sectPr w:rsidR="00DB46D1" w:rsidSect="004D7AB5">
          <w:footerReference w:type="default" r:id="rId34"/>
          <w:type w:val="continuous"/>
          <w:pgSz w:w="11906" w:h="16838"/>
          <w:pgMar w:top="720" w:right="720" w:bottom="720" w:left="720" w:header="0" w:footer="0" w:gutter="0"/>
          <w:cols w:space="708"/>
          <w:docGrid w:linePitch="360"/>
        </w:sectPr>
      </w:pPr>
    </w:p>
    <w:p w14:paraId="44D91837" w14:textId="77777777" w:rsidR="00DB46D1" w:rsidRDefault="001D36D5" w:rsidP="00C41890">
      <w:pPr>
        <w:pStyle w:val="Corps1Zen"/>
        <w:jc w:val="center"/>
      </w:pPr>
      <w:r>
        <w:rPr>
          <w:b/>
          <w:noProof/>
        </w:rPr>
        <w:drawing>
          <wp:inline distT="0" distB="0" distL="0" distR="0" wp14:anchorId="3758D3F5" wp14:editId="65C82FE6">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782C687" w14:textId="77777777" w:rsidR="00DB46D1" w:rsidRDefault="001D36D5" w:rsidP="00C41890">
      <w:pPr>
        <w:pStyle w:val="Corps1Zen"/>
        <w:jc w:val="center"/>
      </w:pPr>
      <w:r>
        <w:rPr>
          <w:b/>
          <w:noProof/>
        </w:rPr>
        <w:drawing>
          <wp:inline distT="0" distB="0" distL="0" distR="0" wp14:anchorId="4BE278D9" wp14:editId="4A43050F">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F070CFF" w14:textId="77777777" w:rsidR="00DB46D1" w:rsidRDefault="00DB46D1" w:rsidP="001D36D5">
      <w:pPr>
        <w:pStyle w:val="Corps1Zen"/>
        <w:sectPr w:rsidR="00DB46D1" w:rsidSect="00FF691F">
          <w:type w:val="continuous"/>
          <w:pgSz w:w="11906" w:h="16838"/>
          <w:pgMar w:top="720" w:right="720" w:bottom="720" w:left="720" w:header="0" w:footer="0" w:gutter="0"/>
          <w:cols w:num="2" w:space="708"/>
          <w:docGrid w:linePitch="360"/>
        </w:sectPr>
      </w:pPr>
    </w:p>
    <w:p w14:paraId="5C8A7850" w14:textId="77777777" w:rsidR="00DB46D1" w:rsidRDefault="00DB46D1" w:rsidP="00C52590">
      <w:pPr>
        <w:pStyle w:val="Corps1Zen"/>
      </w:pPr>
    </w:p>
    <w:p w14:paraId="3A776C98" w14:textId="77777777" w:rsidR="007929EB" w:rsidRDefault="007929EB">
      <w:pPr>
        <w:rPr>
          <w:rFonts w:ascii="Bradley Hand ITC" w:hAnsi="Bradley Hand ITC"/>
          <w:b/>
          <w:caps/>
          <w:color w:val="901D24"/>
          <w:sz w:val="28"/>
          <w:szCs w:val="28"/>
          <w:lang w:val="pt-PT"/>
        </w:rPr>
      </w:pPr>
      <w:r>
        <w:rPr>
          <w:b/>
          <w:lang w:val="pt-PT"/>
        </w:rPr>
        <w:br w:type="page"/>
      </w:r>
    </w:p>
    <w:p w14:paraId="4736818F" w14:textId="248FC4A3" w:rsidR="00DB46D1" w:rsidRPr="004C15AB" w:rsidRDefault="00C52590" w:rsidP="00C52590">
      <w:pPr>
        <w:pStyle w:val="datesprogramme"/>
        <w:rPr>
          <w:b/>
          <w:lang w:val="pt-PT"/>
        </w:rPr>
      </w:pPr>
      <w:r w:rsidRPr="004C15AB">
        <w:rPr>
          <w:b/>
          <w:lang w:val="pt-PT"/>
        </w:rPr>
        <w:lastRenderedPageBreak/>
        <w:t>Jour 11 : BANDARAWELA / UDAWALAWE (100 KM - env. 2H15)</w:t>
      </w:r>
    </w:p>
    <w:p w14:paraId="11152564" w14:textId="77777777" w:rsidR="00DB46D1" w:rsidRPr="004C15AB" w:rsidRDefault="00DB46D1"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3280E09A"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482A04" w14:textId="77777777" w:rsidR="00DB46D1" w:rsidRDefault="00C52590" w:rsidP="00AB5000">
            <w:pPr>
              <w:pStyle w:val="Corps1Zen"/>
              <w:spacing w:after="120"/>
              <w:ind w:left="-105"/>
              <w:rPr>
                <w:caps w:val="0"/>
              </w:rPr>
            </w:pPr>
            <w:r>
              <w:rPr>
                <w:caps w:val="0"/>
              </w:rPr>
              <w:t>Petit déjeuner à l’hôtel.</w:t>
            </w:r>
          </w:p>
        </w:tc>
      </w:tr>
      <w:tr w:rsidR="00DB46D1" w14:paraId="37AE386F"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1535453F" w14:textId="77777777" w:rsidR="00DB46D1" w:rsidRDefault="00C52590" w:rsidP="00AB5000">
            <w:pPr>
              <w:pStyle w:val="Corps1Zen"/>
              <w:spacing w:after="120"/>
              <w:ind w:left="-105"/>
              <w:rPr>
                <w:caps w:val="0"/>
              </w:rPr>
            </w:pPr>
            <w:r>
              <w:rPr>
                <w:b/>
                <w:caps w:val="0"/>
              </w:rPr>
              <w:t xml:space="preserve">Route vers le parc de </w:t>
            </w:r>
            <w:proofErr w:type="spellStart"/>
            <w:r>
              <w:rPr>
                <w:b/>
                <w:caps w:val="0"/>
              </w:rPr>
              <w:t>Udawalawe</w:t>
            </w:r>
            <w:proofErr w:type="spellEnd"/>
            <w:r>
              <w:rPr>
                <w:b/>
                <w:caps w:val="0"/>
              </w:rPr>
              <w:t>.</w:t>
            </w:r>
          </w:p>
        </w:tc>
      </w:tr>
      <w:tr w:rsidR="00DB46D1" w14:paraId="75AC1168"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B7DD28" w14:textId="77777777" w:rsidR="00DB46D1" w:rsidRDefault="00C52590" w:rsidP="00AB5000">
            <w:pPr>
              <w:pStyle w:val="Corps1Zen"/>
              <w:spacing w:after="120"/>
              <w:ind w:left="-105"/>
              <w:rPr>
                <w:caps w:val="0"/>
              </w:rPr>
            </w:pPr>
            <w:r>
              <w:rPr>
                <w:caps w:val="0"/>
              </w:rPr>
              <w:t xml:space="preserve">Arrêt en chemin pour voir la </w:t>
            </w:r>
            <w:r>
              <w:rPr>
                <w:b/>
                <w:caps w:val="0"/>
              </w:rPr>
              <w:t xml:space="preserve">cascade </w:t>
            </w:r>
            <w:proofErr w:type="spellStart"/>
            <w:r>
              <w:rPr>
                <w:b/>
                <w:caps w:val="0"/>
              </w:rPr>
              <w:t>Ravana</w:t>
            </w:r>
            <w:proofErr w:type="spellEnd"/>
            <w:r>
              <w:rPr>
                <w:caps w:val="0"/>
              </w:rPr>
              <w:t xml:space="preserve"> et l’ancien </w:t>
            </w:r>
            <w:r>
              <w:rPr>
                <w:b/>
                <w:caps w:val="0"/>
              </w:rPr>
              <w:t xml:space="preserve">temple bouddhiste de </w:t>
            </w:r>
            <w:proofErr w:type="spellStart"/>
            <w:r>
              <w:rPr>
                <w:b/>
                <w:caps w:val="0"/>
              </w:rPr>
              <w:t>Buduruwagala</w:t>
            </w:r>
            <w:proofErr w:type="spellEnd"/>
            <w:r>
              <w:rPr>
                <w:b/>
                <w:caps w:val="0"/>
              </w:rPr>
              <w:t xml:space="preserve">, </w:t>
            </w:r>
            <w:r>
              <w:rPr>
                <w:caps w:val="0"/>
              </w:rPr>
              <w:t>où vous pourrez admirer un bouddha de 15 mètres de haut au milieu d’un bel ensemble de statues monumentales sculptées dans la roche.</w:t>
            </w:r>
          </w:p>
        </w:tc>
      </w:tr>
      <w:tr w:rsidR="00DB46D1" w14:paraId="4EE8C8D4"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6524C6BA" w14:textId="77777777" w:rsidR="00DB46D1" w:rsidRDefault="00C52590" w:rsidP="00AB5000">
            <w:pPr>
              <w:pStyle w:val="Corps1Zen"/>
              <w:spacing w:after="120"/>
              <w:ind w:left="-105"/>
              <w:rPr>
                <w:caps w:val="0"/>
              </w:rPr>
            </w:pPr>
            <w:r>
              <w:rPr>
                <w:caps w:val="0"/>
              </w:rPr>
              <w:t>Déjeuner dans un restaurant local.</w:t>
            </w:r>
          </w:p>
        </w:tc>
      </w:tr>
      <w:tr w:rsidR="00DB46D1" w14:paraId="211BFE8E"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6D3F23" w14:textId="77777777" w:rsidR="00DB46D1" w:rsidRDefault="00C52590" w:rsidP="00AB5000">
            <w:pPr>
              <w:pStyle w:val="Corps1Zen"/>
              <w:spacing w:after="120"/>
              <w:ind w:left="-105"/>
              <w:rPr>
                <w:caps w:val="0"/>
              </w:rPr>
            </w:pPr>
            <w:r>
              <w:rPr>
                <w:caps w:val="0"/>
              </w:rPr>
              <w:t xml:space="preserve">Puis départ pour le </w:t>
            </w:r>
            <w:r>
              <w:rPr>
                <w:b/>
                <w:caps w:val="0"/>
              </w:rPr>
              <w:t xml:space="preserve">Parc National d’Uda </w:t>
            </w:r>
            <w:proofErr w:type="spellStart"/>
            <w:r>
              <w:rPr>
                <w:b/>
                <w:caps w:val="0"/>
              </w:rPr>
              <w:t>Walawe</w:t>
            </w:r>
            <w:proofErr w:type="spellEnd"/>
            <w:r>
              <w:rPr>
                <w:caps w:val="0"/>
              </w:rPr>
              <w:t>, qui s’étend sur 30 821 ha. La route surplombe la jungle d’un côté et l’immense réservoir de l’autre.</w:t>
            </w:r>
          </w:p>
        </w:tc>
      </w:tr>
      <w:tr w:rsidR="00DB46D1" w14:paraId="2D7770FE"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4A014316" w14:textId="77777777" w:rsidR="00DB46D1" w:rsidRDefault="00C52590" w:rsidP="00AB5000">
            <w:pPr>
              <w:pStyle w:val="Corps1Zen"/>
              <w:spacing w:after="120"/>
              <w:ind w:left="-105"/>
              <w:rPr>
                <w:caps w:val="0"/>
              </w:rPr>
            </w:pPr>
            <w:r>
              <w:rPr>
                <w:b/>
                <w:caps w:val="0"/>
              </w:rPr>
              <w:t>Safari 4×4</w:t>
            </w:r>
            <w:r>
              <w:rPr>
                <w:caps w:val="0"/>
              </w:rPr>
              <w:t xml:space="preserve"> dans le parc à la </w:t>
            </w:r>
            <w:r>
              <w:rPr>
                <w:b/>
                <w:caps w:val="0"/>
              </w:rPr>
              <w:t>découverte des animaux</w:t>
            </w:r>
            <w:r>
              <w:rPr>
                <w:caps w:val="0"/>
              </w:rPr>
              <w:t>. Selon votre chance, vous pourrez apercevoir des éléphants, qui seraient au nombre de 500 dans ce parc soit 10% de l’espèce présente au Sri Lanka ; crocodiles, paons, buffles d’eau, varans, singes etc… Le parc abrite aussi de nombreuses espèces d’oiseaux, aux différentes couleurs.</w:t>
            </w:r>
          </w:p>
        </w:tc>
      </w:tr>
      <w:tr w:rsidR="00DB46D1" w14:paraId="7C447662"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369D7C" w14:textId="77777777" w:rsidR="00DB46D1" w:rsidRDefault="00C52590" w:rsidP="00AB5000">
            <w:pPr>
              <w:pStyle w:val="Corps1Zen"/>
              <w:spacing w:after="120"/>
              <w:ind w:left="-105"/>
              <w:rPr>
                <w:caps w:val="0"/>
              </w:rPr>
            </w:pPr>
            <w:r>
              <w:rPr>
                <w:b/>
                <w:caps w:val="0"/>
              </w:rPr>
              <w:t>Un Cocktail d’</w:t>
            </w:r>
            <w:proofErr w:type="spellStart"/>
            <w:r>
              <w:rPr>
                <w:b/>
                <w:caps w:val="0"/>
              </w:rPr>
              <w:t>Arrack</w:t>
            </w:r>
            <w:proofErr w:type="spellEnd"/>
            <w:r>
              <w:rPr>
                <w:caps w:val="0"/>
              </w:rPr>
              <w:t xml:space="preserve"> avec dégustation de chips vous sera offert dans la nature.</w:t>
            </w:r>
          </w:p>
        </w:tc>
      </w:tr>
      <w:tr w:rsidR="00DB46D1" w14:paraId="37F5FF71"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697E93B9" w14:textId="77777777" w:rsidR="00DB46D1" w:rsidRDefault="00C52590" w:rsidP="00AB5000">
            <w:pPr>
              <w:pStyle w:val="Corps1Zen"/>
              <w:spacing w:after="120"/>
              <w:ind w:left="-105"/>
              <w:rPr>
                <w:caps w:val="0"/>
              </w:rPr>
            </w:pPr>
            <w:r>
              <w:rPr>
                <w:caps w:val="0"/>
              </w:rPr>
              <w:t>Dîner et nuit à l’hôtel.</w:t>
            </w:r>
          </w:p>
        </w:tc>
      </w:tr>
    </w:tbl>
    <w:p w14:paraId="735566B8" w14:textId="77777777" w:rsidR="00DB46D1" w:rsidRDefault="00DB46D1" w:rsidP="00C52590">
      <w:pPr>
        <w:pStyle w:val="Corps1Zen"/>
      </w:pPr>
    </w:p>
    <w:p w14:paraId="2E52846D" w14:textId="77777777" w:rsidR="00DB46D1" w:rsidRDefault="00DB46D1" w:rsidP="001D36D5">
      <w:pPr>
        <w:pStyle w:val="Corps1Zen"/>
        <w:sectPr w:rsidR="00DB46D1" w:rsidSect="004D7AB5">
          <w:footerReference w:type="default" r:id="rId37"/>
          <w:type w:val="continuous"/>
          <w:pgSz w:w="11906" w:h="16838"/>
          <w:pgMar w:top="720" w:right="720" w:bottom="720" w:left="720" w:header="0" w:footer="0" w:gutter="0"/>
          <w:cols w:space="708"/>
          <w:docGrid w:linePitch="360"/>
        </w:sectPr>
      </w:pPr>
    </w:p>
    <w:p w14:paraId="2EAF0C83" w14:textId="77777777" w:rsidR="00DB46D1" w:rsidRDefault="001D36D5" w:rsidP="00C41890">
      <w:pPr>
        <w:pStyle w:val="Corps1Zen"/>
        <w:jc w:val="center"/>
      </w:pPr>
      <w:r>
        <w:rPr>
          <w:b/>
          <w:noProof/>
        </w:rPr>
        <w:drawing>
          <wp:inline distT="0" distB="0" distL="0" distR="0" wp14:anchorId="0825DD54" wp14:editId="2FA8A0EE">
            <wp:extent cx="3081600" cy="2311200"/>
            <wp:effectExtent l="0" t="0" r="5080" b="0"/>
            <wp:docPr id="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C7FB8F0" w14:textId="77777777" w:rsidR="00DB46D1" w:rsidRDefault="001D36D5" w:rsidP="00C41890">
      <w:pPr>
        <w:pStyle w:val="Corps1Zen"/>
        <w:jc w:val="center"/>
      </w:pPr>
      <w:r>
        <w:rPr>
          <w:b/>
          <w:noProof/>
        </w:rPr>
        <w:drawing>
          <wp:inline distT="0" distB="0" distL="0" distR="0" wp14:anchorId="733293E3" wp14:editId="76606BF7">
            <wp:extent cx="3081600" cy="2311200"/>
            <wp:effectExtent l="0" t="0" r="5080" b="0"/>
            <wp:docPr id="9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AE67D45" w14:textId="77777777" w:rsidR="00DB46D1" w:rsidRDefault="00DB46D1" w:rsidP="001D36D5">
      <w:pPr>
        <w:pStyle w:val="Corps1Zen"/>
        <w:sectPr w:rsidR="00DB46D1" w:rsidSect="00FF691F">
          <w:type w:val="continuous"/>
          <w:pgSz w:w="11906" w:h="16838"/>
          <w:pgMar w:top="720" w:right="720" w:bottom="720" w:left="720" w:header="0" w:footer="0" w:gutter="0"/>
          <w:cols w:num="2" w:space="708"/>
          <w:docGrid w:linePitch="360"/>
        </w:sectPr>
      </w:pPr>
    </w:p>
    <w:p w14:paraId="17608EBE" w14:textId="77777777" w:rsidR="00DB46D1" w:rsidRDefault="00DB46D1" w:rsidP="00C52590">
      <w:pPr>
        <w:pStyle w:val="Corps1Zen"/>
      </w:pPr>
    </w:p>
    <w:p w14:paraId="65D9ABF7" w14:textId="77777777" w:rsidR="007929EB" w:rsidRDefault="007929EB">
      <w:pPr>
        <w:rPr>
          <w:rFonts w:ascii="Bradley Hand ITC" w:hAnsi="Bradley Hand ITC"/>
          <w:b/>
          <w:caps/>
          <w:color w:val="901D24"/>
          <w:sz w:val="28"/>
          <w:szCs w:val="28"/>
          <w:lang w:val="pt-PT"/>
        </w:rPr>
      </w:pPr>
      <w:r>
        <w:rPr>
          <w:b/>
          <w:lang w:val="pt-PT"/>
        </w:rPr>
        <w:br w:type="page"/>
      </w:r>
    </w:p>
    <w:p w14:paraId="6E50DE38" w14:textId="128DD2B9" w:rsidR="00DB46D1" w:rsidRPr="004C15AB" w:rsidRDefault="00C52590" w:rsidP="00C52590">
      <w:pPr>
        <w:pStyle w:val="datesprogramme"/>
        <w:rPr>
          <w:b/>
          <w:lang w:val="pt-PT"/>
        </w:rPr>
      </w:pPr>
      <w:r w:rsidRPr="004C15AB">
        <w:rPr>
          <w:b/>
          <w:lang w:val="pt-PT"/>
        </w:rPr>
        <w:lastRenderedPageBreak/>
        <w:t xml:space="preserve">Jour 12 : UDAWALAWE / GALLE (125 km - env. 2H00) / COLOMBO (130 KM - 2H30) </w:t>
      </w:r>
      <w:r w:rsidRPr="004C15AB">
        <w:rPr>
          <w:rFonts w:ascii="Segoe UI Emoji" w:hAnsi="Segoe UI Emoji"/>
          <w:lang w:val="pt-PT"/>
        </w:rPr>
        <w:t>✈</w:t>
      </w:r>
      <w:r>
        <w:rPr>
          <w:rFonts w:ascii="Segoe UI Emoji" w:hAnsi="Segoe UI Emoji"/>
        </w:rPr>
        <w:t>️</w:t>
      </w:r>
      <w:r w:rsidRPr="004C15AB">
        <w:rPr>
          <w:b/>
          <w:lang w:val="pt-PT"/>
        </w:rPr>
        <w:t xml:space="preserve"> PARIS</w:t>
      </w:r>
    </w:p>
    <w:p w14:paraId="2F6A0A53" w14:textId="77777777" w:rsidR="00DB46D1" w:rsidRPr="004C15AB" w:rsidRDefault="00DB46D1"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2980F320"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1ACEEC" w14:textId="77777777" w:rsidR="00DB46D1" w:rsidRDefault="00C52590" w:rsidP="00AB5000">
            <w:pPr>
              <w:pStyle w:val="Corps1Zen"/>
              <w:spacing w:after="120"/>
              <w:ind w:left="-105"/>
              <w:rPr>
                <w:caps w:val="0"/>
              </w:rPr>
            </w:pPr>
            <w:r>
              <w:rPr>
                <w:caps w:val="0"/>
              </w:rPr>
              <w:t>Petit déjeuner à l’hôtel.</w:t>
            </w:r>
            <w:r>
              <w:rPr>
                <w:b/>
                <w:caps w:val="0"/>
              </w:rPr>
              <w:t xml:space="preserve"> </w:t>
            </w:r>
          </w:p>
        </w:tc>
      </w:tr>
      <w:tr w:rsidR="00DB46D1" w14:paraId="23C2B8E4"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52FBDFBA" w14:textId="77777777" w:rsidR="00DB46D1" w:rsidRDefault="00C52590" w:rsidP="00AB5000">
            <w:pPr>
              <w:pStyle w:val="Corps1Zen"/>
              <w:spacing w:after="120"/>
              <w:ind w:left="-105"/>
              <w:rPr>
                <w:caps w:val="0"/>
              </w:rPr>
            </w:pPr>
            <w:r>
              <w:rPr>
                <w:caps w:val="0"/>
              </w:rPr>
              <w:t xml:space="preserve">Départ pour Colombo en passant par </w:t>
            </w:r>
            <w:r>
              <w:rPr>
                <w:b/>
                <w:caps w:val="0"/>
              </w:rPr>
              <w:t>Galle</w:t>
            </w:r>
            <w:r>
              <w:rPr>
                <w:caps w:val="0"/>
              </w:rPr>
              <w:t>.</w:t>
            </w:r>
          </w:p>
        </w:tc>
      </w:tr>
      <w:tr w:rsidR="00DB46D1" w14:paraId="0F3D8F75"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3BBFE6" w14:textId="77777777" w:rsidR="00DB46D1" w:rsidRDefault="00C52590" w:rsidP="00AB5000">
            <w:pPr>
              <w:pStyle w:val="Corps1Zen"/>
              <w:spacing w:after="120"/>
              <w:ind w:left="-105"/>
              <w:rPr>
                <w:caps w:val="0"/>
              </w:rPr>
            </w:pPr>
            <w:r>
              <w:rPr>
                <w:caps w:val="0"/>
              </w:rPr>
              <w:t>Déjeuner.</w:t>
            </w:r>
          </w:p>
        </w:tc>
      </w:tr>
      <w:tr w:rsidR="00DB46D1" w14:paraId="0E36E373"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47B5381F" w14:textId="77777777" w:rsidR="00DB46D1" w:rsidRDefault="00C52590" w:rsidP="00AB5000">
            <w:pPr>
              <w:pStyle w:val="Corps1Zen"/>
              <w:spacing w:after="120"/>
              <w:ind w:left="-105"/>
              <w:rPr>
                <w:caps w:val="0"/>
              </w:rPr>
            </w:pPr>
            <w:r>
              <w:rPr>
                <w:caps w:val="0"/>
              </w:rPr>
              <w:t>Découverte de Galle, la plus hollandaise des villes cinghalaises. Galle fut un port prospère connu depuis l’Antiquité et sa forteresse est une des constructions les plus imposantes de l’île.</w:t>
            </w:r>
          </w:p>
        </w:tc>
      </w:tr>
      <w:tr w:rsidR="00DB46D1" w14:paraId="71E8FFBD"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C064D4" w14:textId="77777777" w:rsidR="00DB46D1" w:rsidRDefault="00C52590" w:rsidP="00AB5000">
            <w:pPr>
              <w:pStyle w:val="Corps1Zen"/>
              <w:spacing w:after="120"/>
              <w:ind w:left="-105"/>
              <w:rPr>
                <w:caps w:val="0"/>
              </w:rPr>
            </w:pPr>
            <w:r>
              <w:rPr>
                <w:b/>
                <w:caps w:val="0"/>
              </w:rPr>
              <w:t>Visite du fort, des remparts, de l’église et des maisons coloniales</w:t>
            </w:r>
            <w:r>
              <w:rPr>
                <w:caps w:val="0"/>
              </w:rPr>
              <w:t>.</w:t>
            </w:r>
          </w:p>
        </w:tc>
      </w:tr>
      <w:tr w:rsidR="00DB46D1" w14:paraId="50BB0F2B"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12A7F6FD" w14:textId="77777777" w:rsidR="00DB46D1" w:rsidRDefault="00C52590" w:rsidP="00AB5000">
            <w:pPr>
              <w:pStyle w:val="Corps1Zen"/>
              <w:spacing w:after="120"/>
              <w:ind w:left="-105"/>
              <w:rPr>
                <w:caps w:val="0"/>
              </w:rPr>
            </w:pPr>
            <w:r>
              <w:rPr>
                <w:caps w:val="0"/>
              </w:rPr>
              <w:t xml:space="preserve">Puis, départ pour </w:t>
            </w:r>
            <w:r>
              <w:rPr>
                <w:b/>
                <w:caps w:val="0"/>
              </w:rPr>
              <w:t>Colombo</w:t>
            </w:r>
            <w:r>
              <w:rPr>
                <w:caps w:val="0"/>
              </w:rPr>
              <w:t>.</w:t>
            </w:r>
          </w:p>
        </w:tc>
      </w:tr>
      <w:tr w:rsidR="00DB46D1" w14:paraId="7AB637BC"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41B47F" w14:textId="77777777" w:rsidR="00DB46D1" w:rsidRDefault="00C52590" w:rsidP="00AB5000">
            <w:pPr>
              <w:pStyle w:val="Corps1Zen"/>
              <w:spacing w:after="120"/>
              <w:ind w:left="-105"/>
              <w:rPr>
                <w:caps w:val="0"/>
              </w:rPr>
            </w:pPr>
            <w:r>
              <w:rPr>
                <w:caps w:val="0"/>
              </w:rPr>
              <w:t xml:space="preserve">Arrivée en ville. </w:t>
            </w:r>
            <w:r>
              <w:rPr>
                <w:b/>
                <w:caps w:val="0"/>
              </w:rPr>
              <w:t xml:space="preserve">City-tour avec le quartier animé de </w:t>
            </w:r>
            <w:proofErr w:type="spellStart"/>
            <w:r>
              <w:rPr>
                <w:b/>
                <w:caps w:val="0"/>
              </w:rPr>
              <w:t>Pettah</w:t>
            </w:r>
            <w:proofErr w:type="spellEnd"/>
            <w:r>
              <w:rPr>
                <w:caps w:val="0"/>
              </w:rPr>
              <w:t xml:space="preserve"> où se trouve le bazar et le centre historique en bord de mer.</w:t>
            </w:r>
          </w:p>
        </w:tc>
      </w:tr>
      <w:tr w:rsidR="00DB46D1" w14:paraId="7FDE78EF"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3B853211" w14:textId="77777777" w:rsidR="00DB46D1" w:rsidRDefault="00C52590" w:rsidP="00AB5000">
            <w:pPr>
              <w:pStyle w:val="Corps1Zen"/>
              <w:spacing w:after="120"/>
              <w:ind w:left="-105"/>
              <w:rPr>
                <w:caps w:val="0"/>
              </w:rPr>
            </w:pPr>
            <w:r>
              <w:rPr>
                <w:caps w:val="0"/>
              </w:rPr>
              <w:t>En option : dîner au restaurant d’un hôtel 5* à Colombo. Selon l’horaire de vol, transfert à l’aéroport.</w:t>
            </w:r>
          </w:p>
        </w:tc>
      </w:tr>
      <w:tr w:rsidR="00DB46D1" w14:paraId="662B2DD7" w14:textId="77777777" w:rsidTr="00DB46D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D262F6" w14:textId="77777777" w:rsidR="00DB46D1" w:rsidRDefault="00C52590" w:rsidP="00AB5000">
            <w:pPr>
              <w:pStyle w:val="Corps1Zen"/>
              <w:spacing w:after="120"/>
              <w:ind w:left="-105"/>
              <w:rPr>
                <w:caps w:val="0"/>
              </w:rPr>
            </w:pPr>
            <w:r>
              <w:rPr>
                <w:caps w:val="0"/>
              </w:rPr>
              <w:t>Formalités d’enregistrement et d’embarquement et envol à destination de Paris.</w:t>
            </w:r>
          </w:p>
        </w:tc>
      </w:tr>
      <w:tr w:rsidR="00DB46D1" w14:paraId="56833418"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218A6CF8" w14:textId="77777777" w:rsidR="00DB46D1" w:rsidRDefault="00C52590" w:rsidP="00AB5000">
            <w:pPr>
              <w:pStyle w:val="Corps1Zen"/>
              <w:spacing w:after="120"/>
              <w:ind w:left="-105"/>
              <w:rPr>
                <w:caps w:val="0"/>
              </w:rPr>
            </w:pPr>
            <w:r>
              <w:rPr>
                <w:caps w:val="0"/>
              </w:rPr>
              <w:t>Toutes prestations et nuit à bord.</w:t>
            </w:r>
          </w:p>
        </w:tc>
      </w:tr>
    </w:tbl>
    <w:p w14:paraId="027259EF" w14:textId="77777777" w:rsidR="00DB46D1" w:rsidRDefault="00DB46D1" w:rsidP="00C52590">
      <w:pPr>
        <w:pStyle w:val="Corps1Zen"/>
      </w:pPr>
    </w:p>
    <w:p w14:paraId="77F0D7CC" w14:textId="77777777" w:rsidR="00DB46D1" w:rsidRDefault="00DB46D1" w:rsidP="001D36D5">
      <w:pPr>
        <w:pStyle w:val="Corps1Zen"/>
        <w:sectPr w:rsidR="00DB46D1" w:rsidSect="004D7AB5">
          <w:footerReference w:type="default" r:id="rId40"/>
          <w:type w:val="continuous"/>
          <w:pgSz w:w="11906" w:h="16838"/>
          <w:pgMar w:top="720" w:right="720" w:bottom="720" w:left="720" w:header="0" w:footer="0" w:gutter="0"/>
          <w:cols w:space="708"/>
          <w:docGrid w:linePitch="360"/>
        </w:sectPr>
      </w:pPr>
    </w:p>
    <w:p w14:paraId="6D93B33B" w14:textId="77777777" w:rsidR="00DB46D1" w:rsidRDefault="001D36D5" w:rsidP="00C41890">
      <w:pPr>
        <w:pStyle w:val="Corps1Zen"/>
        <w:jc w:val="center"/>
      </w:pPr>
      <w:r>
        <w:rPr>
          <w:b/>
          <w:noProof/>
        </w:rPr>
        <w:drawing>
          <wp:inline distT="0" distB="0" distL="0" distR="0" wp14:anchorId="6C1AD059" wp14:editId="5BB7DCA4">
            <wp:extent cx="3081600" cy="2311200"/>
            <wp:effectExtent l="0" t="0" r="5080" b="0"/>
            <wp:docPr id="9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64FD498" w14:textId="77777777" w:rsidR="00DB46D1" w:rsidRDefault="001D36D5" w:rsidP="00C41890">
      <w:pPr>
        <w:pStyle w:val="Corps1Zen"/>
        <w:jc w:val="center"/>
      </w:pPr>
      <w:r>
        <w:rPr>
          <w:b/>
          <w:noProof/>
        </w:rPr>
        <w:drawing>
          <wp:inline distT="0" distB="0" distL="0" distR="0" wp14:anchorId="37987897" wp14:editId="6F56F9BE">
            <wp:extent cx="3081600" cy="2311200"/>
            <wp:effectExtent l="0" t="0" r="5080" b="0"/>
            <wp:docPr id="10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F9BB64A" w14:textId="77777777" w:rsidR="00DB46D1" w:rsidRDefault="00DB46D1" w:rsidP="001D36D5">
      <w:pPr>
        <w:pStyle w:val="Corps1Zen"/>
        <w:sectPr w:rsidR="00DB46D1" w:rsidSect="00FF691F">
          <w:type w:val="continuous"/>
          <w:pgSz w:w="11906" w:h="16838"/>
          <w:pgMar w:top="720" w:right="720" w:bottom="720" w:left="720" w:header="0" w:footer="0" w:gutter="0"/>
          <w:cols w:num="2" w:space="708"/>
          <w:docGrid w:linePitch="360"/>
        </w:sectPr>
      </w:pPr>
    </w:p>
    <w:p w14:paraId="23AD2461" w14:textId="77777777" w:rsidR="00DB46D1" w:rsidRDefault="00DB46D1" w:rsidP="00C52590">
      <w:pPr>
        <w:pStyle w:val="Corps1Zen"/>
      </w:pPr>
    </w:p>
    <w:p w14:paraId="44595B81" w14:textId="77777777" w:rsidR="00DB46D1" w:rsidRDefault="00C52590" w:rsidP="00C52590">
      <w:pPr>
        <w:pStyle w:val="datesprogramme"/>
        <w:rPr>
          <w:b/>
        </w:rPr>
      </w:pPr>
      <w:r>
        <w:rPr>
          <w:b/>
        </w:rPr>
        <w:t xml:space="preserve">Jour </w:t>
      </w:r>
      <w:proofErr w:type="gramStart"/>
      <w:r>
        <w:rPr>
          <w:b/>
        </w:rPr>
        <w:t>13 :</w:t>
      </w:r>
      <w:proofErr w:type="gramEnd"/>
      <w:r>
        <w:rPr>
          <w:b/>
        </w:rPr>
        <w:t xml:space="preserve"> PARIS</w:t>
      </w:r>
    </w:p>
    <w:p w14:paraId="33183B88" w14:textId="77777777" w:rsidR="00DB46D1" w:rsidRDefault="00DB46D1"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B46D1" w14:paraId="68BCE45F" w14:textId="77777777" w:rsidTr="00DB46D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B097D0" w14:textId="77777777" w:rsidR="00DB46D1" w:rsidRDefault="00C52590" w:rsidP="00AB5000">
            <w:pPr>
              <w:pStyle w:val="Corps1Zen"/>
              <w:spacing w:after="120"/>
              <w:ind w:left="-105"/>
              <w:rPr>
                <w:caps w:val="0"/>
              </w:rPr>
            </w:pPr>
            <w:r>
              <w:rPr>
                <w:caps w:val="0"/>
              </w:rPr>
              <w:t>Arrivée à Paris Roissy.</w:t>
            </w:r>
          </w:p>
        </w:tc>
      </w:tr>
      <w:tr w:rsidR="00DB46D1" w14:paraId="4839B4F3" w14:textId="77777777" w:rsidTr="00DB46D1">
        <w:trPr>
          <w:cnfStyle w:val="000000100000" w:firstRow="0" w:lastRow="0" w:firstColumn="0" w:lastColumn="0" w:oddVBand="0" w:evenVBand="0" w:oddHBand="1" w:evenHBand="0" w:firstRowFirstColumn="0" w:firstRowLastColumn="0" w:lastRowFirstColumn="0" w:lastRowLastColumn="0"/>
        </w:trPr>
        <w:tc>
          <w:tcPr>
            <w:tcW w:w="10456" w:type="dxa"/>
          </w:tcPr>
          <w:p w14:paraId="3191FA3D" w14:textId="77777777" w:rsidR="00DB46D1" w:rsidRDefault="00C52590" w:rsidP="00AB5000">
            <w:pPr>
              <w:pStyle w:val="Corps1Zen"/>
              <w:spacing w:after="120"/>
              <w:ind w:left="-105"/>
              <w:rPr>
                <w:caps w:val="0"/>
              </w:rPr>
            </w:pPr>
            <w:r>
              <w:rPr>
                <w:caps w:val="0"/>
              </w:rPr>
              <w:t>Fin de nos services</w:t>
            </w:r>
          </w:p>
        </w:tc>
      </w:tr>
    </w:tbl>
    <w:p w14:paraId="68DFB05B" w14:textId="77777777" w:rsidR="00DB46D1" w:rsidRDefault="00DB46D1" w:rsidP="00C52590">
      <w:pPr>
        <w:pStyle w:val="Corps1Zen"/>
      </w:pPr>
    </w:p>
    <w:p w14:paraId="687D8A58" w14:textId="77777777" w:rsidR="00DB46D1" w:rsidRDefault="00DE3C7D">
      <w:r>
        <w:br w:type="page"/>
      </w:r>
    </w:p>
    <w:p w14:paraId="33313267" w14:textId="77777777" w:rsidR="00DB46D1" w:rsidRDefault="004709EF" w:rsidP="001A15FB">
      <w:pPr>
        <w:pStyle w:val="TitretapesZen"/>
        <w:rPr>
          <w:sz w:val="28"/>
          <w:szCs w:val="28"/>
        </w:rPr>
      </w:pPr>
      <w:r>
        <w:lastRenderedPageBreak/>
        <w:t xml:space="preserve">hôtels NORMES LOCALES </w:t>
      </w:r>
      <w:r>
        <w:rPr>
          <w:sz w:val="28"/>
          <w:szCs w:val="28"/>
        </w:rPr>
        <w:t>(ou similaires)</w:t>
      </w:r>
    </w:p>
    <w:p w14:paraId="01676A7F" w14:textId="77777777" w:rsidR="00DB46D1" w:rsidRDefault="00DB46D1" w:rsidP="00C52590"/>
    <w:tbl>
      <w:tblPr>
        <w:tblStyle w:val="Style1"/>
        <w:tblW w:w="5000" w:type="pct"/>
        <w:tblLook w:val="0020" w:firstRow="1" w:lastRow="0" w:firstColumn="0" w:lastColumn="0" w:noHBand="0" w:noVBand="0"/>
      </w:tblPr>
      <w:tblGrid>
        <w:gridCol w:w="5230"/>
        <w:gridCol w:w="5226"/>
      </w:tblGrid>
      <w:tr w:rsidR="00DB46D1" w14:paraId="44C36FB4" w14:textId="77777777" w:rsidTr="00DB46D1">
        <w:trPr>
          <w:cnfStyle w:val="100000000000" w:firstRow="1" w:lastRow="0" w:firstColumn="0" w:lastColumn="0" w:oddVBand="0" w:evenVBand="0" w:oddHBand="0" w:evenHBand="0" w:firstRowFirstColumn="0" w:firstRowLastColumn="0" w:lastRowFirstColumn="0" w:lastRowLastColumn="0"/>
        </w:trPr>
        <w:tc>
          <w:tcPr>
            <w:tcW w:w="2501" w:type="pct"/>
          </w:tcPr>
          <w:p w14:paraId="776D2BC7" w14:textId="77777777" w:rsidR="00DB46D1" w:rsidRDefault="00C52590" w:rsidP="00AB5000">
            <w:r>
              <w:t>VILLE</w:t>
            </w:r>
          </w:p>
        </w:tc>
        <w:tc>
          <w:tcPr>
            <w:tcW w:w="2499" w:type="pct"/>
          </w:tcPr>
          <w:p w14:paraId="3235607D" w14:textId="77777777" w:rsidR="00DB46D1" w:rsidRDefault="00C52590" w:rsidP="00AB5000">
            <w:r>
              <w:t>HOTEL</w:t>
            </w:r>
          </w:p>
        </w:tc>
      </w:tr>
      <w:tr w:rsidR="007929EB" w14:paraId="32E53965" w14:textId="77777777" w:rsidTr="00DB46D1">
        <w:trPr>
          <w:cnfStyle w:val="000000100000" w:firstRow="0" w:lastRow="0" w:firstColumn="0" w:lastColumn="0" w:oddVBand="0" w:evenVBand="0" w:oddHBand="1" w:evenHBand="0" w:firstRowFirstColumn="0" w:firstRowLastColumn="0" w:lastRowFirstColumn="0" w:lastRowLastColumn="0"/>
        </w:trPr>
        <w:tc>
          <w:tcPr>
            <w:tcW w:w="2501" w:type="pct"/>
          </w:tcPr>
          <w:p w14:paraId="58C2B805" w14:textId="38014EE7" w:rsidR="007929EB" w:rsidRDefault="007929EB" w:rsidP="00AB5000">
            <w:r>
              <w:t>ANURHADAPURA</w:t>
            </w:r>
          </w:p>
        </w:tc>
        <w:tc>
          <w:tcPr>
            <w:tcW w:w="2499" w:type="pct"/>
          </w:tcPr>
          <w:p w14:paraId="411A8ECE" w14:textId="1746F851" w:rsidR="007929EB" w:rsidRDefault="00DD35DE" w:rsidP="00AB5000">
            <w:r w:rsidRPr="00DD35DE">
              <w:t>H</w:t>
            </w:r>
            <w:r w:rsidRPr="00DD35DE">
              <w:rPr>
                <w:rFonts w:ascii="Cambria" w:hAnsi="Cambria" w:cs="Cambria"/>
              </w:rPr>
              <w:t>é</w:t>
            </w:r>
            <w:r w:rsidRPr="00DD35DE">
              <w:t>ritage H</w:t>
            </w:r>
            <w:r w:rsidRPr="00DD35DE">
              <w:rPr>
                <w:rFonts w:ascii="Cambria" w:hAnsi="Cambria" w:cs="Cambria"/>
              </w:rPr>
              <w:t>ô</w:t>
            </w:r>
            <w:r w:rsidRPr="00DD35DE">
              <w:t>tel 3*NL</w:t>
            </w:r>
          </w:p>
        </w:tc>
      </w:tr>
      <w:tr w:rsidR="00DB46D1" w14:paraId="114956D9" w14:textId="77777777" w:rsidTr="00DB46D1">
        <w:trPr>
          <w:cnfStyle w:val="000000010000" w:firstRow="0" w:lastRow="0" w:firstColumn="0" w:lastColumn="0" w:oddVBand="0" w:evenVBand="0" w:oddHBand="0" w:evenHBand="1" w:firstRowFirstColumn="0" w:firstRowLastColumn="0" w:lastRowFirstColumn="0" w:lastRowLastColumn="0"/>
        </w:trPr>
        <w:tc>
          <w:tcPr>
            <w:tcW w:w="2501" w:type="pct"/>
          </w:tcPr>
          <w:p w14:paraId="18A1337F" w14:textId="77777777" w:rsidR="00DB46D1" w:rsidRDefault="00C52590" w:rsidP="00AB5000">
            <w:r>
              <w:t>JAFFNA</w:t>
            </w:r>
          </w:p>
        </w:tc>
        <w:tc>
          <w:tcPr>
            <w:tcW w:w="2499" w:type="pct"/>
          </w:tcPr>
          <w:p w14:paraId="7B414036" w14:textId="77777777" w:rsidR="00DB46D1" w:rsidRDefault="00C52590" w:rsidP="00AB5000">
            <w:r>
              <w:t>Fox Jaffna 4*</w:t>
            </w:r>
          </w:p>
        </w:tc>
      </w:tr>
      <w:tr w:rsidR="00DB46D1" w14:paraId="64FAC3D8" w14:textId="77777777" w:rsidTr="00DB46D1">
        <w:trPr>
          <w:cnfStyle w:val="000000100000" w:firstRow="0" w:lastRow="0" w:firstColumn="0" w:lastColumn="0" w:oddVBand="0" w:evenVBand="0" w:oddHBand="1" w:evenHBand="0" w:firstRowFirstColumn="0" w:firstRowLastColumn="0" w:lastRowFirstColumn="0" w:lastRowLastColumn="0"/>
        </w:trPr>
        <w:tc>
          <w:tcPr>
            <w:tcW w:w="2501" w:type="pct"/>
          </w:tcPr>
          <w:p w14:paraId="459586CB" w14:textId="77777777" w:rsidR="00DB46D1" w:rsidRDefault="00C52590" w:rsidP="00AB5000">
            <w:r>
              <w:t>TRINCOMALEE</w:t>
            </w:r>
          </w:p>
        </w:tc>
        <w:tc>
          <w:tcPr>
            <w:tcW w:w="2499" w:type="pct"/>
          </w:tcPr>
          <w:p w14:paraId="1460E9EC" w14:textId="77777777" w:rsidR="00DB46D1" w:rsidRDefault="00C52590" w:rsidP="00AB5000">
            <w:proofErr w:type="spellStart"/>
            <w:r>
              <w:t>Anantamaa</w:t>
            </w:r>
            <w:proofErr w:type="spellEnd"/>
            <w:r>
              <w:t xml:space="preserve"> Hôtel 3*</w:t>
            </w:r>
          </w:p>
        </w:tc>
      </w:tr>
      <w:tr w:rsidR="00DB46D1" w14:paraId="3C2FFF90" w14:textId="77777777" w:rsidTr="00DB46D1">
        <w:trPr>
          <w:cnfStyle w:val="000000010000" w:firstRow="0" w:lastRow="0" w:firstColumn="0" w:lastColumn="0" w:oddVBand="0" w:evenVBand="0" w:oddHBand="0" w:evenHBand="1" w:firstRowFirstColumn="0" w:firstRowLastColumn="0" w:lastRowFirstColumn="0" w:lastRowLastColumn="0"/>
        </w:trPr>
        <w:tc>
          <w:tcPr>
            <w:tcW w:w="2501" w:type="pct"/>
          </w:tcPr>
          <w:p w14:paraId="03382FC1" w14:textId="77777777" w:rsidR="00DB46D1" w:rsidRDefault="00C52590" w:rsidP="00AB5000">
            <w:r>
              <w:t>SIGIRIYA</w:t>
            </w:r>
          </w:p>
        </w:tc>
        <w:tc>
          <w:tcPr>
            <w:tcW w:w="2499" w:type="pct"/>
          </w:tcPr>
          <w:p w14:paraId="1D8CC360" w14:textId="77777777" w:rsidR="00DB46D1" w:rsidRDefault="00C52590" w:rsidP="00AB5000">
            <w:r>
              <w:t>Sigiriya Village 4*</w:t>
            </w:r>
          </w:p>
        </w:tc>
      </w:tr>
      <w:tr w:rsidR="00DB46D1" w14:paraId="2D9A4C11" w14:textId="77777777" w:rsidTr="00DB46D1">
        <w:trPr>
          <w:cnfStyle w:val="000000100000" w:firstRow="0" w:lastRow="0" w:firstColumn="0" w:lastColumn="0" w:oddVBand="0" w:evenVBand="0" w:oddHBand="1" w:evenHBand="0" w:firstRowFirstColumn="0" w:firstRowLastColumn="0" w:lastRowFirstColumn="0" w:lastRowLastColumn="0"/>
        </w:trPr>
        <w:tc>
          <w:tcPr>
            <w:tcW w:w="2501" w:type="pct"/>
          </w:tcPr>
          <w:p w14:paraId="186BFEF2" w14:textId="77777777" w:rsidR="00DB46D1" w:rsidRDefault="00C52590" w:rsidP="00AB5000">
            <w:r>
              <w:t>KANDY</w:t>
            </w:r>
          </w:p>
        </w:tc>
        <w:tc>
          <w:tcPr>
            <w:tcW w:w="2499" w:type="pct"/>
          </w:tcPr>
          <w:p w14:paraId="02205645" w14:textId="77777777" w:rsidR="00DB46D1" w:rsidRDefault="00C52590" w:rsidP="00AB5000">
            <w:proofErr w:type="spellStart"/>
            <w:r>
              <w:t>Earl's</w:t>
            </w:r>
            <w:proofErr w:type="spellEnd"/>
            <w:r>
              <w:t xml:space="preserve"> Regent 4*</w:t>
            </w:r>
          </w:p>
        </w:tc>
      </w:tr>
      <w:tr w:rsidR="00DB46D1" w14:paraId="2FE37025" w14:textId="77777777" w:rsidTr="00DB46D1">
        <w:trPr>
          <w:cnfStyle w:val="000000010000" w:firstRow="0" w:lastRow="0" w:firstColumn="0" w:lastColumn="0" w:oddVBand="0" w:evenVBand="0" w:oddHBand="0" w:evenHBand="1" w:firstRowFirstColumn="0" w:firstRowLastColumn="0" w:lastRowFirstColumn="0" w:lastRowLastColumn="0"/>
        </w:trPr>
        <w:tc>
          <w:tcPr>
            <w:tcW w:w="2501" w:type="pct"/>
          </w:tcPr>
          <w:p w14:paraId="1364E818" w14:textId="77777777" w:rsidR="00DB46D1" w:rsidRDefault="00C52590" w:rsidP="00AB5000">
            <w:r>
              <w:t>BANDARAWELA</w:t>
            </w:r>
          </w:p>
        </w:tc>
        <w:tc>
          <w:tcPr>
            <w:tcW w:w="2499" w:type="pct"/>
          </w:tcPr>
          <w:p w14:paraId="2128A8E0" w14:textId="77777777" w:rsidR="00DB46D1" w:rsidRDefault="00C52590" w:rsidP="00AB5000">
            <w:r>
              <w:t xml:space="preserve">Orient </w:t>
            </w:r>
            <w:proofErr w:type="spellStart"/>
            <w:r>
              <w:t>Hotel</w:t>
            </w:r>
            <w:proofErr w:type="spellEnd"/>
            <w:r>
              <w:t xml:space="preserve"> (charme)</w:t>
            </w:r>
          </w:p>
        </w:tc>
      </w:tr>
      <w:tr w:rsidR="00DB46D1" w14:paraId="7ABD9B5C" w14:textId="77777777" w:rsidTr="00DB46D1">
        <w:trPr>
          <w:cnfStyle w:val="000000100000" w:firstRow="0" w:lastRow="0" w:firstColumn="0" w:lastColumn="0" w:oddVBand="0" w:evenVBand="0" w:oddHBand="1" w:evenHBand="0" w:firstRowFirstColumn="0" w:firstRowLastColumn="0" w:lastRowFirstColumn="0" w:lastRowLastColumn="0"/>
        </w:trPr>
        <w:tc>
          <w:tcPr>
            <w:tcW w:w="2501" w:type="pct"/>
          </w:tcPr>
          <w:p w14:paraId="4351FBF4" w14:textId="77777777" w:rsidR="00DB46D1" w:rsidRDefault="00C52590" w:rsidP="00AB5000">
            <w:r>
              <w:t>UDAWALAWE</w:t>
            </w:r>
          </w:p>
        </w:tc>
        <w:tc>
          <w:tcPr>
            <w:tcW w:w="2499" w:type="pct"/>
          </w:tcPr>
          <w:p w14:paraId="3B3BA88A" w14:textId="2DED3261" w:rsidR="00DB46D1" w:rsidRDefault="00DD35DE" w:rsidP="00AB5000">
            <w:r>
              <w:t xml:space="preserve">Hôtel </w:t>
            </w:r>
            <w:proofErr w:type="spellStart"/>
            <w:r>
              <w:t>Centauria</w:t>
            </w:r>
            <w:proofErr w:type="spellEnd"/>
            <w:r>
              <w:t xml:space="preserve"> Lake 3*</w:t>
            </w:r>
          </w:p>
        </w:tc>
      </w:tr>
    </w:tbl>
    <w:p w14:paraId="56FE0178" w14:textId="77777777" w:rsidR="00DB46D1" w:rsidRDefault="00DB46D1" w:rsidP="00C52590"/>
    <w:p w14:paraId="698B4BE8" w14:textId="77777777" w:rsidR="00DB46D1" w:rsidRDefault="00DB46D1" w:rsidP="000E1732">
      <w:pPr>
        <w:pStyle w:val="Corps1Zen"/>
        <w:rPr>
          <w:sz w:val="20"/>
          <w:szCs w:val="20"/>
        </w:rPr>
      </w:pPr>
    </w:p>
    <w:p w14:paraId="1FEBF207" w14:textId="77777777" w:rsidR="00DB46D1" w:rsidRDefault="00DB46D1" w:rsidP="00BE4ACD"/>
    <w:p w14:paraId="39B0BBDA" w14:textId="77777777" w:rsidR="00DB46D1" w:rsidRDefault="00DB46D1" w:rsidP="00BE4ACD"/>
    <w:p w14:paraId="4C2374B5" w14:textId="77777777" w:rsidR="00DB46D1" w:rsidRDefault="00DB46D1" w:rsidP="00BE4ACD"/>
    <w:p w14:paraId="07412DC8" w14:textId="77777777" w:rsidR="00DB46D1" w:rsidRDefault="00DB46D1" w:rsidP="00BE4ACD"/>
    <w:p w14:paraId="6A8605F4" w14:textId="77777777" w:rsidR="00DB46D1" w:rsidRDefault="00DB46D1" w:rsidP="00BE4ACD"/>
    <w:p w14:paraId="329F599A" w14:textId="77777777" w:rsidR="00DB46D1" w:rsidRDefault="00DB46D1" w:rsidP="00BE4ACD"/>
    <w:p w14:paraId="263D3B5E" w14:textId="77777777" w:rsidR="00DB46D1" w:rsidRDefault="00DB46D1" w:rsidP="00BE4ACD"/>
    <w:p w14:paraId="161B577F" w14:textId="77777777" w:rsidR="00DB46D1" w:rsidRDefault="00DB46D1" w:rsidP="00BE4ACD"/>
    <w:p w14:paraId="31F86E84" w14:textId="77777777" w:rsidR="00DB46D1" w:rsidRDefault="00DB46D1" w:rsidP="00BE4ACD"/>
    <w:p w14:paraId="22B48D74" w14:textId="77777777" w:rsidR="00DB46D1" w:rsidRDefault="00DB46D1" w:rsidP="00BE4ACD"/>
    <w:p w14:paraId="03A36A45" w14:textId="77777777" w:rsidR="00DB46D1" w:rsidRDefault="00DB46D1" w:rsidP="00BE4ACD"/>
    <w:p w14:paraId="2F30855A" w14:textId="77777777" w:rsidR="00DB46D1" w:rsidRDefault="00DB46D1" w:rsidP="00BE4ACD"/>
    <w:p w14:paraId="73788E95" w14:textId="77777777" w:rsidR="00DB46D1" w:rsidRDefault="00DB46D1" w:rsidP="00BE4ACD"/>
    <w:p w14:paraId="7302CF81" w14:textId="77777777" w:rsidR="00DB46D1" w:rsidRDefault="00DB46D1" w:rsidP="00BE4ACD"/>
    <w:p w14:paraId="4DDF7EEC" w14:textId="77777777" w:rsidR="00DB46D1" w:rsidRDefault="00DB46D1" w:rsidP="00BE4ACD"/>
    <w:p w14:paraId="121515B4" w14:textId="77777777" w:rsidR="00DB46D1" w:rsidRDefault="00DB46D1" w:rsidP="00BE4ACD"/>
    <w:p w14:paraId="4DEE586E" w14:textId="77777777" w:rsidR="00DB46D1" w:rsidRDefault="00DB46D1" w:rsidP="00BE4ACD"/>
    <w:p w14:paraId="4BC35D16" w14:textId="77777777" w:rsidR="00DB46D1" w:rsidRDefault="00DB46D1" w:rsidP="00BE4ACD"/>
    <w:p w14:paraId="20D6E8C4" w14:textId="77777777" w:rsidR="00DB46D1" w:rsidRDefault="00DB46D1" w:rsidP="00BE4ACD"/>
    <w:p w14:paraId="6FAC5D86" w14:textId="77777777" w:rsidR="00DB46D1" w:rsidRDefault="00DB46D1" w:rsidP="00BE4ACD"/>
    <w:p w14:paraId="4C3AB82C" w14:textId="77777777" w:rsidR="00DB46D1" w:rsidRDefault="00DB46D1" w:rsidP="00BE4ACD">
      <w:pPr>
        <w:tabs>
          <w:tab w:val="left" w:pos="4290"/>
        </w:tabs>
        <w:sectPr w:rsidR="00DB46D1" w:rsidSect="00D82DDE">
          <w:footerReference w:type="default" r:id="rId43"/>
          <w:type w:val="continuous"/>
          <w:pgSz w:w="11906" w:h="16838"/>
          <w:pgMar w:top="720" w:right="720" w:bottom="720" w:left="720" w:header="0" w:footer="0" w:gutter="0"/>
          <w:cols w:space="708"/>
          <w:docGrid w:linePitch="360"/>
        </w:sectPr>
      </w:pPr>
    </w:p>
    <w:p w14:paraId="03B845B5" w14:textId="77777777" w:rsidR="00DB46D1" w:rsidRDefault="00511842" w:rsidP="00511842">
      <w:pPr>
        <w:pStyle w:val="TitretapesZen"/>
      </w:pPr>
      <w:r>
        <w:lastRenderedPageBreak/>
        <w:t>devis estimatif n°25316</w:t>
      </w:r>
    </w:p>
    <w:p w14:paraId="4F56DC70" w14:textId="77777777" w:rsidR="00DB46D1" w:rsidRDefault="00DB46D1" w:rsidP="00511842">
      <w:pPr>
        <w:pStyle w:val="devis1"/>
      </w:pPr>
    </w:p>
    <w:p w14:paraId="52538A8E" w14:textId="77777777" w:rsidR="00DB46D1" w:rsidRDefault="00C52590" w:rsidP="00C52590">
      <w:pPr>
        <w:pStyle w:val="devis1"/>
      </w:pPr>
      <w:r>
        <w:t>A l'attention de Services groupes</w:t>
      </w:r>
    </w:p>
    <w:p w14:paraId="69F74991" w14:textId="77777777" w:rsidR="00DB46D1" w:rsidRDefault="00C52590" w:rsidP="00C52590">
      <w:pPr>
        <w:pStyle w:val="Corps1Zen"/>
      </w:pPr>
      <w:r>
        <w:t>Devis réalisé le : 19/06/2025</w:t>
      </w:r>
    </w:p>
    <w:p w14:paraId="51F7655B" w14:textId="77777777" w:rsidR="00DB46D1" w:rsidRDefault="00C52590" w:rsidP="00C52590">
      <w:pPr>
        <w:pStyle w:val="devis2"/>
      </w:pPr>
      <w:r>
        <w:t>Devis estimatif « Grande découverte du Sri Lanka »</w:t>
      </w:r>
    </w:p>
    <w:p w14:paraId="1AF831F2" w14:textId="77777777" w:rsidR="00DB46D1" w:rsidRDefault="00C52590" w:rsidP="00C52590">
      <w:pPr>
        <w:pStyle w:val="devis3"/>
        <w:jc w:val="right"/>
      </w:pPr>
      <w:r>
        <w:t xml:space="preserve"> TARIFS EN EUROS</w:t>
      </w:r>
    </w:p>
    <w:tbl>
      <w:tblPr>
        <w:tblStyle w:val="deviszen"/>
        <w:tblW w:w="0" w:type="auto"/>
        <w:tblLook w:val="04A0" w:firstRow="1" w:lastRow="0" w:firstColumn="1" w:lastColumn="0" w:noHBand="0" w:noVBand="1"/>
      </w:tblPr>
      <w:tblGrid>
        <w:gridCol w:w="2519"/>
        <w:gridCol w:w="5046"/>
      </w:tblGrid>
      <w:tr w:rsidR="000B16D9" w14:paraId="0F8CBC0C"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A0DB3E" w14:textId="77777777" w:rsidR="00C52590" w:rsidRDefault="00DD35DE" w:rsidP="00C52590">
            <w:pPr>
              <w:rPr>
                <w:sz w:val="24"/>
                <w:szCs w:val="24"/>
              </w:rPr>
            </w:pPr>
            <w:r>
              <w:t>Nombre de participants</w:t>
            </w:r>
          </w:p>
        </w:tc>
        <w:tc>
          <w:tcPr>
            <w:tcW w:w="0" w:type="auto"/>
          </w:tcPr>
          <w:p w14:paraId="3C07BA8E" w14:textId="77777777" w:rsidR="00DD35DE" w:rsidRDefault="00DD35DE">
            <w:pPr>
              <w:cnfStyle w:val="100000000000" w:firstRow="1" w:lastRow="0" w:firstColumn="0" w:lastColumn="0" w:oddVBand="0" w:evenVBand="0" w:oddHBand="0" w:evenHBand="0" w:firstRowFirstColumn="0" w:firstRowLastColumn="0" w:lastRowFirstColumn="0" w:lastRowLastColumn="0"/>
            </w:pPr>
            <w:r>
              <w:t>Période : Du 1er novembre au 15 décembre 2025</w:t>
            </w:r>
          </w:p>
        </w:tc>
      </w:tr>
      <w:tr w:rsidR="000B16D9" w14:paraId="0A38EC0D"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16BF66" w14:textId="77777777" w:rsidR="00DD35DE" w:rsidRDefault="00DD35DE">
            <w:r>
              <w:t>Base 26 à 32 pax </w:t>
            </w:r>
          </w:p>
        </w:tc>
        <w:tc>
          <w:tcPr>
            <w:tcW w:w="0" w:type="auto"/>
          </w:tcPr>
          <w:p w14:paraId="74B977E1" w14:textId="77777777" w:rsidR="00DD35DE" w:rsidRDefault="00DD35DE">
            <w:pPr>
              <w:cnfStyle w:val="000000100000" w:firstRow="0" w:lastRow="0" w:firstColumn="0" w:lastColumn="0" w:oddVBand="0" w:evenVBand="0" w:oddHBand="1" w:evenHBand="0" w:firstRowFirstColumn="0" w:firstRowLastColumn="0" w:lastRowFirstColumn="0" w:lastRowLastColumn="0"/>
            </w:pPr>
            <w:r>
              <w:t>1 775 € / pers.</w:t>
            </w:r>
          </w:p>
        </w:tc>
      </w:tr>
      <w:tr w:rsidR="000B16D9" w14:paraId="4E92D98B"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C46532" w14:textId="77777777" w:rsidR="00DD35DE" w:rsidRDefault="00DD35DE">
            <w:r>
              <w:t>Base 15 à 25 pax </w:t>
            </w:r>
          </w:p>
        </w:tc>
        <w:tc>
          <w:tcPr>
            <w:tcW w:w="0" w:type="auto"/>
          </w:tcPr>
          <w:p w14:paraId="3D6B0B07" w14:textId="77777777" w:rsidR="00DD35DE" w:rsidRDefault="00DD35DE">
            <w:pPr>
              <w:cnfStyle w:val="000000010000" w:firstRow="0" w:lastRow="0" w:firstColumn="0" w:lastColumn="0" w:oddVBand="0" w:evenVBand="0" w:oddHBand="0" w:evenHBand="1" w:firstRowFirstColumn="0" w:firstRowLastColumn="0" w:lastRowFirstColumn="0" w:lastRowLastColumn="0"/>
            </w:pPr>
            <w:r>
              <w:t>1 845 € / pers. </w:t>
            </w:r>
          </w:p>
        </w:tc>
      </w:tr>
      <w:tr w:rsidR="000B16D9" w14:paraId="40ECC68D"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B086B4" w14:textId="77777777" w:rsidR="00DD35DE" w:rsidRDefault="00DD35DE">
            <w:r>
              <w:t>Base 10 à 14 pax</w:t>
            </w:r>
          </w:p>
        </w:tc>
        <w:tc>
          <w:tcPr>
            <w:tcW w:w="0" w:type="auto"/>
          </w:tcPr>
          <w:p w14:paraId="792CA617" w14:textId="77777777" w:rsidR="00DD35DE" w:rsidRDefault="00DD35DE">
            <w:pPr>
              <w:cnfStyle w:val="000000100000" w:firstRow="0" w:lastRow="0" w:firstColumn="0" w:lastColumn="0" w:oddVBand="0" w:evenVBand="0" w:oddHBand="1" w:evenHBand="0" w:firstRowFirstColumn="0" w:firstRowLastColumn="0" w:lastRowFirstColumn="0" w:lastRowLastColumn="0"/>
            </w:pPr>
            <w:r>
              <w:t>1 940 € / pers. </w:t>
            </w:r>
          </w:p>
        </w:tc>
      </w:tr>
      <w:tr w:rsidR="000B16D9" w14:paraId="71393081"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89F559" w14:textId="77777777" w:rsidR="00DD35DE" w:rsidRDefault="00DD35DE">
            <w:r>
              <w:t>Sup. single</w:t>
            </w:r>
          </w:p>
        </w:tc>
        <w:tc>
          <w:tcPr>
            <w:tcW w:w="0" w:type="auto"/>
          </w:tcPr>
          <w:p w14:paraId="05964747" w14:textId="77777777" w:rsidR="00DD35DE" w:rsidRDefault="00DD35DE">
            <w:pPr>
              <w:cnfStyle w:val="000000010000" w:firstRow="0" w:lastRow="0" w:firstColumn="0" w:lastColumn="0" w:oddVBand="0" w:evenVBand="0" w:oddHBand="0" w:evenHBand="1" w:firstRowFirstColumn="0" w:firstRowLastColumn="0" w:lastRowFirstColumn="0" w:lastRowLastColumn="0"/>
            </w:pPr>
            <w:r>
              <w:t> 395 €</w:t>
            </w:r>
          </w:p>
        </w:tc>
      </w:tr>
    </w:tbl>
    <w:p w14:paraId="2CBAFD47" w14:textId="77777777" w:rsidR="00DB46D1" w:rsidRDefault="00C52590" w:rsidP="00C52590">
      <w:pPr>
        <w:pStyle w:val="devis4"/>
        <w:framePr w:hSpace="0" w:vSpace="0" w:wrap="auto" w:vAnchor="margin" w:yAlign="inline"/>
      </w:pPr>
      <w:r>
        <w:t>Ces tarifs sont nets par personne sous réserve de disponibilité au moment de la réservation.</w:t>
      </w:r>
    </w:p>
    <w:p w14:paraId="1C93557A" w14:textId="77777777" w:rsidR="00DB46D1" w:rsidRDefault="00C52590" w:rsidP="00C52590">
      <w:pPr>
        <w:pStyle w:val="devis5"/>
      </w:pPr>
      <w:r>
        <w:t>nos prix comprennent :</w:t>
      </w:r>
    </w:p>
    <w:p w14:paraId="5B42E423" w14:textId="77777777" w:rsidR="00DB46D1" w:rsidRDefault="00C52590" w:rsidP="00DD35DE">
      <w:pPr>
        <w:pStyle w:val="Corps1Zen"/>
        <w:spacing w:after="0" w:line="240" w:lineRule="auto"/>
        <w:ind w:left="720"/>
      </w:pPr>
      <w:r>
        <w:t>– Les vols internationaux réguliers Paris /Colombo / Paris sur la compagnie Qatar Airways via Doha (en classe économique)</w:t>
      </w:r>
    </w:p>
    <w:p w14:paraId="3037031C" w14:textId="77777777" w:rsidR="00DB46D1" w:rsidRDefault="00C52590" w:rsidP="00DD35DE">
      <w:pPr>
        <w:pStyle w:val="Corps1Zen"/>
        <w:spacing w:after="0" w:line="240" w:lineRule="auto"/>
        <w:ind w:left="720"/>
      </w:pPr>
      <w:r>
        <w:t>– Les taxes aériennes : 260 € à ce jour</w:t>
      </w:r>
    </w:p>
    <w:p w14:paraId="497F0E55" w14:textId="77777777" w:rsidR="00DB46D1" w:rsidRDefault="00C52590" w:rsidP="00DD35DE">
      <w:pPr>
        <w:pStyle w:val="Corps1Zen"/>
        <w:spacing w:after="0" w:line="240" w:lineRule="auto"/>
        <w:ind w:left="720"/>
      </w:pPr>
      <w:r>
        <w:t>– Tous les transferts et le transport en autocar climatisé pendant tout le circuit</w:t>
      </w:r>
    </w:p>
    <w:p w14:paraId="2A559F75" w14:textId="77777777" w:rsidR="00DB46D1" w:rsidRDefault="00C52590" w:rsidP="00DD35DE">
      <w:pPr>
        <w:pStyle w:val="Corps1Zen"/>
        <w:spacing w:after="0" w:line="240" w:lineRule="auto"/>
        <w:ind w:left="720"/>
      </w:pPr>
      <w:r>
        <w:t>– L’hébergement en chambre double/</w:t>
      </w:r>
      <w:proofErr w:type="spellStart"/>
      <w:r>
        <w:t>twin</w:t>
      </w:r>
      <w:proofErr w:type="spellEnd"/>
      <w:r>
        <w:t>, dans les hôtels mentionnés ci-dessus (ou similaires), avec les petits déjeuners</w:t>
      </w:r>
    </w:p>
    <w:p w14:paraId="31D31768" w14:textId="77777777" w:rsidR="00DB46D1" w:rsidRDefault="00C52590" w:rsidP="00DD35DE">
      <w:pPr>
        <w:pStyle w:val="Corps1Zen"/>
        <w:spacing w:after="0" w:line="240" w:lineRule="auto"/>
        <w:ind w:left="720"/>
      </w:pPr>
      <w:r>
        <w:t>– La pension complète du déjeuner du jour 2 au déjeuner du jour 12</w:t>
      </w:r>
    </w:p>
    <w:p w14:paraId="0A35CAB3" w14:textId="77777777" w:rsidR="00DB46D1" w:rsidRDefault="00C52590" w:rsidP="00DD35DE">
      <w:pPr>
        <w:pStyle w:val="Corps1Zen"/>
        <w:spacing w:after="0" w:line="240" w:lineRule="auto"/>
        <w:ind w:left="720"/>
      </w:pPr>
      <w:r>
        <w:t>– L’eau servi dans l’autocar dans tous les jours sans limite durant les jours de circuit. Incluse avec tous les circuits (Le sac de bienvenue comprend une bouteille d’eau en verre et en plus, une gourde vous sera présentée pour servir de l’eau distribué dans le car tous les jours de circuit)</w:t>
      </w:r>
    </w:p>
    <w:p w14:paraId="4CADE74E" w14:textId="77777777" w:rsidR="00DB46D1" w:rsidRDefault="00C52590" w:rsidP="00DD35DE">
      <w:pPr>
        <w:pStyle w:val="Corps1Zen"/>
        <w:spacing w:after="0" w:line="240" w:lineRule="auto"/>
        <w:ind w:left="720"/>
      </w:pPr>
      <w:r>
        <w:t>– Les cocktails de bienvenue (sans alcool) à l’arrivée dans chaque hôtel</w:t>
      </w:r>
    </w:p>
    <w:p w14:paraId="468F709B" w14:textId="77777777" w:rsidR="00DB46D1" w:rsidRDefault="00C52590" w:rsidP="00DD35DE">
      <w:pPr>
        <w:pStyle w:val="Corps1Zen"/>
        <w:spacing w:after="0" w:line="240" w:lineRule="auto"/>
        <w:ind w:left="720"/>
      </w:pPr>
      <w:r>
        <w:t>– Les services d’un guide francophone pendant toute la durée du circuit</w:t>
      </w:r>
    </w:p>
    <w:p w14:paraId="07DFB8EA" w14:textId="77777777" w:rsidR="00DB46D1" w:rsidRDefault="00C52590" w:rsidP="00DD35DE">
      <w:pPr>
        <w:pStyle w:val="Corps1Zen"/>
        <w:spacing w:after="0" w:line="240" w:lineRule="auto"/>
        <w:ind w:left="720"/>
      </w:pPr>
      <w:r>
        <w:t>– Toutes les visites, entrées et excursions mentionnées dans le programme</w:t>
      </w:r>
    </w:p>
    <w:p w14:paraId="2CC58AE0" w14:textId="77777777" w:rsidR="00DB46D1" w:rsidRDefault="00C52590" w:rsidP="00DD35DE">
      <w:pPr>
        <w:pStyle w:val="Corps1Zen"/>
        <w:spacing w:after="0" w:line="240" w:lineRule="auto"/>
        <w:ind w:left="720"/>
      </w:pPr>
      <w:r>
        <w:t xml:space="preserve">– La visite du site de Polonnaruwa </w:t>
      </w:r>
      <w:proofErr w:type="gramStart"/>
      <w:r>
        <w:t>en</w:t>
      </w:r>
      <w:proofErr w:type="gramEnd"/>
      <w:r>
        <w:t xml:space="preserve"> vélo</w:t>
      </w:r>
    </w:p>
    <w:p w14:paraId="316D911D" w14:textId="77777777" w:rsidR="00DB46D1" w:rsidRDefault="00C52590" w:rsidP="00DD35DE">
      <w:pPr>
        <w:pStyle w:val="Corps1Zen"/>
        <w:spacing w:after="0" w:line="240" w:lineRule="auto"/>
        <w:ind w:left="720"/>
      </w:pPr>
      <w:r>
        <w:t>– La demi-journée d’écotourisme avec déjeuner chez l’habitant</w:t>
      </w:r>
    </w:p>
    <w:p w14:paraId="5364C1ED" w14:textId="77777777" w:rsidR="00DB46D1" w:rsidRDefault="00C52590" w:rsidP="00DD35DE">
      <w:pPr>
        <w:pStyle w:val="Corps1Zen"/>
        <w:spacing w:after="0" w:line="240" w:lineRule="auto"/>
        <w:ind w:left="720"/>
      </w:pPr>
      <w:r>
        <w:t>– Le petit massage (10mn) au jardin d’épices de Matale</w:t>
      </w:r>
    </w:p>
    <w:p w14:paraId="5B708A5F" w14:textId="77777777" w:rsidR="00DB46D1" w:rsidRDefault="00C52590" w:rsidP="00DD35DE">
      <w:pPr>
        <w:pStyle w:val="Corps1Zen"/>
        <w:spacing w:after="0" w:line="240" w:lineRule="auto"/>
        <w:ind w:left="720"/>
      </w:pPr>
      <w:r>
        <w:t>– Le spectacle de danses culturelles à Kandy</w:t>
      </w:r>
    </w:p>
    <w:p w14:paraId="07794039" w14:textId="77777777" w:rsidR="00DB46D1" w:rsidRDefault="00C52590" w:rsidP="00DD35DE">
      <w:pPr>
        <w:pStyle w:val="Corps1Zen"/>
        <w:spacing w:after="0" w:line="240" w:lineRule="auto"/>
        <w:ind w:left="720"/>
      </w:pPr>
      <w:r>
        <w:t xml:space="preserve">– La promenade en </w:t>
      </w:r>
      <w:proofErr w:type="spellStart"/>
      <w:r>
        <w:t>tuk-tuk</w:t>
      </w:r>
      <w:proofErr w:type="spellEnd"/>
      <w:r>
        <w:t xml:space="preserve"> à Kandy</w:t>
      </w:r>
    </w:p>
    <w:p w14:paraId="51A178CA" w14:textId="77777777" w:rsidR="00DB46D1" w:rsidRDefault="00C52590" w:rsidP="00DD35DE">
      <w:pPr>
        <w:pStyle w:val="Corps1Zen"/>
        <w:spacing w:after="0" w:line="240" w:lineRule="auto"/>
        <w:ind w:left="720"/>
      </w:pPr>
      <w:r>
        <w:t xml:space="preserve">– Le trajet en train local de </w:t>
      </w:r>
      <w:proofErr w:type="spellStart"/>
      <w:r>
        <w:t>Nanuoya</w:t>
      </w:r>
      <w:proofErr w:type="spellEnd"/>
      <w:r>
        <w:t xml:space="preserve"> à </w:t>
      </w:r>
      <w:proofErr w:type="spellStart"/>
      <w:r>
        <w:t>Bandarawela</w:t>
      </w:r>
      <w:proofErr w:type="spellEnd"/>
    </w:p>
    <w:p w14:paraId="3AA3AC0F" w14:textId="77777777" w:rsidR="00DB46D1" w:rsidRDefault="00C52590" w:rsidP="00DD35DE">
      <w:pPr>
        <w:pStyle w:val="Corps1Zen"/>
        <w:spacing w:after="0" w:line="240" w:lineRule="auto"/>
        <w:ind w:left="720"/>
      </w:pPr>
      <w:r>
        <w:t xml:space="preserve">– Le safari en jeep dans le parc national de </w:t>
      </w:r>
      <w:proofErr w:type="spellStart"/>
      <w:r>
        <w:t>Udawalawa</w:t>
      </w:r>
      <w:proofErr w:type="spellEnd"/>
    </w:p>
    <w:p w14:paraId="340C8AA6" w14:textId="77777777" w:rsidR="00DB46D1" w:rsidRDefault="00C52590" w:rsidP="00DD35DE">
      <w:pPr>
        <w:pStyle w:val="Corps1Zen"/>
        <w:spacing w:after="0" w:line="240" w:lineRule="auto"/>
        <w:ind w:left="720"/>
      </w:pPr>
      <w:r>
        <w:t>– Les taxes locales et frais de services dans les hôtels et restaurants</w:t>
      </w:r>
    </w:p>
    <w:p w14:paraId="602FDBEB" w14:textId="77777777" w:rsidR="00DB46D1" w:rsidRDefault="00C52590" w:rsidP="00DD35DE">
      <w:pPr>
        <w:pStyle w:val="Corps1Zen"/>
        <w:spacing w:after="0" w:line="240" w:lineRule="auto"/>
        <w:ind w:left="720"/>
      </w:pPr>
      <w:r>
        <w:t>– L’assistance de nos correspondants locaux sur place</w:t>
      </w:r>
    </w:p>
    <w:p w14:paraId="2714A981" w14:textId="77777777" w:rsidR="00DB46D1" w:rsidRDefault="00C52590" w:rsidP="00DD35DE">
      <w:pPr>
        <w:pStyle w:val="Corps1Zen"/>
        <w:spacing w:after="0" w:line="240" w:lineRule="auto"/>
        <w:ind w:left="720"/>
      </w:pPr>
      <w:r>
        <w:t>– L’assistance de nos correspondants locaux sur place</w:t>
      </w:r>
    </w:p>
    <w:p w14:paraId="5EB77940" w14:textId="77777777" w:rsidR="00DB46D1" w:rsidRDefault="00DB46D1" w:rsidP="00DD35DE">
      <w:pPr>
        <w:pStyle w:val="Corps1Zen"/>
        <w:spacing w:after="0" w:line="240" w:lineRule="auto"/>
        <w:ind w:left="720"/>
      </w:pPr>
    </w:p>
    <w:p w14:paraId="3C49268A" w14:textId="77777777" w:rsidR="00DB46D1" w:rsidRDefault="00C52590" w:rsidP="00DD35DE">
      <w:pPr>
        <w:pStyle w:val="devis5"/>
        <w:spacing w:after="0" w:line="240" w:lineRule="auto"/>
      </w:pPr>
      <w:r>
        <w:t>NOS PRIX NE COMPRENNENT PAS :</w:t>
      </w:r>
    </w:p>
    <w:p w14:paraId="5D585765" w14:textId="77777777" w:rsidR="00DB46D1" w:rsidRDefault="00C52590" w:rsidP="00DD35DE">
      <w:pPr>
        <w:pStyle w:val="Corps1Zen"/>
        <w:spacing w:after="0" w:line="240" w:lineRule="auto"/>
        <w:ind w:left="720"/>
      </w:pPr>
      <w:r>
        <w:t>– Le supplément chambre individuelle</w:t>
      </w:r>
    </w:p>
    <w:p w14:paraId="211DA0AD" w14:textId="77777777" w:rsidR="00DB46D1" w:rsidRDefault="00C52590" w:rsidP="00DD35DE">
      <w:pPr>
        <w:pStyle w:val="Corps1Zen"/>
        <w:spacing w:after="0" w:line="240" w:lineRule="auto"/>
        <w:ind w:left="720"/>
      </w:pPr>
      <w:r>
        <w:t>– Les frais de visa Sri Lanka</w:t>
      </w:r>
    </w:p>
    <w:p w14:paraId="08A9BE4E" w14:textId="77777777" w:rsidR="00DB46D1" w:rsidRDefault="00C52590" w:rsidP="00DD35DE">
      <w:pPr>
        <w:pStyle w:val="Corps1Zen"/>
        <w:spacing w:after="0" w:line="240" w:lineRule="auto"/>
        <w:ind w:left="720"/>
      </w:pPr>
      <w:r>
        <w:t>– Les repas mentionnés “libres” dans le programme et les boissons lors des déjeuners et dîners</w:t>
      </w:r>
    </w:p>
    <w:p w14:paraId="72F66550" w14:textId="77777777" w:rsidR="00DB46D1" w:rsidRDefault="00C52590" w:rsidP="00DD35DE">
      <w:pPr>
        <w:pStyle w:val="Corps1Zen"/>
        <w:spacing w:after="0" w:line="240" w:lineRule="auto"/>
        <w:ind w:left="720"/>
      </w:pPr>
      <w:r>
        <w:t>– L’attribution des sièges sur les vols internationaux (en fonction des compagnies aériennes)</w:t>
      </w:r>
    </w:p>
    <w:p w14:paraId="7199A9FE" w14:textId="77777777" w:rsidR="00DB46D1" w:rsidRDefault="00C52590" w:rsidP="00DD35DE">
      <w:pPr>
        <w:pStyle w:val="Corps1Zen"/>
        <w:spacing w:after="0" w:line="240" w:lineRule="auto"/>
        <w:ind w:left="720"/>
      </w:pPr>
      <w:r>
        <w:t>– Les pourboires (guides, chauffeurs, porteurs…) et les dépenses à caractère personnel</w:t>
      </w:r>
    </w:p>
    <w:p w14:paraId="2F1B5FE6" w14:textId="77777777" w:rsidR="00DB46D1" w:rsidRDefault="00C52590" w:rsidP="00DD35DE">
      <w:pPr>
        <w:pStyle w:val="Corps1Zen"/>
        <w:spacing w:after="0" w:line="240" w:lineRule="auto"/>
        <w:ind w:left="720"/>
      </w:pPr>
      <w:r>
        <w:t>– Tout ce qui n’est pas mentionné dans “nos prix comprennent”</w:t>
      </w:r>
    </w:p>
    <w:p w14:paraId="483AC050" w14:textId="77777777" w:rsidR="00DB46D1" w:rsidRDefault="00C52590" w:rsidP="00DD35DE">
      <w:pPr>
        <w:pStyle w:val="Corps1Zen"/>
        <w:spacing w:after="0" w:line="240" w:lineRule="auto"/>
        <w:ind w:left="720"/>
      </w:pPr>
      <w:r>
        <w:t>– Les assurances</w:t>
      </w:r>
    </w:p>
    <w:p w14:paraId="10F09B07" w14:textId="77777777" w:rsidR="00DB46D1" w:rsidRDefault="00C52590" w:rsidP="00DD35DE">
      <w:pPr>
        <w:pStyle w:val="Corps1Zen"/>
        <w:spacing w:after="0" w:line="240" w:lineRule="auto"/>
        <w:ind w:left="720"/>
      </w:pPr>
      <w:r>
        <w:t>– Une gratuité</w:t>
      </w:r>
    </w:p>
    <w:p w14:paraId="79780679" w14:textId="77777777" w:rsidR="00DB46D1" w:rsidRDefault="00DB46D1" w:rsidP="00C52590">
      <w:pPr>
        <w:pStyle w:val="Corps1Zen"/>
        <w:ind w:left="720"/>
      </w:pPr>
    </w:p>
    <w:p w14:paraId="0C9D533C" w14:textId="77777777" w:rsidR="00DB46D1" w:rsidRDefault="00DB46D1" w:rsidP="005F6E56">
      <w:pPr>
        <w:pStyle w:val="Corps1AOL"/>
        <w:ind w:left="720"/>
        <w:rPr>
          <w:sz w:val="18"/>
          <w:szCs w:val="18"/>
        </w:rPr>
      </w:pPr>
    </w:p>
    <w:p w14:paraId="0A8EE145" w14:textId="77777777" w:rsidR="00DB46D1" w:rsidRDefault="00DB46D1" w:rsidP="00C52590">
      <w:pPr>
        <w:pStyle w:val="Corps1AOL"/>
        <w:rPr>
          <w:sz w:val="18"/>
          <w:szCs w:val="18"/>
        </w:rPr>
      </w:pPr>
    </w:p>
    <w:tbl>
      <w:tblPr>
        <w:tblStyle w:val="devis30"/>
        <w:tblW w:w="0" w:type="auto"/>
        <w:tblLook w:val="04A0" w:firstRow="1" w:lastRow="0" w:firstColumn="1" w:lastColumn="0" w:noHBand="0" w:noVBand="1"/>
      </w:tblPr>
      <w:tblGrid>
        <w:gridCol w:w="10456"/>
      </w:tblGrid>
      <w:tr w:rsidR="00DB46D1" w14:paraId="3965BD4D"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2664B796" w14:textId="77777777" w:rsidR="00DB46D1"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00E3ACB8" w14:textId="77777777" w:rsidR="00DB46D1" w:rsidRDefault="00DB46D1" w:rsidP="00AB5000">
            <w:pPr>
              <w:pStyle w:val="devis6"/>
              <w:numPr>
                <w:ilvl w:val="0"/>
                <w:numId w:val="0"/>
              </w:numPr>
              <w:rPr>
                <w:rFonts w:ascii="Bradley Hand ITC" w:hAnsi="Bradley Hand ITC"/>
                <w:b/>
                <w:color w:val="901D37"/>
                <w:sz w:val="28"/>
                <w:szCs w:val="28"/>
              </w:rPr>
            </w:pPr>
          </w:p>
        </w:tc>
      </w:tr>
      <w:tr w:rsidR="00DB46D1" w14:paraId="6C934F6C"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0F1BFE21" w14:textId="77777777" w:rsidR="00DB46D1" w:rsidRDefault="00C52590" w:rsidP="00AB5000">
            <w:pPr>
              <w:pStyle w:val="devis6"/>
              <w:numPr>
                <w:ilvl w:val="0"/>
                <w:numId w:val="0"/>
              </w:numPr>
              <w:ind w:right="145"/>
              <w:rPr>
                <w:caps/>
              </w:rPr>
            </w:pPr>
            <w:r>
              <w:rPr>
                <w:b/>
              </w:rPr>
              <w:t xml:space="preserve">– Les frais de e-visa avant </w:t>
            </w:r>
            <w:proofErr w:type="gramStart"/>
            <w:r>
              <w:rPr>
                <w:b/>
              </w:rPr>
              <w:t>le départ réalisés</w:t>
            </w:r>
            <w:proofErr w:type="gramEnd"/>
            <w:r>
              <w:rPr>
                <w:b/>
              </w:rPr>
              <w:t xml:space="preserve"> par nos soins</w:t>
            </w:r>
            <w:r>
              <w:t xml:space="preserve"> : 70 euros / pers.</w:t>
            </w:r>
          </w:p>
          <w:p w14:paraId="57827614" w14:textId="77777777" w:rsidR="00DD35DE" w:rsidRDefault="00DD35DE" w:rsidP="00AB5000">
            <w:pPr>
              <w:pStyle w:val="devis6"/>
              <w:numPr>
                <w:ilvl w:val="0"/>
                <w:numId w:val="0"/>
              </w:numPr>
              <w:ind w:right="145"/>
              <w:rPr>
                <w:caps/>
              </w:rPr>
            </w:pPr>
          </w:p>
          <w:p w14:paraId="3FF0FE0C" w14:textId="77777777" w:rsidR="00DB46D1" w:rsidRDefault="00C52590" w:rsidP="00AB5000">
            <w:pPr>
              <w:pStyle w:val="devis6"/>
              <w:numPr>
                <w:ilvl w:val="0"/>
                <w:numId w:val="0"/>
              </w:numPr>
              <w:ind w:right="145"/>
              <w:rPr>
                <w:caps/>
              </w:rPr>
            </w:pPr>
            <w:r>
              <w:rPr>
                <w:b/>
              </w:rPr>
              <w:t>– Les boissons aux repas</w:t>
            </w:r>
            <w:r>
              <w:t xml:space="preserve"> :</w:t>
            </w:r>
          </w:p>
          <w:p w14:paraId="1B4EE5D5" w14:textId="77777777" w:rsidR="00DB46D1" w:rsidRDefault="00C52590" w:rsidP="00AB5000">
            <w:pPr>
              <w:pStyle w:val="devis6"/>
              <w:numPr>
                <w:ilvl w:val="0"/>
                <w:numId w:val="0"/>
              </w:numPr>
              <w:ind w:right="145"/>
              <w:rPr>
                <w:caps/>
              </w:rPr>
            </w:pPr>
            <w:r>
              <w:t>Forfait 1 eau minérale ou 1 soda ou 1 bière locale : 140 € pp (21 repas)</w:t>
            </w:r>
          </w:p>
          <w:p w14:paraId="3CD3DD31" w14:textId="77777777" w:rsidR="00DB46D1" w:rsidRDefault="00C52590" w:rsidP="00AB5000">
            <w:pPr>
              <w:pStyle w:val="devis6"/>
              <w:numPr>
                <w:ilvl w:val="0"/>
                <w:numId w:val="0"/>
              </w:numPr>
              <w:ind w:right="145"/>
              <w:rPr>
                <w:caps/>
              </w:rPr>
            </w:pPr>
            <w:r>
              <w:t>Forfait 1 eau minérale ou 1 soda/soft : 90 € pp (21 repas)</w:t>
            </w:r>
          </w:p>
          <w:p w14:paraId="5DDF9296" w14:textId="77777777" w:rsidR="00DD35DE" w:rsidRDefault="00DD35DE" w:rsidP="00AB5000">
            <w:pPr>
              <w:pStyle w:val="devis6"/>
              <w:numPr>
                <w:ilvl w:val="0"/>
                <w:numId w:val="0"/>
              </w:numPr>
              <w:ind w:right="145"/>
              <w:rPr>
                <w:caps/>
              </w:rPr>
            </w:pPr>
          </w:p>
          <w:p w14:paraId="26D97F36" w14:textId="77777777" w:rsidR="00DB46D1" w:rsidRDefault="00C52590" w:rsidP="00AB5000">
            <w:pPr>
              <w:pStyle w:val="devis6"/>
              <w:numPr>
                <w:ilvl w:val="0"/>
                <w:numId w:val="0"/>
              </w:numPr>
              <w:ind w:right="145"/>
              <w:rPr>
                <w:caps/>
              </w:rPr>
            </w:pPr>
            <w:r>
              <w:t>– Le dîner dans un restaurant à Colombo le dernier soir dans un hôtel 5* : 40 euros / personne</w:t>
            </w:r>
          </w:p>
          <w:p w14:paraId="69AEB289" w14:textId="77777777" w:rsidR="00DD35DE" w:rsidRDefault="00DD35DE" w:rsidP="00AB5000">
            <w:pPr>
              <w:pStyle w:val="devis6"/>
              <w:numPr>
                <w:ilvl w:val="0"/>
                <w:numId w:val="0"/>
              </w:numPr>
              <w:ind w:right="145"/>
              <w:rPr>
                <w:caps/>
              </w:rPr>
            </w:pPr>
          </w:p>
          <w:p w14:paraId="00F20F5E" w14:textId="77777777" w:rsidR="00DB46D1" w:rsidRDefault="00C52590" w:rsidP="00AB5000">
            <w:pPr>
              <w:pStyle w:val="devis6"/>
              <w:numPr>
                <w:ilvl w:val="0"/>
                <w:numId w:val="0"/>
              </w:numPr>
              <w:ind w:right="145"/>
              <w:rPr>
                <w:b/>
                <w:caps/>
              </w:rPr>
            </w:pPr>
            <w:r>
              <w:rPr>
                <w:b/>
              </w:rPr>
              <w:t xml:space="preserve"> Nuit supplémentaire à l’hôtel Long Beach </w:t>
            </w:r>
            <w:proofErr w:type="spellStart"/>
            <w:r>
              <w:rPr>
                <w:b/>
              </w:rPr>
              <w:t>resort</w:t>
            </w:r>
            <w:proofErr w:type="spellEnd"/>
            <w:r>
              <w:rPr>
                <w:b/>
              </w:rPr>
              <w:t xml:space="preserve"> 4* à </w:t>
            </w:r>
            <w:proofErr w:type="spellStart"/>
            <w:r>
              <w:rPr>
                <w:b/>
              </w:rPr>
              <w:t>Koggala</w:t>
            </w:r>
            <w:proofErr w:type="spellEnd"/>
            <w:r>
              <w:rPr>
                <w:b/>
              </w:rPr>
              <w:t xml:space="preserve"> ou similaires (prix par personne)</w:t>
            </w:r>
          </w:p>
          <w:p w14:paraId="624C51F5" w14:textId="77777777" w:rsidR="00DD35DE" w:rsidRDefault="00DD35DE" w:rsidP="00AB5000">
            <w:pPr>
              <w:pStyle w:val="devis6"/>
              <w:numPr>
                <w:ilvl w:val="0"/>
                <w:numId w:val="0"/>
              </w:numPr>
              <w:ind w:right="145"/>
              <w:rPr>
                <w:caps/>
              </w:rPr>
            </w:pPr>
          </w:p>
          <w:p w14:paraId="614426F8" w14:textId="77777777" w:rsidR="00DB46D1" w:rsidRPr="00DD35DE" w:rsidRDefault="00C52590" w:rsidP="00AB5000">
            <w:pPr>
              <w:pStyle w:val="devis6"/>
              <w:numPr>
                <w:ilvl w:val="0"/>
                <w:numId w:val="0"/>
              </w:numPr>
              <w:ind w:right="145"/>
              <w:rPr>
                <w:b/>
                <w:bCs/>
                <w:caps/>
              </w:rPr>
            </w:pPr>
            <w:r w:rsidRPr="00DD35DE">
              <w:rPr>
                <w:b/>
                <w:bCs/>
              </w:rPr>
              <w:t>Du 10 janvier au 30 avril et du 1er novembre au 10 décembre 2026</w:t>
            </w:r>
          </w:p>
          <w:p w14:paraId="0E97DD2D" w14:textId="518E1C5B" w:rsidR="00DB46D1" w:rsidRDefault="00C52590" w:rsidP="00AB5000">
            <w:pPr>
              <w:pStyle w:val="devis6"/>
              <w:numPr>
                <w:ilvl w:val="0"/>
                <w:numId w:val="0"/>
              </w:numPr>
              <w:ind w:right="145"/>
              <w:rPr>
                <w:caps/>
              </w:rPr>
            </w:pPr>
            <w:r>
              <w:t xml:space="preserve">Prix par personne en demi double et en </w:t>
            </w:r>
            <w:r w:rsidR="00DD35DE">
              <w:t>demi-pension</w:t>
            </w:r>
            <w:r>
              <w:t xml:space="preserve"> : 85 € pp</w:t>
            </w:r>
          </w:p>
          <w:p w14:paraId="730CC78F" w14:textId="77777777" w:rsidR="00DB46D1" w:rsidRDefault="00C52590" w:rsidP="00AB5000">
            <w:pPr>
              <w:pStyle w:val="devis6"/>
              <w:numPr>
                <w:ilvl w:val="0"/>
                <w:numId w:val="0"/>
              </w:numPr>
              <w:ind w:right="145"/>
              <w:rPr>
                <w:caps/>
              </w:rPr>
            </w:pPr>
            <w:r>
              <w:t>Supplément pension complète : 20 €</w:t>
            </w:r>
          </w:p>
          <w:p w14:paraId="4C50AC57" w14:textId="3C56301F" w:rsidR="00DB46D1" w:rsidRDefault="00C52590" w:rsidP="00AB5000">
            <w:pPr>
              <w:pStyle w:val="devis6"/>
              <w:numPr>
                <w:ilvl w:val="0"/>
                <w:numId w:val="0"/>
              </w:numPr>
              <w:ind w:right="145"/>
              <w:rPr>
                <w:caps/>
              </w:rPr>
            </w:pPr>
            <w:r>
              <w:t xml:space="preserve">Supplément all inclusive par rapport : 32 € (par rapport au prix en </w:t>
            </w:r>
            <w:r w:rsidR="00DD35DE">
              <w:t>demi-pension</w:t>
            </w:r>
            <w:r>
              <w:t>)</w:t>
            </w:r>
          </w:p>
          <w:p w14:paraId="4DF054F4" w14:textId="77777777" w:rsidR="00DB46D1" w:rsidRDefault="00C52590" w:rsidP="00AB5000">
            <w:pPr>
              <w:pStyle w:val="devis6"/>
              <w:numPr>
                <w:ilvl w:val="0"/>
                <w:numId w:val="0"/>
              </w:numPr>
              <w:ind w:right="145"/>
              <w:rPr>
                <w:caps/>
              </w:rPr>
            </w:pPr>
            <w:r>
              <w:t>Supplément single : 35 €</w:t>
            </w:r>
          </w:p>
          <w:p w14:paraId="3079E097" w14:textId="77777777" w:rsidR="00DD35DE" w:rsidRDefault="00DD35DE" w:rsidP="00AB5000">
            <w:pPr>
              <w:pStyle w:val="devis6"/>
              <w:numPr>
                <w:ilvl w:val="0"/>
                <w:numId w:val="0"/>
              </w:numPr>
              <w:ind w:right="145"/>
              <w:rPr>
                <w:caps/>
              </w:rPr>
            </w:pPr>
          </w:p>
          <w:p w14:paraId="17F7FC32" w14:textId="77777777" w:rsidR="00DB46D1" w:rsidRDefault="00C52590" w:rsidP="00AB5000">
            <w:pPr>
              <w:pStyle w:val="devis6"/>
              <w:numPr>
                <w:ilvl w:val="0"/>
                <w:numId w:val="0"/>
              </w:numPr>
              <w:ind w:right="145"/>
              <w:rPr>
                <w:caps/>
              </w:rPr>
            </w:pPr>
            <w:r>
              <w:rPr>
                <w:b/>
              </w:rPr>
              <w:t>Du 1er mai au 15 juillet et du 1er septembre au 31 octobre 2026</w:t>
            </w:r>
          </w:p>
          <w:p w14:paraId="1F92BEB1" w14:textId="12D221FC" w:rsidR="00DB46D1" w:rsidRDefault="00C52590" w:rsidP="00AB5000">
            <w:pPr>
              <w:pStyle w:val="devis6"/>
              <w:numPr>
                <w:ilvl w:val="0"/>
                <w:numId w:val="0"/>
              </w:numPr>
              <w:ind w:right="145"/>
              <w:rPr>
                <w:caps/>
              </w:rPr>
            </w:pPr>
            <w:r>
              <w:t xml:space="preserve">Prix par personne en demi double et en </w:t>
            </w:r>
            <w:r w:rsidR="00DD35DE">
              <w:t>demi-pension</w:t>
            </w:r>
            <w:r>
              <w:t xml:space="preserve"> : 68 € pp</w:t>
            </w:r>
          </w:p>
          <w:p w14:paraId="5BAA4C70" w14:textId="77777777" w:rsidR="00DB46D1" w:rsidRDefault="00C52590" w:rsidP="00AB5000">
            <w:pPr>
              <w:pStyle w:val="devis6"/>
              <w:numPr>
                <w:ilvl w:val="0"/>
                <w:numId w:val="0"/>
              </w:numPr>
              <w:ind w:right="145"/>
              <w:rPr>
                <w:caps/>
              </w:rPr>
            </w:pPr>
            <w:r>
              <w:t>Supplément pension complète : 18 €</w:t>
            </w:r>
          </w:p>
          <w:p w14:paraId="2F43511C" w14:textId="57706C00" w:rsidR="00DB46D1" w:rsidRDefault="00C52590" w:rsidP="00AB5000">
            <w:pPr>
              <w:pStyle w:val="devis6"/>
              <w:numPr>
                <w:ilvl w:val="0"/>
                <w:numId w:val="0"/>
              </w:numPr>
              <w:ind w:right="145"/>
              <w:rPr>
                <w:caps/>
              </w:rPr>
            </w:pPr>
            <w:r>
              <w:t xml:space="preserve">Supplément all inclusive par rapport : 28 € (par rapport au prix en </w:t>
            </w:r>
            <w:r w:rsidR="00DD35DE">
              <w:t>demi-pension</w:t>
            </w:r>
            <w:r>
              <w:t>)</w:t>
            </w:r>
          </w:p>
          <w:p w14:paraId="448B72A4" w14:textId="77777777" w:rsidR="00DB46D1" w:rsidRDefault="00C52590" w:rsidP="00AB5000">
            <w:pPr>
              <w:pStyle w:val="devis6"/>
              <w:numPr>
                <w:ilvl w:val="0"/>
                <w:numId w:val="0"/>
              </w:numPr>
              <w:ind w:right="145"/>
              <w:rPr>
                <w:caps/>
              </w:rPr>
            </w:pPr>
            <w:r>
              <w:t>Supplément single : 28 €</w:t>
            </w:r>
          </w:p>
          <w:p w14:paraId="34B9E4C1" w14:textId="77777777" w:rsidR="00DB46D1" w:rsidRDefault="00DB46D1" w:rsidP="00AB5000">
            <w:pPr>
              <w:pStyle w:val="devis6"/>
              <w:numPr>
                <w:ilvl w:val="0"/>
                <w:numId w:val="0"/>
              </w:numPr>
              <w:ind w:right="145"/>
              <w:rPr>
                <w:caps/>
              </w:rPr>
            </w:pPr>
          </w:p>
          <w:p w14:paraId="5A899E86" w14:textId="77777777" w:rsidR="00DB46D1" w:rsidRDefault="00DB46D1" w:rsidP="00AB5000">
            <w:pPr>
              <w:pStyle w:val="devis6"/>
              <w:numPr>
                <w:ilvl w:val="0"/>
                <w:numId w:val="0"/>
              </w:numPr>
              <w:ind w:right="145"/>
              <w:rPr>
                <w:caps/>
              </w:rPr>
            </w:pPr>
          </w:p>
        </w:tc>
      </w:tr>
    </w:tbl>
    <w:p w14:paraId="6A5ACCC8" w14:textId="77777777" w:rsidR="00DB46D1" w:rsidRDefault="00DB46D1" w:rsidP="00C52590">
      <w:pPr>
        <w:pStyle w:val="devis6"/>
        <w:numPr>
          <w:ilvl w:val="0"/>
          <w:numId w:val="0"/>
        </w:numPr>
        <w:spacing w:after="0"/>
        <w:rPr>
          <w:rFonts w:ascii="Open Sans Condensed" w:hAnsi="Open Sans Condensed"/>
          <w:b/>
          <w:color w:val="A62243"/>
          <w:sz w:val="16"/>
          <w:szCs w:val="16"/>
        </w:rPr>
      </w:pPr>
    </w:p>
    <w:p w14:paraId="386EF9E3" w14:textId="77777777" w:rsidR="00DB46D1"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709170F8" w14:textId="77777777" w:rsidR="00DB46D1" w:rsidRDefault="00DB46D1" w:rsidP="00C52590">
      <w:pPr>
        <w:pStyle w:val="Corps1AOL"/>
        <w:rPr>
          <w:rFonts w:cs="Times New Roman"/>
        </w:rPr>
      </w:pPr>
    </w:p>
    <w:sectPr w:rsidR="00DB46D1"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DAFC4" w14:textId="77777777" w:rsidR="005A6FAA" w:rsidRDefault="005A6FAA" w:rsidP="00C2463D">
      <w:pPr>
        <w:spacing w:after="0" w:line="240" w:lineRule="auto"/>
      </w:pPr>
      <w:r>
        <w:separator/>
      </w:r>
    </w:p>
  </w:endnote>
  <w:endnote w:type="continuationSeparator" w:id="0">
    <w:p w14:paraId="0C19CEC2"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74FBE029-9A1E-4C04-B8EA-ED10C1E9A7A4}"/>
    <w:embedBold r:id="rId2" w:fontKey="{DF671724-9EF5-4072-8A5D-C8B90AFA6255}"/>
  </w:font>
  <w:font w:name="FontAwesome">
    <w:altName w:val="Calibri"/>
    <w:charset w:val="00"/>
    <w:family w:val="auto"/>
    <w:pitch w:val="variable"/>
    <w:sig w:usb0="00000003" w:usb1="00000000" w:usb2="00000000" w:usb3="00000000" w:csb0="00000001" w:csb1="00000000"/>
    <w:embedRegular r:id="rId3" w:fontKey="{1BD84413-5BF1-42F0-BADE-190A6CBB995F}"/>
    <w:embedBold r:id="rId4" w:fontKey="{A045E190-5984-4EBA-9F33-113F2DA12E8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ECABA4CF-5496-424A-8A1F-34BAC8B814C1}"/>
    <w:embedBold r:id="rId6" w:fontKey="{DDD8ED37-38D5-4A04-995F-49FE9B7B3A7C}"/>
  </w:font>
  <w:font w:name="Roboto">
    <w:altName w:val="Arial"/>
    <w:charset w:val="00"/>
    <w:family w:val="auto"/>
    <w:pitch w:val="variable"/>
    <w:sig w:usb0="E0000AFF" w:usb1="5000217F" w:usb2="00000021" w:usb3="00000000" w:csb0="0000019F" w:csb1="00000000"/>
    <w:embedRegular r:id="rId7" w:fontKey="{D9A19DFB-0C03-4DF3-ADBF-FF436F200233}"/>
    <w:embedBold r:id="rId8" w:fontKey="{75FCBD86-183C-413C-8F75-3A5CE287C015}"/>
  </w:font>
  <w:font w:name="Open Sans Condensed">
    <w:altName w:val="Segoe UI"/>
    <w:charset w:val="00"/>
    <w:family w:val="swiss"/>
    <w:pitch w:val="variable"/>
    <w:sig w:usb0="E00002EF" w:usb1="4000205B" w:usb2="00000028" w:usb3="00000000" w:csb0="0000019F" w:csb1="00000000"/>
    <w:embedRegular r:id="rId9" w:fontKey="{06B9C1ED-D2D9-4B87-9E0D-7138894481AA}"/>
    <w:embedBold r:id="rId10" w:fontKey="{F31AE33B-24AF-4A68-9881-F590AECFF2C5}"/>
  </w:font>
  <w:font w:name="Segoe UI">
    <w:panose1 w:val="020B0502040204020203"/>
    <w:charset w:val="00"/>
    <w:family w:val="swiss"/>
    <w:pitch w:val="variable"/>
    <w:sig w:usb0="E4002EFF" w:usb1="C000E47F" w:usb2="00000009" w:usb3="00000000" w:csb0="000001FF" w:csb1="00000000"/>
    <w:embedRegular r:id="rId11" w:fontKey="{23D06765-BC39-407E-A834-6AF3A024FF08}"/>
  </w:font>
  <w:font w:name="Segoe UI Emoji">
    <w:panose1 w:val="020B0502040204020203"/>
    <w:charset w:val="00"/>
    <w:family w:val="swiss"/>
    <w:pitch w:val="variable"/>
    <w:sig w:usb0="00000003" w:usb1="02000000" w:usb2="08000000" w:usb3="00000000" w:csb0="00000001" w:csb1="00000000"/>
    <w:embedRegular r:id="rId12" w:fontKey="{6A6A8E44-1D0B-4869-B7C8-82338B590E7D}"/>
  </w:font>
  <w:font w:name="Cambria">
    <w:panose1 w:val="02040503050406030204"/>
    <w:charset w:val="00"/>
    <w:family w:val="roman"/>
    <w:pitch w:val="variable"/>
    <w:sig w:usb0="E00006FF" w:usb1="420024FF" w:usb2="02000000" w:usb3="00000000" w:csb0="0000019F" w:csb1="00000000"/>
    <w:embedRegular r:id="rId13" w:fontKey="{FAC6A185-6E31-4A91-8809-DC6BB62D2F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B785" w14:textId="77777777" w:rsidR="00DB46D1" w:rsidRDefault="00BE4ACD" w:rsidP="00D82DDE">
    <w:pPr>
      <w:pStyle w:val="dateetapes1"/>
      <w:jc w:val="center"/>
    </w:pPr>
    <w:r>
      <w:t>25 Boulevard des Martyrs Nantais de la Résistance – 44200 Nantes</w:t>
    </w:r>
  </w:p>
  <w:p w14:paraId="780F48B2" w14:textId="77777777" w:rsidR="00DB46D1"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BCD3" w14:textId="77777777" w:rsidR="00DB46D1" w:rsidRDefault="00BE4ACD" w:rsidP="00D82DDE">
    <w:pPr>
      <w:pStyle w:val="dateetapes1"/>
      <w:jc w:val="center"/>
    </w:pPr>
    <w:r>
      <w:t>25 Boulevard des Martyrs Nantais de la Résistance – 44200 Nantes</w:t>
    </w:r>
  </w:p>
  <w:p w14:paraId="3959D32E" w14:textId="77777777" w:rsidR="00DB46D1" w:rsidRDefault="00CC27A1" w:rsidP="00D82DDE">
    <w:pPr>
      <w:pStyle w:val="dateetapes1"/>
      <w:jc w:val="center"/>
    </w:pPr>
    <w:r>
      <w:t>ZEN ASIE SAS TOTRAVEL au capital de 185 000€ - SIRET 499 132 728 - IM 044120008 – GARANTIE APST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EC60" w14:textId="77777777" w:rsidR="00DB46D1" w:rsidRDefault="00BE4ACD" w:rsidP="00D82DDE">
    <w:pPr>
      <w:pStyle w:val="dateetapes1"/>
      <w:jc w:val="center"/>
    </w:pPr>
    <w:r>
      <w:t>25 Boulevard des Martyrs Nantais de la Résistance – 44200 Nantes</w:t>
    </w:r>
  </w:p>
  <w:p w14:paraId="78B7E9CD" w14:textId="77777777" w:rsidR="00DB46D1"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4B23" w14:textId="77777777" w:rsidR="00DB46D1" w:rsidRDefault="00BE4ACD" w:rsidP="00D82DDE">
    <w:pPr>
      <w:pStyle w:val="dateetapes1"/>
      <w:jc w:val="center"/>
    </w:pPr>
    <w:r>
      <w:t>25 Boulevard des Martyrs Nantais de la Résistance – 44200 Nantes</w:t>
    </w:r>
  </w:p>
  <w:p w14:paraId="37414439" w14:textId="77777777" w:rsidR="00DB46D1"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6993" w14:textId="77777777" w:rsidR="00DB46D1" w:rsidRDefault="00BE4ACD" w:rsidP="00D82DDE">
    <w:pPr>
      <w:pStyle w:val="dateetapes1"/>
      <w:jc w:val="center"/>
    </w:pPr>
    <w:r>
      <w:t>25 Boulevard des Martyrs Nantais de la Résistance – 44200 Nantes</w:t>
    </w:r>
  </w:p>
  <w:p w14:paraId="75FC0D0F" w14:textId="77777777" w:rsidR="00DB46D1"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09D6C" w14:textId="77777777" w:rsidR="00DB46D1" w:rsidRDefault="00BE4ACD" w:rsidP="00D82DDE">
    <w:pPr>
      <w:pStyle w:val="dateetapes1"/>
      <w:jc w:val="center"/>
    </w:pPr>
    <w:r>
      <w:t>25 Boulevard des Martyrs Nantais de la Résistance – 44200 Nantes</w:t>
    </w:r>
  </w:p>
  <w:p w14:paraId="1EC400EB" w14:textId="77777777" w:rsidR="00DB46D1"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F0BD4" w14:textId="77777777" w:rsidR="00DB46D1" w:rsidRDefault="00BE4ACD" w:rsidP="00D82DDE">
    <w:pPr>
      <w:pStyle w:val="dateetapes1"/>
      <w:jc w:val="center"/>
    </w:pPr>
    <w:r>
      <w:t>25 Boulevard des Martyrs Nantais de la Résistance – 44200 Nantes</w:t>
    </w:r>
  </w:p>
  <w:p w14:paraId="7485AF89" w14:textId="77777777" w:rsidR="00DB46D1"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AAF7" w14:textId="77777777" w:rsidR="00DB46D1" w:rsidRDefault="00BE4ACD" w:rsidP="00D82DDE">
    <w:pPr>
      <w:pStyle w:val="dateetapes1"/>
      <w:jc w:val="center"/>
    </w:pPr>
    <w:r>
      <w:t>25 Boulevard des Martyrs Nantais de la Résistance – 44200 Nantes</w:t>
    </w:r>
  </w:p>
  <w:p w14:paraId="5840A27E" w14:textId="77777777" w:rsidR="00DB46D1"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8C23F" w14:textId="77777777" w:rsidR="00DB46D1" w:rsidRDefault="00BE4ACD" w:rsidP="00D82DDE">
    <w:pPr>
      <w:pStyle w:val="dateetapes1"/>
      <w:jc w:val="center"/>
    </w:pPr>
    <w:r>
      <w:t>25 Boulevard des Martyrs Nantais de la Résistance – 44200 Nantes</w:t>
    </w:r>
  </w:p>
  <w:p w14:paraId="6A10A15B" w14:textId="77777777" w:rsidR="00DB46D1"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F1886" w14:textId="77777777" w:rsidR="00DB46D1" w:rsidRDefault="00BE4ACD" w:rsidP="00D82DDE">
    <w:pPr>
      <w:pStyle w:val="dateetapes1"/>
      <w:jc w:val="center"/>
    </w:pPr>
    <w:r>
      <w:t>25 Boulevard des Martyrs Nantais de la Résistance – 44200 Nantes</w:t>
    </w:r>
  </w:p>
  <w:p w14:paraId="4ACC8387" w14:textId="77777777" w:rsidR="00DB46D1"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515C" w14:textId="77777777" w:rsidR="00DB46D1" w:rsidRDefault="00BE4ACD" w:rsidP="00D82DDE">
    <w:pPr>
      <w:pStyle w:val="dateetapes1"/>
      <w:jc w:val="center"/>
    </w:pPr>
    <w:r>
      <w:t>25 Boulevard des Martyrs Nantais de la Résistance – 44200 Nantes</w:t>
    </w:r>
  </w:p>
  <w:p w14:paraId="25AD1582" w14:textId="77777777" w:rsidR="00DB46D1"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5E71F" w14:textId="77777777" w:rsidR="005A6FAA" w:rsidRDefault="005A6FAA" w:rsidP="00C2463D">
      <w:pPr>
        <w:spacing w:after="0" w:line="240" w:lineRule="auto"/>
      </w:pPr>
      <w:r>
        <w:separator/>
      </w:r>
    </w:p>
  </w:footnote>
  <w:footnote w:type="continuationSeparator" w:id="0">
    <w:p w14:paraId="3D4153E8"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7915402">
    <w:abstractNumId w:val="2"/>
  </w:num>
  <w:num w:numId="2" w16cid:durableId="1541283525">
    <w:abstractNumId w:val="0"/>
  </w:num>
  <w:num w:numId="3" w16cid:durableId="1160581201">
    <w:abstractNumId w:val="0"/>
  </w:num>
  <w:num w:numId="4" w16cid:durableId="1672488770">
    <w:abstractNumId w:val="1"/>
  </w:num>
  <w:num w:numId="5" w16cid:durableId="83965219">
    <w:abstractNumId w:val="0"/>
  </w:num>
  <w:num w:numId="6" w16cid:durableId="156774824">
    <w:abstractNumId w:val="0"/>
  </w:num>
  <w:num w:numId="7" w16cid:durableId="90036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3258"/>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2C89"/>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2B00"/>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15AB"/>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1A7D"/>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29EB"/>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B46D1"/>
    <w:rsid w:val="00DC32B4"/>
    <w:rsid w:val="00DC7F72"/>
    <w:rsid w:val="00DD31F1"/>
    <w:rsid w:val="00DD35DE"/>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3E7"/>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36FC9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image" Target="media/image13.jpg"/><Relationship Id="rId39" Type="http://schemas.openxmlformats.org/officeDocument/2006/relationships/image" Target="media/image22.jpg"/><Relationship Id="rId21" Type="http://schemas.openxmlformats.org/officeDocument/2006/relationships/image" Target="media/image10.jpg"/><Relationship Id="rId34" Type="http://schemas.openxmlformats.org/officeDocument/2006/relationships/footer" Target="footer8.xml"/><Relationship Id="rId42" Type="http://schemas.openxmlformats.org/officeDocument/2006/relationships/image" Target="media/image24.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image" Target="media/image17.jpg"/><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footer" Target="footer6.xml"/><Relationship Id="rId36" Type="http://schemas.openxmlformats.org/officeDocument/2006/relationships/image" Target="media/image20.jpe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footer" Target="footer7.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footer" Target="footer4.xml"/><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image" Target="media/image19.jpg"/><Relationship Id="rId43" Type="http://schemas.openxmlformats.org/officeDocument/2006/relationships/footer" Target="footer1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image" Target="media/image18.jpg"/><Relationship Id="rId38" Type="http://schemas.openxmlformats.org/officeDocument/2006/relationships/image" Target="media/image21.jpeg"/><Relationship Id="rId20" Type="http://schemas.openxmlformats.org/officeDocument/2006/relationships/image" Target="media/image9.jpg"/><Relationship Id="rId41" Type="http://schemas.openxmlformats.org/officeDocument/2006/relationships/image" Target="media/image23.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7055</TotalTime>
  <Pages>17</Pages>
  <Words>3179</Words>
  <Characters>17490</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4</cp:revision>
  <dcterms:created xsi:type="dcterms:W3CDTF">2018-06-13T16:07:00Z</dcterms:created>
  <dcterms:modified xsi:type="dcterms:W3CDTF">2025-09-11T12:24:00Z</dcterms:modified>
</cp:coreProperties>
</file>