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82504C" w14:paraId="1516008D" w14:textId="77777777" w:rsidTr="00E07BE4">
        <w:tc>
          <w:tcPr>
            <w:tcW w:w="993" w:type="dxa"/>
          </w:tcPr>
          <w:p w14:paraId="3EDB83F6" w14:textId="77777777" w:rsidR="0082504C" w:rsidRDefault="009A3107" w:rsidP="00E07BE4">
            <w:pPr>
              <w:pStyle w:val="tabl2"/>
              <w:spacing w:line="360" w:lineRule="auto"/>
            </w:pPr>
            <w:r>
              <w:rPr>
                <w:noProof/>
              </w:rPr>
              <w:drawing>
                <wp:inline distT="0" distB="0" distL="0" distR="0" wp14:anchorId="53A7BDD7" wp14:editId="652AB745">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0662522F" w14:textId="77777777" w:rsidR="0082504C" w:rsidRDefault="009A3107" w:rsidP="00CC27A1">
            <w:pPr>
              <w:pStyle w:val="tabl2"/>
              <w:rPr>
                <w:color w:val="901D24"/>
              </w:rPr>
            </w:pPr>
            <w:r>
              <w:rPr>
                <w:color w:val="901D24"/>
              </w:rPr>
              <w:t>Votre contact :    ---</w:t>
            </w:r>
          </w:p>
          <w:p w14:paraId="04F77D8A" w14:textId="77777777" w:rsidR="0082504C" w:rsidRDefault="009A3107" w:rsidP="00CC27A1">
            <w:pPr>
              <w:pStyle w:val="tabl2"/>
              <w:rPr>
                <w:color w:val="901D24"/>
              </w:rPr>
            </w:pPr>
            <w:r>
              <w:rPr>
                <w:color w:val="901D24"/>
              </w:rPr>
              <w:t>Votre référence : 25414</w:t>
            </w:r>
          </w:p>
        </w:tc>
        <w:tc>
          <w:tcPr>
            <w:tcW w:w="3935" w:type="dxa"/>
          </w:tcPr>
          <w:p w14:paraId="2597CDE8" w14:textId="77777777" w:rsidR="0082504C" w:rsidRDefault="009A3107" w:rsidP="00CC27A1">
            <w:pPr>
              <w:pStyle w:val="tabl2"/>
              <w:rPr>
                <w:color w:val="901D24"/>
              </w:rPr>
            </w:pPr>
            <w:r>
              <w:rPr>
                <w:color w:val="901D24"/>
              </w:rPr>
              <w:t>cotation@zen-fr.com</w:t>
            </w:r>
          </w:p>
          <w:p w14:paraId="4BC30EA7" w14:textId="77777777" w:rsidR="0082504C" w:rsidRDefault="009A3107" w:rsidP="00CC27A1">
            <w:pPr>
              <w:pStyle w:val="tabl2"/>
              <w:rPr>
                <w:color w:val="901D24"/>
              </w:rPr>
            </w:pPr>
            <w:r>
              <w:rPr>
                <w:color w:val="901D24"/>
              </w:rPr>
              <w:t>02.53.35.70.10</w:t>
            </w:r>
          </w:p>
        </w:tc>
      </w:tr>
    </w:tbl>
    <w:tbl>
      <w:tblPr>
        <w:tblStyle w:val="Date1"/>
        <w:tblW w:w="0" w:type="auto"/>
        <w:tblLook w:val="04A0" w:firstRow="1" w:lastRow="0" w:firstColumn="1" w:lastColumn="0" w:noHBand="0" w:noVBand="1"/>
      </w:tblPr>
      <w:tblGrid>
        <w:gridCol w:w="10466"/>
      </w:tblGrid>
      <w:tr w:rsidR="0082504C" w14:paraId="48EA804B" w14:textId="77777777" w:rsidTr="0051732A">
        <w:tc>
          <w:tcPr>
            <w:tcW w:w="10466" w:type="dxa"/>
          </w:tcPr>
          <w:p w14:paraId="081FD993" w14:textId="77777777" w:rsidR="0082504C" w:rsidRDefault="00144482" w:rsidP="009A3107">
            <w:pPr>
              <w:pStyle w:val="titre1Zen"/>
              <w:ind w:left="-105"/>
            </w:pPr>
            <w:r>
              <w:rPr>
                <w:noProof/>
              </w:rPr>
              <w:drawing>
                <wp:inline distT="0" distB="0" distL="0" distR="0" wp14:anchorId="32C5CDED" wp14:editId="46464A6E">
                  <wp:extent cx="6645910" cy="4984433"/>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910" cy="4984433"/>
                          </a:xfrm>
                          <a:prstGeom prst="rect">
                            <a:avLst/>
                          </a:prstGeom>
                        </pic:spPr>
                      </pic:pic>
                    </a:graphicData>
                  </a:graphic>
                </wp:inline>
              </w:drawing>
            </w:r>
          </w:p>
        </w:tc>
      </w:tr>
    </w:tbl>
    <w:p w14:paraId="6748974F" w14:textId="77777777" w:rsidR="0082504C" w:rsidRDefault="0082504C" w:rsidP="006A75C8">
      <w:pPr>
        <w:pStyle w:val="devis6"/>
        <w:numPr>
          <w:ilvl w:val="0"/>
          <w:numId w:val="0"/>
        </w:numPr>
        <w:ind w:right="-24"/>
        <w:rPr>
          <w:rFonts w:ascii="FontAwesome" w:hAnsi="FontAwesome"/>
          <w:sz w:val="2"/>
          <w:szCs w:val="2"/>
        </w:rPr>
      </w:pPr>
    </w:p>
    <w:p w14:paraId="66E19846" w14:textId="77777777" w:rsidR="0082504C" w:rsidRDefault="0082504C" w:rsidP="003672FC">
      <w:pPr>
        <w:pStyle w:val="titre1Zen"/>
      </w:pPr>
    </w:p>
    <w:p w14:paraId="779BA8D1" w14:textId="77777777" w:rsidR="0082504C" w:rsidRDefault="003672FC" w:rsidP="003672FC">
      <w:pPr>
        <w:pStyle w:val="titre1Zen"/>
      </w:pPr>
      <w:r>
        <w:t xml:space="preserve"> Laos et Cambodge, au fil du Mékong</w:t>
      </w:r>
    </w:p>
    <w:p w14:paraId="29A84FA4" w14:textId="6C666F00" w:rsidR="0082504C" w:rsidRDefault="00997001" w:rsidP="003672FC">
      <w:pPr>
        <w:pStyle w:val="titre1Zen"/>
      </w:pPr>
      <w:r>
        <w:t xml:space="preserve">12 JOURS / </w:t>
      </w:r>
      <w:r w:rsidR="005324E1">
        <w:t>0</w:t>
      </w:r>
      <w:r>
        <w:t>9 NUITS</w:t>
      </w:r>
    </w:p>
    <w:p w14:paraId="390407D7" w14:textId="77777777" w:rsidR="0082504C" w:rsidRDefault="0082504C" w:rsidP="003672FC">
      <w:pPr>
        <w:pStyle w:val="titre1Zen"/>
      </w:pPr>
    </w:p>
    <w:p w14:paraId="6AADA4F6" w14:textId="77777777" w:rsidR="0082504C" w:rsidRDefault="00CF62A0" w:rsidP="00845A3A">
      <w:pPr>
        <w:pStyle w:val="Corps1Zen"/>
        <w:rPr>
          <w:rFonts w:ascii="Bradley Hand ITC" w:hAnsi="Bradley Hand ITC"/>
          <w:caps/>
          <w:color w:val="FFFFFF" w:themeColor="background1"/>
          <w:sz w:val="40"/>
          <w:szCs w:val="36"/>
        </w:rPr>
      </w:pPr>
      <w:r>
        <w:t>Sabaï dii et bienvenue au Laos ! Ce petit pays invite tous les amoureux de nature et aventureux en quête de sérénité. Au cœur de la péninsule indochinoise, on n’en finit pas de savourer la beauté des temples, trésors de la splendeur passée des anciens royaumes, les sauvages paysages de montagne, la luxuriance des rizières, la douceur de vivre bercé par les flots envoûtants du Mékong… Le peuple laotien, qui n’a pas encore succombé aux charmes factices de la « civilisation », est d’une simplicité désirable et participera à la révélation ! On l’appelle le « pays du sourire ». Comment ne pas tomber sous le charme d’un si beau pays et d’un peuple si attachant ? Peut-être plus encore que ses passionnants voisins de l’Asie du Sud-Est, le royaume khmer est incroyablement fascinant. Bourgs et villages ponctuent des paysages suprêmement authentiques et générateurs d’atmosphères. La plupart des voyageurs tombent amoureux du Cambodge, qu’ils défendent une cause ou qu’ils découvrent cette terre humaine où l’on peut se confronter à soi-même.</w:t>
      </w:r>
      <w:r>
        <w:br w:type="page"/>
      </w:r>
    </w:p>
    <w:p w14:paraId="229E53C0" w14:textId="77777777" w:rsidR="0082504C" w:rsidRDefault="00E022E2" w:rsidP="00E022E2">
      <w:pPr>
        <w:pStyle w:val="TitretapesZen"/>
      </w:pPr>
      <w:r>
        <w:lastRenderedPageBreak/>
        <w:t>LES ETAPES</w:t>
      </w:r>
    </w:p>
    <w:p w14:paraId="2EFFB32F" w14:textId="77777777" w:rsidR="0082504C" w:rsidRDefault="0082504C" w:rsidP="00C52590">
      <w:pPr>
        <w:pStyle w:val="Corps1Zen"/>
        <w:rPr>
          <w:caps/>
        </w:rPr>
      </w:pPr>
    </w:p>
    <w:p w14:paraId="2289E206" w14:textId="77777777" w:rsidR="0082504C" w:rsidRDefault="00C52590" w:rsidP="00C52590">
      <w:pPr>
        <w:pStyle w:val="dateetapes1"/>
        <w:spacing w:after="0"/>
        <w:rPr>
          <w:b/>
          <w:caps/>
        </w:rPr>
      </w:pPr>
      <w:r>
        <w:rPr>
          <w:b/>
          <w:caps/>
        </w:rPr>
        <w:t xml:space="preserve">Jour 01 : PARIS </w:t>
      </w:r>
      <w:r>
        <w:rPr>
          <w:rFonts w:ascii="Segoe UI Emoji" w:hAnsi="Segoe UI Emoji"/>
        </w:rPr>
        <w:t>✈️</w:t>
      </w:r>
      <w:r>
        <w:rPr>
          <w:b/>
          <w:caps/>
        </w:rPr>
        <w:t xml:space="preserve"> VIENTIANE</w:t>
      </w:r>
    </w:p>
    <w:p w14:paraId="1EB0D2C1" w14:textId="77777777" w:rsidR="0082504C" w:rsidRDefault="0082504C" w:rsidP="00C52590">
      <w:pPr>
        <w:pStyle w:val="dateetapes1"/>
        <w:spacing w:after="0"/>
        <w:rPr>
          <w:b/>
          <w:caps/>
        </w:rPr>
      </w:pPr>
    </w:p>
    <w:p w14:paraId="0091F009" w14:textId="77777777" w:rsidR="0082504C" w:rsidRDefault="00C52590" w:rsidP="00C52590">
      <w:pPr>
        <w:pStyle w:val="dateetapes1"/>
        <w:spacing w:after="0"/>
        <w:rPr>
          <w:b/>
          <w:caps/>
        </w:rPr>
      </w:pPr>
      <w:r>
        <w:rPr>
          <w:b/>
          <w:caps/>
        </w:rPr>
        <w:t>Jour 02 : VIENTIANE</w:t>
      </w:r>
    </w:p>
    <w:p w14:paraId="79B24C67" w14:textId="77777777" w:rsidR="0082504C" w:rsidRDefault="0082504C" w:rsidP="00C52590">
      <w:pPr>
        <w:pStyle w:val="dateetapes1"/>
        <w:spacing w:after="0"/>
        <w:rPr>
          <w:b/>
          <w:caps/>
        </w:rPr>
      </w:pPr>
    </w:p>
    <w:p w14:paraId="482A0208" w14:textId="77777777" w:rsidR="0082504C" w:rsidRDefault="00C52590" w:rsidP="00C52590">
      <w:pPr>
        <w:pStyle w:val="dateetapes1"/>
        <w:spacing w:after="0"/>
        <w:rPr>
          <w:b/>
          <w:caps/>
        </w:rPr>
      </w:pPr>
      <w:r>
        <w:rPr>
          <w:b/>
          <w:caps/>
        </w:rPr>
        <w:t xml:space="preserve">Jour 03 : VIENTIANE </w:t>
      </w:r>
      <w:r>
        <w:rPr>
          <w:rFonts w:ascii="Segoe UI Emoji" w:hAnsi="Segoe UI Emoji"/>
        </w:rPr>
        <w:t>🚆</w:t>
      </w:r>
      <w:r>
        <w:rPr>
          <w:b/>
          <w:caps/>
        </w:rPr>
        <w:t xml:space="preserve"> LUANG PRABANG</w:t>
      </w:r>
    </w:p>
    <w:p w14:paraId="0E9CC09B" w14:textId="77777777" w:rsidR="0082504C" w:rsidRDefault="0082504C" w:rsidP="00C52590">
      <w:pPr>
        <w:pStyle w:val="dateetapes1"/>
        <w:spacing w:after="0"/>
        <w:rPr>
          <w:b/>
          <w:caps/>
        </w:rPr>
      </w:pPr>
    </w:p>
    <w:p w14:paraId="2E95A9AA" w14:textId="77777777" w:rsidR="0082504C" w:rsidRDefault="00C52590" w:rsidP="00C52590">
      <w:pPr>
        <w:pStyle w:val="dateetapes1"/>
        <w:spacing w:after="0"/>
        <w:rPr>
          <w:b/>
          <w:caps/>
        </w:rPr>
      </w:pPr>
      <w:r>
        <w:rPr>
          <w:b/>
          <w:caps/>
        </w:rPr>
        <w:t>Jour 04 : LUANG PRABANG / PAK OU / LUANG PRABANG</w:t>
      </w:r>
    </w:p>
    <w:p w14:paraId="3E9AB0CE" w14:textId="77777777" w:rsidR="0082504C" w:rsidRDefault="0082504C" w:rsidP="00C52590">
      <w:pPr>
        <w:pStyle w:val="dateetapes1"/>
        <w:spacing w:after="0"/>
        <w:rPr>
          <w:b/>
          <w:caps/>
        </w:rPr>
      </w:pPr>
    </w:p>
    <w:p w14:paraId="4F7DA4B4" w14:textId="77777777" w:rsidR="0082504C" w:rsidRDefault="00C52590" w:rsidP="00C52590">
      <w:pPr>
        <w:pStyle w:val="dateetapes1"/>
        <w:spacing w:after="0"/>
        <w:rPr>
          <w:b/>
          <w:caps/>
        </w:rPr>
      </w:pPr>
      <w:r>
        <w:rPr>
          <w:b/>
          <w:caps/>
        </w:rPr>
        <w:t>Jour 05 : LUANG PRABANG / KHUANG SY / LUANG PRABANG</w:t>
      </w:r>
    </w:p>
    <w:p w14:paraId="22246D60" w14:textId="77777777" w:rsidR="0082504C" w:rsidRDefault="0082504C" w:rsidP="00C52590">
      <w:pPr>
        <w:pStyle w:val="dateetapes1"/>
        <w:spacing w:after="0"/>
        <w:rPr>
          <w:b/>
          <w:caps/>
        </w:rPr>
      </w:pPr>
    </w:p>
    <w:p w14:paraId="6A84C980" w14:textId="77777777" w:rsidR="0082504C" w:rsidRDefault="00C52590" w:rsidP="00C52590">
      <w:pPr>
        <w:pStyle w:val="dateetapes1"/>
        <w:spacing w:after="0"/>
        <w:rPr>
          <w:b/>
          <w:caps/>
        </w:rPr>
      </w:pPr>
      <w:r>
        <w:rPr>
          <w:b/>
          <w:caps/>
        </w:rPr>
        <w:t xml:space="preserve">Jour 06 : LUANG PRABANG </w:t>
      </w:r>
      <w:r>
        <w:rPr>
          <w:rFonts w:ascii="Segoe UI Emoji" w:hAnsi="Segoe UI Emoji"/>
        </w:rPr>
        <w:t>✈️</w:t>
      </w:r>
      <w:r>
        <w:rPr>
          <w:b/>
          <w:caps/>
        </w:rPr>
        <w:t xml:space="preserve"> SIEM REAP</w:t>
      </w:r>
    </w:p>
    <w:p w14:paraId="0333143D" w14:textId="77777777" w:rsidR="0082504C" w:rsidRDefault="0082504C" w:rsidP="00C52590">
      <w:pPr>
        <w:pStyle w:val="dateetapes1"/>
        <w:spacing w:after="0"/>
        <w:rPr>
          <w:b/>
          <w:caps/>
        </w:rPr>
      </w:pPr>
    </w:p>
    <w:p w14:paraId="599C0861" w14:textId="77777777" w:rsidR="0082504C" w:rsidRDefault="00C52590" w:rsidP="00C52590">
      <w:pPr>
        <w:pStyle w:val="dateetapes1"/>
        <w:spacing w:after="0"/>
        <w:rPr>
          <w:b/>
          <w:caps/>
        </w:rPr>
      </w:pPr>
      <w:r>
        <w:rPr>
          <w:b/>
          <w:caps/>
        </w:rPr>
        <w:t>Jour 07 : SIEM REAP / ANGKOR WAT / BAYON / TA PROHM / SIEM REAP</w:t>
      </w:r>
    </w:p>
    <w:p w14:paraId="51FA4F20" w14:textId="77777777" w:rsidR="0082504C" w:rsidRDefault="0082504C" w:rsidP="00C52590">
      <w:pPr>
        <w:pStyle w:val="dateetapes1"/>
        <w:spacing w:after="0"/>
        <w:rPr>
          <w:b/>
          <w:caps/>
        </w:rPr>
      </w:pPr>
    </w:p>
    <w:p w14:paraId="0ABA5FF6" w14:textId="77777777" w:rsidR="0082504C" w:rsidRPr="005324E1" w:rsidRDefault="00C52590" w:rsidP="00C52590">
      <w:pPr>
        <w:pStyle w:val="dateetapes1"/>
        <w:spacing w:after="0"/>
        <w:rPr>
          <w:b/>
          <w:caps/>
          <w:lang w:val="en-GB"/>
        </w:rPr>
      </w:pPr>
      <w:r w:rsidRPr="005324E1">
        <w:rPr>
          <w:b/>
          <w:caps/>
          <w:lang w:val="en-GB"/>
        </w:rPr>
        <w:t>Jour 08 : ANGKOR / Preah Khan / Neak Poan / Ta Som / East Mebon / Pre Rub</w:t>
      </w:r>
    </w:p>
    <w:p w14:paraId="2B0011F9" w14:textId="77777777" w:rsidR="0082504C" w:rsidRPr="005324E1" w:rsidRDefault="0082504C" w:rsidP="00C52590">
      <w:pPr>
        <w:pStyle w:val="dateetapes1"/>
        <w:spacing w:after="0"/>
        <w:rPr>
          <w:b/>
          <w:caps/>
          <w:lang w:val="en-GB"/>
        </w:rPr>
      </w:pPr>
    </w:p>
    <w:p w14:paraId="3CBE3A60" w14:textId="77777777" w:rsidR="0082504C" w:rsidRDefault="00C52590" w:rsidP="00C52590">
      <w:pPr>
        <w:pStyle w:val="dateetapes1"/>
        <w:spacing w:after="0"/>
        <w:rPr>
          <w:b/>
          <w:caps/>
        </w:rPr>
      </w:pPr>
      <w:r>
        <w:rPr>
          <w:b/>
          <w:caps/>
        </w:rPr>
        <w:t>Jour 09 : SIEM REAP</w:t>
      </w:r>
    </w:p>
    <w:p w14:paraId="68D24233" w14:textId="77777777" w:rsidR="0082504C" w:rsidRDefault="0082504C" w:rsidP="00C52590">
      <w:pPr>
        <w:pStyle w:val="dateetapes1"/>
        <w:spacing w:after="0"/>
        <w:rPr>
          <w:b/>
          <w:caps/>
        </w:rPr>
      </w:pPr>
    </w:p>
    <w:p w14:paraId="654289BF" w14:textId="77777777" w:rsidR="0082504C" w:rsidRDefault="00C52590" w:rsidP="00C52590">
      <w:pPr>
        <w:pStyle w:val="dateetapes1"/>
        <w:spacing w:after="0"/>
        <w:rPr>
          <w:b/>
          <w:caps/>
        </w:rPr>
      </w:pPr>
      <w:r>
        <w:rPr>
          <w:b/>
          <w:caps/>
        </w:rPr>
        <w:t>Jour 10 : SIEM REAP / KAMPONG KLEANG / PHNOM PENH (6h00 de route)</w:t>
      </w:r>
    </w:p>
    <w:p w14:paraId="44AB61D1" w14:textId="77777777" w:rsidR="0082504C" w:rsidRDefault="0082504C" w:rsidP="00C52590">
      <w:pPr>
        <w:pStyle w:val="dateetapes1"/>
        <w:spacing w:after="0"/>
        <w:rPr>
          <w:b/>
          <w:caps/>
        </w:rPr>
      </w:pPr>
    </w:p>
    <w:p w14:paraId="7DD46B4F" w14:textId="77777777" w:rsidR="0082504C" w:rsidRDefault="00C52590" w:rsidP="00C52590">
      <w:pPr>
        <w:pStyle w:val="dateetapes1"/>
        <w:spacing w:after="0"/>
        <w:rPr>
          <w:b/>
          <w:caps/>
        </w:rPr>
      </w:pPr>
      <w:r>
        <w:rPr>
          <w:b/>
          <w:caps/>
        </w:rPr>
        <w:t xml:space="preserve">Jour 11 : PHNOM PENH </w:t>
      </w:r>
      <w:r>
        <w:rPr>
          <w:rFonts w:ascii="Segoe UI Emoji" w:hAnsi="Segoe UI Emoji"/>
        </w:rPr>
        <w:t>✈️</w:t>
      </w:r>
      <w:r>
        <w:rPr>
          <w:b/>
          <w:caps/>
        </w:rPr>
        <w:t xml:space="preserve"> PARIS</w:t>
      </w:r>
    </w:p>
    <w:p w14:paraId="5925B47A" w14:textId="77777777" w:rsidR="0082504C" w:rsidRDefault="0082504C" w:rsidP="00C52590">
      <w:pPr>
        <w:pStyle w:val="dateetapes1"/>
        <w:spacing w:after="0"/>
        <w:rPr>
          <w:b/>
          <w:caps/>
        </w:rPr>
      </w:pPr>
    </w:p>
    <w:p w14:paraId="1689930D" w14:textId="77777777" w:rsidR="0082504C" w:rsidRDefault="00C52590" w:rsidP="00C52590">
      <w:pPr>
        <w:pStyle w:val="dateetapes1"/>
        <w:spacing w:after="0"/>
        <w:rPr>
          <w:b/>
          <w:caps/>
        </w:rPr>
      </w:pPr>
      <w:r>
        <w:rPr>
          <w:b/>
          <w:caps/>
        </w:rPr>
        <w:t>Jour 12 : Paris</w:t>
      </w:r>
    </w:p>
    <w:p w14:paraId="36DB0E53" w14:textId="77777777" w:rsidR="0082504C" w:rsidRDefault="0082504C" w:rsidP="00C52590">
      <w:pPr>
        <w:pStyle w:val="dateetapes1"/>
        <w:spacing w:after="0"/>
        <w:rPr>
          <w:b/>
          <w:caps/>
        </w:rPr>
      </w:pPr>
    </w:p>
    <w:p w14:paraId="0CC14D43" w14:textId="77777777" w:rsidR="0082504C" w:rsidRDefault="0082504C" w:rsidP="00C52590">
      <w:pPr>
        <w:pStyle w:val="Corps1AOL"/>
        <w:rPr>
          <w:sz w:val="18"/>
          <w:szCs w:val="18"/>
        </w:rPr>
      </w:pPr>
    </w:p>
    <w:p w14:paraId="6EBDC546" w14:textId="77777777" w:rsidR="0082504C" w:rsidRDefault="00F979E7" w:rsidP="00F33D72">
      <w:pPr>
        <w:pStyle w:val="Corps1Zen"/>
      </w:pPr>
      <w:r>
        <w:rPr>
          <w:rFonts w:ascii="Bradley Hand ITC" w:hAnsi="Bradley Hand ITC"/>
          <w:noProof/>
          <w:color w:val="FFFFFF" w:themeColor="background1"/>
          <w:sz w:val="40"/>
          <w:szCs w:val="36"/>
        </w:rPr>
        <w:lastRenderedPageBreak/>
        <w:drawing>
          <wp:inline distT="0" distB="0" distL="0" distR="0" wp14:anchorId="7DEA9863" wp14:editId="2BE51330">
            <wp:extent cx="6645910" cy="6645910"/>
            <wp:effectExtent l="0" t="0" r="2540" b="2540"/>
            <wp:docPr id="79"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6645910" cy="6645910"/>
                    </a:xfrm>
                    <a:prstGeom prst="rect">
                      <a:avLst/>
                    </a:prstGeom>
                  </pic:spPr>
                </pic:pic>
              </a:graphicData>
            </a:graphic>
          </wp:inline>
        </w:drawing>
      </w:r>
    </w:p>
    <w:p w14:paraId="014608A4" w14:textId="77777777" w:rsidR="0082504C" w:rsidRDefault="0082504C" w:rsidP="00DA7FAE">
      <w:pPr>
        <w:pStyle w:val="Corps1AOL"/>
        <w:rPr>
          <w:sz w:val="18"/>
          <w:szCs w:val="18"/>
        </w:rPr>
      </w:pPr>
    </w:p>
    <w:p w14:paraId="76C638F1" w14:textId="77777777" w:rsidR="0082504C" w:rsidRDefault="00DE3C7D" w:rsidP="00F33D72">
      <w:pPr>
        <w:pStyle w:val="Corps1Zen"/>
      </w:pPr>
      <w:r>
        <w:br w:type="page"/>
      </w:r>
    </w:p>
    <w:p w14:paraId="2D836CB0" w14:textId="77777777" w:rsidR="0082504C" w:rsidRDefault="003C5C9F" w:rsidP="003C5C9F">
      <w:pPr>
        <w:pStyle w:val="TitretapesZen"/>
      </w:pPr>
      <w:r>
        <w:lastRenderedPageBreak/>
        <w:t>le programme</w:t>
      </w:r>
    </w:p>
    <w:p w14:paraId="25ED79F9" w14:textId="77777777" w:rsidR="0082504C" w:rsidRDefault="0082504C" w:rsidP="00C52590">
      <w:pPr>
        <w:pStyle w:val="Corps1Zen"/>
      </w:pPr>
    </w:p>
    <w:p w14:paraId="226D1DBA" w14:textId="77777777" w:rsidR="0082504C" w:rsidRDefault="00C52590" w:rsidP="00C52590">
      <w:pPr>
        <w:pStyle w:val="datesprogramme"/>
        <w:rPr>
          <w:b/>
        </w:rPr>
      </w:pPr>
      <w:r>
        <w:rPr>
          <w:b/>
        </w:rPr>
        <w:t xml:space="preserve">Jour 01 : PARIS </w:t>
      </w:r>
      <w:r>
        <w:rPr>
          <w:rFonts w:ascii="Segoe UI Emoji" w:hAnsi="Segoe UI Emoji"/>
        </w:rPr>
        <w:t>✈️</w:t>
      </w:r>
      <w:r>
        <w:rPr>
          <w:b/>
        </w:rPr>
        <w:t xml:space="preserve"> VIENTIANE</w:t>
      </w:r>
    </w:p>
    <w:p w14:paraId="4F1A1AFF" w14:textId="77777777" w:rsidR="0082504C" w:rsidRDefault="0082504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82504C" w14:paraId="5923A3D3" w14:textId="77777777" w:rsidTr="0082504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78A8BD8" w14:textId="77777777" w:rsidR="0082504C" w:rsidRDefault="00C52590" w:rsidP="00AB5000">
            <w:pPr>
              <w:pStyle w:val="Corps1Zen"/>
              <w:spacing w:after="120"/>
              <w:ind w:left="-105"/>
              <w:rPr>
                <w:caps w:val="0"/>
              </w:rPr>
            </w:pPr>
            <w:r>
              <w:rPr>
                <w:caps w:val="0"/>
              </w:rPr>
              <w:t>Rendez-vous à l’aéroport de Paris CDG.</w:t>
            </w:r>
          </w:p>
        </w:tc>
      </w:tr>
      <w:tr w:rsidR="0082504C" w14:paraId="00A24155"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4750C4FF" w14:textId="77777777" w:rsidR="0082504C" w:rsidRDefault="00C52590" w:rsidP="00AB5000">
            <w:pPr>
              <w:pStyle w:val="Corps1Zen"/>
              <w:spacing w:after="120"/>
              <w:ind w:left="-105"/>
              <w:rPr>
                <w:caps w:val="0"/>
              </w:rPr>
            </w:pPr>
            <w:r>
              <w:rPr>
                <w:caps w:val="0"/>
              </w:rPr>
              <w:t>Formalités d’enregistrement et d’embarquement.</w:t>
            </w:r>
          </w:p>
        </w:tc>
      </w:tr>
      <w:tr w:rsidR="0082504C" w14:paraId="03430343" w14:textId="77777777" w:rsidTr="0082504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BB1136C" w14:textId="77777777" w:rsidR="0082504C" w:rsidRDefault="00C52590" w:rsidP="00AB5000">
            <w:pPr>
              <w:pStyle w:val="Corps1Zen"/>
              <w:spacing w:after="120"/>
              <w:ind w:left="-105"/>
              <w:rPr>
                <w:caps w:val="0"/>
              </w:rPr>
            </w:pPr>
            <w:r>
              <w:rPr>
                <w:b/>
                <w:caps w:val="0"/>
              </w:rPr>
              <w:t>Envol à destination de Vientiane sur vols réguliers avec changement.</w:t>
            </w:r>
          </w:p>
        </w:tc>
      </w:tr>
      <w:tr w:rsidR="0082504C" w14:paraId="15F582C3"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3CE0C515" w14:textId="77777777" w:rsidR="0082504C" w:rsidRDefault="00C52590" w:rsidP="00AB5000">
            <w:pPr>
              <w:pStyle w:val="Corps1Zen"/>
              <w:spacing w:after="120"/>
              <w:ind w:left="-105"/>
              <w:rPr>
                <w:caps w:val="0"/>
              </w:rPr>
            </w:pPr>
            <w:r>
              <w:rPr>
                <w:caps w:val="0"/>
              </w:rPr>
              <w:t>Toutes prestations et nuit à bord.</w:t>
            </w:r>
          </w:p>
        </w:tc>
      </w:tr>
    </w:tbl>
    <w:p w14:paraId="56704C69" w14:textId="77777777" w:rsidR="00B26036" w:rsidRDefault="00B26036" w:rsidP="00C52590">
      <w:pPr>
        <w:pStyle w:val="Corps1Zen"/>
        <w:sectPr w:rsidR="00B26036" w:rsidSect="004D7AB5">
          <w:footerReference w:type="default" r:id="rId12"/>
          <w:type w:val="continuous"/>
          <w:pgSz w:w="11906" w:h="16838"/>
          <w:pgMar w:top="720" w:right="720" w:bottom="720" w:left="720" w:header="0" w:footer="0" w:gutter="0"/>
          <w:cols w:space="708"/>
          <w:docGrid w:linePitch="360"/>
        </w:sectPr>
      </w:pPr>
    </w:p>
    <w:p w14:paraId="2FF05966" w14:textId="77777777" w:rsidR="0082504C" w:rsidRDefault="00C52590" w:rsidP="00C52590">
      <w:pPr>
        <w:pStyle w:val="datesprogramme"/>
        <w:rPr>
          <w:b/>
        </w:rPr>
      </w:pPr>
      <w:r>
        <w:rPr>
          <w:b/>
        </w:rPr>
        <w:lastRenderedPageBreak/>
        <w:t>Jour 02 : VIENTIANE</w:t>
      </w:r>
    </w:p>
    <w:p w14:paraId="32A27546" w14:textId="77777777" w:rsidR="0082504C" w:rsidRDefault="0082504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82504C" w14:paraId="63234680" w14:textId="77777777" w:rsidTr="0082504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D79C264" w14:textId="77777777" w:rsidR="0082504C" w:rsidRDefault="00C52590" w:rsidP="00AB5000">
            <w:pPr>
              <w:pStyle w:val="Corps1Zen"/>
              <w:spacing w:after="120"/>
              <w:ind w:left="-105"/>
              <w:rPr>
                <w:caps w:val="0"/>
              </w:rPr>
            </w:pPr>
            <w:r>
              <w:rPr>
                <w:b/>
                <w:caps w:val="0"/>
              </w:rPr>
              <w:t>Arrivée à Vientiane.</w:t>
            </w:r>
          </w:p>
        </w:tc>
      </w:tr>
      <w:tr w:rsidR="0082504C" w14:paraId="5457E1BD"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5B5483FA" w14:textId="77777777" w:rsidR="0082504C" w:rsidRDefault="00C52590" w:rsidP="00AB5000">
            <w:pPr>
              <w:pStyle w:val="Corps1Zen"/>
              <w:spacing w:after="120"/>
              <w:ind w:left="-105"/>
              <w:rPr>
                <w:caps w:val="0"/>
              </w:rPr>
            </w:pPr>
            <w:r>
              <w:rPr>
                <w:caps w:val="0"/>
              </w:rPr>
              <w:t xml:space="preserve">Accueil par votre guide local francophone. </w:t>
            </w:r>
          </w:p>
        </w:tc>
      </w:tr>
      <w:tr w:rsidR="0082504C" w14:paraId="113D8835" w14:textId="77777777" w:rsidTr="0082504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A7BFA48" w14:textId="77777777" w:rsidR="0082504C" w:rsidRDefault="00C52590" w:rsidP="00AB5000">
            <w:pPr>
              <w:pStyle w:val="Corps1Zen"/>
              <w:spacing w:after="120"/>
              <w:ind w:left="-105"/>
              <w:rPr>
                <w:caps w:val="0"/>
              </w:rPr>
            </w:pPr>
            <w:r>
              <w:rPr>
                <w:caps w:val="0"/>
              </w:rPr>
              <w:t>Vientiane ferait presque figure d’anomalie dans le contexte asiatique : là où toutes les grandes villes de cette partie du monde sont immanquablement bruyantes, grouillantes, la discrète capitale laotienne tranche par son caractère paisible, son rythme lent, son ambiance presque alanguie. Une oasis de calme dans un océan d’agitation, voilà l’image qui vient aussitôt à l’esprit de tous les voyageurs. Vientiane, en cela, constitue une parfaite introduction à l’atmosphère sereine et détendue qui imprègne tout le Laos, et c’est bien sûr l’un des éléments clés qui rendent la ville immédiatement attachante.</w:t>
            </w:r>
          </w:p>
        </w:tc>
      </w:tr>
      <w:tr w:rsidR="0082504C" w14:paraId="704AF884"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009F09E3" w14:textId="77777777" w:rsidR="0082504C" w:rsidRDefault="00C52590" w:rsidP="00AB5000">
            <w:pPr>
              <w:pStyle w:val="Corps1Zen"/>
              <w:spacing w:after="120"/>
              <w:ind w:left="-105"/>
              <w:rPr>
                <w:caps w:val="0"/>
              </w:rPr>
            </w:pPr>
            <w:r>
              <w:rPr>
                <w:caps w:val="0"/>
              </w:rPr>
              <w:t xml:space="preserve">Déjeuner dans un restaurant local. </w:t>
            </w:r>
          </w:p>
        </w:tc>
      </w:tr>
      <w:tr w:rsidR="0082504C" w14:paraId="6007B729" w14:textId="77777777" w:rsidTr="0082504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72CE2DC" w14:textId="77777777" w:rsidR="0082504C" w:rsidRDefault="00C52590" w:rsidP="00AB5000">
            <w:pPr>
              <w:pStyle w:val="Corps1Zen"/>
              <w:spacing w:after="120"/>
              <w:ind w:left="-105"/>
              <w:rPr>
                <w:caps w:val="0"/>
              </w:rPr>
            </w:pPr>
            <w:r>
              <w:rPr>
                <w:caps w:val="0"/>
              </w:rPr>
              <w:t>Cet après-midi, découverte du</w:t>
            </w:r>
            <w:r>
              <w:rPr>
                <w:b/>
                <w:caps w:val="0"/>
              </w:rPr>
              <w:t xml:space="preserve"> temple de Vat Sisaket</w:t>
            </w:r>
            <w:r>
              <w:rPr>
                <w:caps w:val="0"/>
              </w:rPr>
              <w:t>, il arbore une architecture unique siamoise et est toujours debout, grâce à son ancien style Bangkok. Il s’agit du plus grand et du plus beau temple de Vientiane.</w:t>
            </w:r>
          </w:p>
        </w:tc>
      </w:tr>
      <w:tr w:rsidR="0082504C" w14:paraId="658240BB"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230A844D" w14:textId="77777777" w:rsidR="0082504C" w:rsidRDefault="00C52590" w:rsidP="00AB5000">
            <w:pPr>
              <w:pStyle w:val="Corps1Zen"/>
              <w:spacing w:after="120"/>
              <w:ind w:left="-105"/>
              <w:rPr>
                <w:caps w:val="0"/>
              </w:rPr>
            </w:pPr>
            <w:r>
              <w:rPr>
                <w:caps w:val="0"/>
              </w:rPr>
              <w:t xml:space="preserve">Continuation avec la visite du temple de </w:t>
            </w:r>
            <w:r>
              <w:rPr>
                <w:b/>
                <w:caps w:val="0"/>
              </w:rPr>
              <w:t>Vat Phra Keo</w:t>
            </w:r>
            <w:r>
              <w:rPr>
                <w:caps w:val="0"/>
              </w:rPr>
              <w:t>, construit en 1565 pour le fameux Bouddha d’émeraude, puis rebâti à l’identique en 1942, il se trouve dans un adorable jardin qui abrite, sous son toit typique de style laotien et nord siamois, de superbes panneaux de bois gravés et des colonnes gracieuses</w:t>
            </w:r>
          </w:p>
        </w:tc>
      </w:tr>
      <w:tr w:rsidR="0082504C" w14:paraId="2B78A8DD" w14:textId="77777777" w:rsidTr="0082504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0FA4011" w14:textId="77777777" w:rsidR="0082504C" w:rsidRDefault="00C52590" w:rsidP="00AB5000">
            <w:pPr>
              <w:pStyle w:val="Corps1Zen"/>
              <w:spacing w:after="120"/>
              <w:ind w:left="-105"/>
              <w:rPr>
                <w:caps w:val="0"/>
              </w:rPr>
            </w:pPr>
            <w:r>
              <w:rPr>
                <w:caps w:val="0"/>
              </w:rPr>
              <w:t xml:space="preserve">Puis, découverte du </w:t>
            </w:r>
            <w:r>
              <w:rPr>
                <w:b/>
                <w:caps w:val="0"/>
              </w:rPr>
              <w:t>Pha That Louang</w:t>
            </w:r>
            <w:r>
              <w:rPr>
                <w:caps w:val="0"/>
              </w:rPr>
              <w:t xml:space="preserve">, chef-d’œuvre de l’architecture laotienne et du </w:t>
            </w:r>
            <w:r>
              <w:rPr>
                <w:b/>
                <w:caps w:val="0"/>
              </w:rPr>
              <w:t>Patuxai</w:t>
            </w:r>
            <w:r>
              <w:rPr>
                <w:caps w:val="0"/>
              </w:rPr>
              <w:t>, « Arc de Triomphe » laotien avec une vue splendide depuis son sommet.</w:t>
            </w:r>
          </w:p>
        </w:tc>
      </w:tr>
      <w:tr w:rsidR="0082504C" w14:paraId="598F91DC"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4EF2F436" w14:textId="77777777" w:rsidR="0082504C" w:rsidRDefault="00C52590" w:rsidP="00AB5000">
            <w:pPr>
              <w:pStyle w:val="Corps1Zen"/>
              <w:spacing w:after="120"/>
              <w:ind w:left="-105"/>
              <w:rPr>
                <w:caps w:val="0"/>
              </w:rPr>
            </w:pPr>
            <w:r>
              <w:rPr>
                <w:caps w:val="0"/>
              </w:rPr>
              <w:t xml:space="preserve">Terminez par le </w:t>
            </w:r>
            <w:r>
              <w:rPr>
                <w:b/>
                <w:caps w:val="0"/>
              </w:rPr>
              <w:t>marché Talat Sao</w:t>
            </w:r>
            <w:r>
              <w:rPr>
                <w:caps w:val="0"/>
              </w:rPr>
              <w:t>, vous y trouverez tout ce qui se fait et est importé au Laos.</w:t>
            </w:r>
          </w:p>
        </w:tc>
      </w:tr>
      <w:tr w:rsidR="0082504C" w14:paraId="46FF6BFC" w14:textId="77777777" w:rsidTr="0082504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3DB8161" w14:textId="77777777" w:rsidR="0082504C" w:rsidRDefault="00C52590" w:rsidP="00AB5000">
            <w:pPr>
              <w:pStyle w:val="Corps1Zen"/>
              <w:spacing w:after="120"/>
              <w:ind w:left="-105"/>
              <w:rPr>
                <w:caps w:val="0"/>
              </w:rPr>
            </w:pPr>
            <w:r>
              <w:rPr>
                <w:caps w:val="0"/>
              </w:rPr>
              <w:t xml:space="preserve">En fin de journée, installation à l’hôtel (chambres à disposition à partir de 14h00). </w:t>
            </w:r>
            <w:r>
              <w:rPr>
                <w:b/>
                <w:caps w:val="0"/>
              </w:rPr>
              <w:t xml:space="preserve"> Dîner accompagné de danses traditionnelles au restaurant. </w:t>
            </w:r>
          </w:p>
        </w:tc>
      </w:tr>
      <w:tr w:rsidR="0082504C" w14:paraId="26A9E461"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4FDE853A" w14:textId="77777777" w:rsidR="0082504C" w:rsidRDefault="00C52590" w:rsidP="00AB5000">
            <w:pPr>
              <w:pStyle w:val="Corps1Zen"/>
              <w:spacing w:after="120"/>
              <w:ind w:left="-105"/>
              <w:rPr>
                <w:caps w:val="0"/>
              </w:rPr>
            </w:pPr>
            <w:r>
              <w:rPr>
                <w:caps w:val="0"/>
              </w:rPr>
              <w:t>Nuit à l’hôtel.</w:t>
            </w:r>
          </w:p>
        </w:tc>
      </w:tr>
    </w:tbl>
    <w:p w14:paraId="5EAB1CB3" w14:textId="77777777" w:rsidR="0082504C" w:rsidRDefault="0082504C" w:rsidP="00C52590">
      <w:pPr>
        <w:pStyle w:val="Corps1Zen"/>
      </w:pPr>
    </w:p>
    <w:p w14:paraId="6578F975" w14:textId="77777777" w:rsidR="0082504C" w:rsidRDefault="0082504C" w:rsidP="001D36D5">
      <w:pPr>
        <w:pStyle w:val="Corps1Zen"/>
        <w:sectPr w:rsidR="0082504C" w:rsidSect="00B26036">
          <w:pgSz w:w="11906" w:h="16838"/>
          <w:pgMar w:top="720" w:right="720" w:bottom="720" w:left="720" w:header="0" w:footer="0" w:gutter="0"/>
          <w:cols w:space="708"/>
          <w:docGrid w:linePitch="360"/>
        </w:sectPr>
      </w:pPr>
    </w:p>
    <w:p w14:paraId="6D06F610" w14:textId="77777777" w:rsidR="0082504C" w:rsidRDefault="001D36D5" w:rsidP="00C41890">
      <w:pPr>
        <w:pStyle w:val="Corps1Zen"/>
        <w:jc w:val="center"/>
      </w:pPr>
      <w:r>
        <w:rPr>
          <w:b/>
          <w:noProof/>
        </w:rPr>
        <w:drawing>
          <wp:inline distT="0" distB="0" distL="0" distR="0" wp14:anchorId="0E1DF0C8" wp14:editId="2DAAE20E">
            <wp:extent cx="3081600" cy="2311200"/>
            <wp:effectExtent l="0" t="0" r="5080" b="0"/>
            <wp:docPr id="8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F1AA79E" w14:textId="77777777" w:rsidR="0082504C" w:rsidRDefault="001D36D5" w:rsidP="00C41890">
      <w:pPr>
        <w:pStyle w:val="Corps1Zen"/>
        <w:jc w:val="center"/>
      </w:pPr>
      <w:r>
        <w:rPr>
          <w:b/>
          <w:noProof/>
        </w:rPr>
        <w:drawing>
          <wp:inline distT="0" distB="0" distL="0" distR="0" wp14:anchorId="0FAEEBCF" wp14:editId="44992AEE">
            <wp:extent cx="3081600" cy="2311200"/>
            <wp:effectExtent l="0" t="0" r="5080" b="0"/>
            <wp:docPr id="8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C9D3023" w14:textId="77777777" w:rsidR="0082504C" w:rsidRDefault="0082504C" w:rsidP="001D36D5">
      <w:pPr>
        <w:pStyle w:val="Corps1Zen"/>
        <w:sectPr w:rsidR="0082504C" w:rsidSect="00FF691F">
          <w:type w:val="continuous"/>
          <w:pgSz w:w="11906" w:h="16838"/>
          <w:pgMar w:top="720" w:right="720" w:bottom="720" w:left="720" w:header="0" w:footer="0" w:gutter="0"/>
          <w:cols w:num="2" w:space="708"/>
          <w:docGrid w:linePitch="360"/>
        </w:sectPr>
      </w:pPr>
    </w:p>
    <w:p w14:paraId="2D3036B5" w14:textId="77777777" w:rsidR="00B26036" w:rsidRDefault="00B26036" w:rsidP="00C52590">
      <w:pPr>
        <w:pStyle w:val="Corps1Zen"/>
        <w:sectPr w:rsidR="00B26036" w:rsidSect="004D7AB5">
          <w:footerReference w:type="default" r:id="rId15"/>
          <w:type w:val="continuous"/>
          <w:pgSz w:w="11906" w:h="16838"/>
          <w:pgMar w:top="720" w:right="720" w:bottom="720" w:left="720" w:header="0" w:footer="0" w:gutter="0"/>
          <w:cols w:space="708"/>
          <w:docGrid w:linePitch="360"/>
        </w:sectPr>
      </w:pPr>
    </w:p>
    <w:p w14:paraId="582772FA" w14:textId="77777777" w:rsidR="0082504C" w:rsidRDefault="00C52590" w:rsidP="00C52590">
      <w:pPr>
        <w:pStyle w:val="datesprogramme"/>
        <w:rPr>
          <w:b/>
        </w:rPr>
      </w:pPr>
      <w:r>
        <w:rPr>
          <w:b/>
        </w:rPr>
        <w:lastRenderedPageBreak/>
        <w:t xml:space="preserve">Jour 03 : VIENTIANE </w:t>
      </w:r>
      <w:r>
        <w:rPr>
          <w:rFonts w:ascii="Segoe UI Emoji" w:hAnsi="Segoe UI Emoji"/>
        </w:rPr>
        <w:t>🚆</w:t>
      </w:r>
      <w:r>
        <w:rPr>
          <w:b/>
        </w:rPr>
        <w:t xml:space="preserve"> LUANG PRABANG</w:t>
      </w:r>
    </w:p>
    <w:p w14:paraId="7C72D8DA" w14:textId="77777777" w:rsidR="0082504C" w:rsidRDefault="0082504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82504C" w14:paraId="69A79293" w14:textId="77777777" w:rsidTr="0082504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CF622F2" w14:textId="77777777" w:rsidR="0082504C" w:rsidRDefault="00C52590" w:rsidP="00AB5000">
            <w:pPr>
              <w:pStyle w:val="Corps1Zen"/>
              <w:spacing w:after="120"/>
              <w:ind w:left="-105"/>
              <w:rPr>
                <w:caps w:val="0"/>
              </w:rPr>
            </w:pPr>
            <w:r>
              <w:rPr>
                <w:caps w:val="0"/>
              </w:rPr>
              <w:t>Petit-déjeuner à l’hôtel.</w:t>
            </w:r>
          </w:p>
        </w:tc>
      </w:tr>
      <w:tr w:rsidR="0082504C" w14:paraId="42322544"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5CAF0A7C" w14:textId="77777777" w:rsidR="0082504C" w:rsidRDefault="00C52590" w:rsidP="00AB5000">
            <w:pPr>
              <w:pStyle w:val="Corps1Zen"/>
              <w:spacing w:after="120"/>
              <w:ind w:left="-105"/>
              <w:rPr>
                <w:caps w:val="0"/>
              </w:rPr>
            </w:pPr>
            <w:r>
              <w:rPr>
                <w:caps w:val="0"/>
              </w:rPr>
              <w:t xml:space="preserve">Ce matin, transfert vers la gare pour votre train à </w:t>
            </w:r>
            <w:r>
              <w:rPr>
                <w:b/>
                <w:caps w:val="0"/>
              </w:rPr>
              <w:t xml:space="preserve">destination de Luang Prabang </w:t>
            </w:r>
            <w:r>
              <w:rPr>
                <w:caps w:val="0"/>
              </w:rPr>
              <w:t>(horaires indicatifs 11H00-13H00)</w:t>
            </w:r>
            <w:r>
              <w:rPr>
                <w:b/>
                <w:caps w:val="0"/>
              </w:rPr>
              <w:t xml:space="preserve">. </w:t>
            </w:r>
            <w:r>
              <w:rPr>
                <w:caps w:val="0"/>
              </w:rPr>
              <w:t xml:space="preserve"> La ville de Luang Prabang est l’une des plus belles d’Asie du Sud-Est et bénéficie d’une situation géographique exceptionnelle au pied d’une ancienne chaîne de montagnes et à l’intersection du Mékong et des rivières Nam Khan. </w:t>
            </w:r>
          </w:p>
        </w:tc>
      </w:tr>
      <w:tr w:rsidR="0082504C" w14:paraId="78C8E85D" w14:textId="77777777" w:rsidTr="0082504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8CC82F6" w14:textId="77777777" w:rsidR="0082504C" w:rsidRDefault="00C52590" w:rsidP="00AB5000">
            <w:pPr>
              <w:pStyle w:val="Corps1Zen"/>
              <w:spacing w:after="120"/>
              <w:ind w:left="-105"/>
              <w:rPr>
                <w:caps w:val="0"/>
              </w:rPr>
            </w:pPr>
            <w:r>
              <w:rPr>
                <w:caps w:val="0"/>
              </w:rPr>
              <w:t xml:space="preserve">Arrivée à Luang Prabang et transfert à l’hôtel. </w:t>
            </w:r>
          </w:p>
        </w:tc>
      </w:tr>
      <w:tr w:rsidR="0082504C" w14:paraId="30C44164"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4E871F30" w14:textId="77777777" w:rsidR="0082504C" w:rsidRDefault="00C52590" w:rsidP="00AB5000">
            <w:pPr>
              <w:pStyle w:val="Corps1Zen"/>
              <w:spacing w:after="120"/>
              <w:ind w:left="-105"/>
              <w:rPr>
                <w:caps w:val="0"/>
              </w:rPr>
            </w:pPr>
            <w:r>
              <w:rPr>
                <w:caps w:val="0"/>
              </w:rPr>
              <w:t>Installation à votre arrivée. (Votre chambre sera disponible à partir de 14h)</w:t>
            </w:r>
          </w:p>
        </w:tc>
      </w:tr>
      <w:tr w:rsidR="0082504C" w14:paraId="406A486D" w14:textId="77777777" w:rsidTr="0082504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40D61B5" w14:textId="77777777" w:rsidR="0082504C" w:rsidRDefault="00C52590" w:rsidP="00AB5000">
            <w:pPr>
              <w:pStyle w:val="Corps1Zen"/>
              <w:spacing w:after="120"/>
              <w:ind w:left="-105"/>
              <w:rPr>
                <w:caps w:val="0"/>
              </w:rPr>
            </w:pPr>
            <w:r>
              <w:rPr>
                <w:b/>
                <w:caps w:val="0"/>
              </w:rPr>
              <w:t xml:space="preserve">Déjeuner dans un restaurant local. </w:t>
            </w:r>
          </w:p>
        </w:tc>
      </w:tr>
      <w:tr w:rsidR="0082504C" w14:paraId="0C68F412"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48695830" w14:textId="77777777" w:rsidR="0082504C" w:rsidRDefault="00C52590" w:rsidP="00AB5000">
            <w:pPr>
              <w:pStyle w:val="Corps1Zen"/>
              <w:spacing w:after="120"/>
              <w:ind w:left="-105"/>
              <w:rPr>
                <w:caps w:val="0"/>
              </w:rPr>
            </w:pPr>
            <w:r>
              <w:rPr>
                <w:caps w:val="0"/>
              </w:rPr>
              <w:t>Visite des plus anciens temples de la ville,</w:t>
            </w:r>
          </w:p>
        </w:tc>
      </w:tr>
      <w:tr w:rsidR="0082504C" w14:paraId="7ED692D0" w14:textId="77777777" w:rsidTr="0082504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16806B8" w14:textId="77777777" w:rsidR="0082504C" w:rsidRDefault="00C52590" w:rsidP="00AB5000">
            <w:pPr>
              <w:pStyle w:val="Corps1Zen"/>
              <w:spacing w:after="120"/>
              <w:ind w:left="-105"/>
              <w:rPr>
                <w:caps w:val="0"/>
              </w:rPr>
            </w:pPr>
            <w:r>
              <w:rPr>
                <w:caps w:val="0"/>
              </w:rPr>
              <w:t xml:space="preserve">Découverte des plus anciens temples de la ville, le </w:t>
            </w:r>
            <w:r>
              <w:rPr>
                <w:b/>
                <w:caps w:val="0"/>
              </w:rPr>
              <w:t>Wat Aham</w:t>
            </w:r>
            <w:r>
              <w:rPr>
                <w:caps w:val="0"/>
              </w:rPr>
              <w:t xml:space="preserve"> et le </w:t>
            </w:r>
            <w:r>
              <w:rPr>
                <w:b/>
                <w:caps w:val="0"/>
              </w:rPr>
              <w:t>Vat Visoun</w:t>
            </w:r>
            <w:r>
              <w:rPr>
                <w:caps w:val="0"/>
              </w:rPr>
              <w:t>, qui se détache des autres grâce au That Makmo, un stupa de pierre représentant une fleur de lotus.</w:t>
            </w:r>
          </w:p>
        </w:tc>
      </w:tr>
      <w:tr w:rsidR="0082504C" w14:paraId="7536C4D4"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08CB2AD4" w14:textId="77777777" w:rsidR="0082504C" w:rsidRDefault="00C52590" w:rsidP="00AB5000">
            <w:pPr>
              <w:pStyle w:val="Corps1Zen"/>
              <w:spacing w:after="120"/>
              <w:ind w:left="-105"/>
              <w:rPr>
                <w:caps w:val="0"/>
              </w:rPr>
            </w:pPr>
            <w:r>
              <w:rPr>
                <w:caps w:val="0"/>
              </w:rPr>
              <w:t xml:space="preserve">En fin de journée, nous vous invitons à </w:t>
            </w:r>
            <w:r>
              <w:rPr>
                <w:b/>
                <w:caps w:val="0"/>
              </w:rPr>
              <w:t>participer à une cérémonie de Baci (soukhouan),</w:t>
            </w:r>
            <w:r>
              <w:rPr>
                <w:caps w:val="0"/>
              </w:rPr>
              <w:t xml:space="preserve"> une des traditions les plus populaires au Laos et qui accompagne tous les évènements importants de la vie quotidienne : mariage, décès, naissance, maladie, voyage, etc.</w:t>
            </w:r>
          </w:p>
        </w:tc>
      </w:tr>
      <w:tr w:rsidR="0082504C" w14:paraId="517314B7" w14:textId="77777777" w:rsidTr="0082504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129F399" w14:textId="77777777" w:rsidR="0082504C" w:rsidRDefault="00C52590" w:rsidP="00AB5000">
            <w:pPr>
              <w:pStyle w:val="Corps1Zen"/>
              <w:spacing w:after="120"/>
              <w:ind w:left="-105"/>
              <w:rPr>
                <w:caps w:val="0"/>
              </w:rPr>
            </w:pPr>
            <w:r>
              <w:rPr>
                <w:caps w:val="0"/>
              </w:rPr>
              <w:t>Communément, cette cérémonie a lieu en petit comité avec un ou deux « destinataires », « l’officiant » et quelques « assistants ». Mais pour les grandes occasions, comme les mariages, elle peut rassembler des dizaines de personnes. Au cours de la cérémonie à laquelle vous participez, l’officiant rappelle vos âmes (selon la croyance Lao, chaque être humain en possède 32) pour vous attirer des influences bénéfiques, puis noue à votre poignet un fil de coton pour symboliser les souhaits qu’il formule en votre faveur. C’est ensuite au tour des assistants, en somme vos compagnons de voyage, de nouer également à votre poignet un fil de coton. Ce moment solennel vous permettra de mieux comprendre les croyances locales et de continuer votre séjour sous une bonne étoile.</w:t>
            </w:r>
          </w:p>
        </w:tc>
      </w:tr>
      <w:tr w:rsidR="0082504C" w14:paraId="487F5A7C"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46EE8C0B" w14:textId="77777777" w:rsidR="0082504C" w:rsidRDefault="00C52590" w:rsidP="00AB5000">
            <w:pPr>
              <w:pStyle w:val="Corps1Zen"/>
              <w:spacing w:after="120"/>
              <w:ind w:left="-105"/>
              <w:rPr>
                <w:caps w:val="0"/>
              </w:rPr>
            </w:pPr>
            <w:r>
              <w:rPr>
                <w:b/>
                <w:caps w:val="0"/>
              </w:rPr>
              <w:t xml:space="preserve">Dîner chez l’habitant. </w:t>
            </w:r>
          </w:p>
        </w:tc>
      </w:tr>
      <w:tr w:rsidR="0082504C" w14:paraId="3A5733DE" w14:textId="77777777" w:rsidTr="0082504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8BF34BE" w14:textId="77777777" w:rsidR="0082504C" w:rsidRDefault="00C52590" w:rsidP="00AB5000">
            <w:pPr>
              <w:pStyle w:val="Corps1Zen"/>
              <w:spacing w:after="120"/>
              <w:ind w:left="-105"/>
              <w:rPr>
                <w:caps w:val="0"/>
              </w:rPr>
            </w:pPr>
            <w:r>
              <w:rPr>
                <w:caps w:val="0"/>
              </w:rPr>
              <w:t xml:space="preserve">Nuit à l’hôtel. </w:t>
            </w:r>
          </w:p>
        </w:tc>
      </w:tr>
      <w:tr w:rsidR="0082504C" w14:paraId="0CB23DC5"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3E6D9321" w14:textId="77777777" w:rsidR="0082504C" w:rsidRDefault="0082504C" w:rsidP="00AB5000">
            <w:pPr>
              <w:pStyle w:val="Corps1Zen"/>
              <w:spacing w:after="120"/>
              <w:ind w:left="-105"/>
              <w:rPr>
                <w:caps w:val="0"/>
              </w:rPr>
            </w:pPr>
          </w:p>
        </w:tc>
      </w:tr>
    </w:tbl>
    <w:p w14:paraId="2CF86DCF" w14:textId="77777777" w:rsidR="0082504C" w:rsidRDefault="0082504C" w:rsidP="00C52590">
      <w:pPr>
        <w:pStyle w:val="Corps1Zen"/>
      </w:pPr>
    </w:p>
    <w:p w14:paraId="51995D5D" w14:textId="77777777" w:rsidR="0082504C" w:rsidRDefault="0082504C" w:rsidP="001D36D5">
      <w:pPr>
        <w:pStyle w:val="Corps1Zen"/>
        <w:sectPr w:rsidR="0082504C" w:rsidSect="00B26036">
          <w:pgSz w:w="11906" w:h="16838"/>
          <w:pgMar w:top="720" w:right="720" w:bottom="720" w:left="720" w:header="0" w:footer="0" w:gutter="0"/>
          <w:cols w:space="708"/>
          <w:docGrid w:linePitch="360"/>
        </w:sectPr>
      </w:pPr>
    </w:p>
    <w:p w14:paraId="039F9759" w14:textId="77777777" w:rsidR="0082504C" w:rsidRDefault="001D36D5" w:rsidP="00C41890">
      <w:pPr>
        <w:pStyle w:val="Corps1Zen"/>
        <w:jc w:val="center"/>
      </w:pPr>
      <w:r>
        <w:rPr>
          <w:b/>
          <w:noProof/>
        </w:rPr>
        <w:drawing>
          <wp:inline distT="0" distB="0" distL="0" distR="0" wp14:anchorId="4310D848" wp14:editId="78462A9A">
            <wp:extent cx="3081600" cy="2311200"/>
            <wp:effectExtent l="0" t="0" r="5080" b="0"/>
            <wp:docPr id="8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C7DEDA7" w14:textId="77777777" w:rsidR="0082504C" w:rsidRDefault="001D36D5" w:rsidP="00C41890">
      <w:pPr>
        <w:pStyle w:val="Corps1Zen"/>
        <w:jc w:val="center"/>
      </w:pPr>
      <w:r>
        <w:rPr>
          <w:b/>
          <w:noProof/>
        </w:rPr>
        <w:drawing>
          <wp:inline distT="0" distB="0" distL="0" distR="0" wp14:anchorId="36DD5E17" wp14:editId="656F73D7">
            <wp:extent cx="3081600" cy="2311200"/>
            <wp:effectExtent l="0" t="0" r="5080" b="0"/>
            <wp:docPr id="8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612DB9D" w14:textId="77777777" w:rsidR="0082504C" w:rsidRDefault="0082504C" w:rsidP="001D36D5">
      <w:pPr>
        <w:pStyle w:val="Corps1Zen"/>
        <w:sectPr w:rsidR="0082504C" w:rsidSect="00FF691F">
          <w:type w:val="continuous"/>
          <w:pgSz w:w="11906" w:h="16838"/>
          <w:pgMar w:top="720" w:right="720" w:bottom="720" w:left="720" w:header="0" w:footer="0" w:gutter="0"/>
          <w:cols w:num="2" w:space="708"/>
          <w:docGrid w:linePitch="360"/>
        </w:sectPr>
      </w:pPr>
    </w:p>
    <w:p w14:paraId="2DAF7A13" w14:textId="77777777" w:rsidR="00B26036" w:rsidRDefault="00B26036" w:rsidP="00C52590">
      <w:pPr>
        <w:pStyle w:val="Corps1Zen"/>
        <w:sectPr w:rsidR="00B26036" w:rsidSect="004D7AB5">
          <w:footerReference w:type="default" r:id="rId18"/>
          <w:type w:val="continuous"/>
          <w:pgSz w:w="11906" w:h="16838"/>
          <w:pgMar w:top="720" w:right="720" w:bottom="720" w:left="720" w:header="0" w:footer="0" w:gutter="0"/>
          <w:cols w:space="708"/>
          <w:docGrid w:linePitch="360"/>
        </w:sectPr>
      </w:pPr>
    </w:p>
    <w:p w14:paraId="0F2E6393" w14:textId="77777777" w:rsidR="0082504C" w:rsidRPr="005324E1" w:rsidRDefault="00C52590" w:rsidP="00C52590">
      <w:pPr>
        <w:pStyle w:val="datesprogramme"/>
        <w:rPr>
          <w:b/>
          <w:lang w:val="fr-FR"/>
        </w:rPr>
      </w:pPr>
      <w:r w:rsidRPr="005324E1">
        <w:rPr>
          <w:b/>
          <w:lang w:val="fr-FR"/>
        </w:rPr>
        <w:lastRenderedPageBreak/>
        <w:t>Jour 04 : LUANG PRABANG / PAK OU / LUANG PRABANG</w:t>
      </w:r>
    </w:p>
    <w:p w14:paraId="01AEAA3D" w14:textId="77777777" w:rsidR="0082504C" w:rsidRDefault="0082504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82504C" w14:paraId="4D2222B0" w14:textId="77777777" w:rsidTr="0082504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4C5A39A" w14:textId="77777777" w:rsidR="0082504C" w:rsidRDefault="00C52590" w:rsidP="00AB5000">
            <w:pPr>
              <w:pStyle w:val="Corps1Zen"/>
              <w:spacing w:after="120"/>
              <w:ind w:left="-105"/>
              <w:rPr>
                <w:caps w:val="0"/>
              </w:rPr>
            </w:pPr>
            <w:r>
              <w:rPr>
                <w:caps w:val="0"/>
              </w:rPr>
              <w:t>Petit-déjeuner à l’hôtel.</w:t>
            </w:r>
          </w:p>
        </w:tc>
      </w:tr>
      <w:tr w:rsidR="0082504C" w14:paraId="6D81B70C"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31999F51" w14:textId="77777777" w:rsidR="0082504C" w:rsidRDefault="00C52590" w:rsidP="00AB5000">
            <w:pPr>
              <w:pStyle w:val="Corps1Zen"/>
              <w:spacing w:after="120"/>
              <w:ind w:left="-105"/>
              <w:rPr>
                <w:caps w:val="0"/>
              </w:rPr>
            </w:pPr>
            <w:r>
              <w:rPr>
                <w:b/>
                <w:caps w:val="0"/>
              </w:rPr>
              <w:t>Matinée consacrée à la visite de Luang Prabang en tuk tuk.</w:t>
            </w:r>
          </w:p>
        </w:tc>
      </w:tr>
      <w:tr w:rsidR="0082504C" w14:paraId="668DD5C9" w14:textId="77777777" w:rsidTr="0082504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4583249" w14:textId="77777777" w:rsidR="0082504C" w:rsidRDefault="00C52590" w:rsidP="00AB5000">
            <w:pPr>
              <w:pStyle w:val="Corps1Zen"/>
              <w:spacing w:after="120"/>
              <w:ind w:left="-105"/>
              <w:rPr>
                <w:caps w:val="0"/>
              </w:rPr>
            </w:pPr>
            <w:r>
              <w:rPr>
                <w:b/>
                <w:caps w:val="0"/>
              </w:rPr>
              <w:t>Vous grimperez les 328 marches jusqu’en haut du mont Phousi</w:t>
            </w:r>
            <w:r>
              <w:rPr>
                <w:caps w:val="0"/>
              </w:rPr>
              <w:t xml:space="preserve"> pour une vue panoramique à couper le souffle sur Luang Prabang et ses alentours.</w:t>
            </w:r>
          </w:p>
        </w:tc>
      </w:tr>
      <w:tr w:rsidR="0082504C" w14:paraId="051C91B9"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6A4F73DB" w14:textId="77777777" w:rsidR="0082504C" w:rsidRDefault="00C52590" w:rsidP="00AB5000">
            <w:pPr>
              <w:pStyle w:val="Corps1Zen"/>
              <w:spacing w:after="120"/>
              <w:ind w:left="-105"/>
              <w:rPr>
                <w:caps w:val="0"/>
              </w:rPr>
            </w:pPr>
            <w:r>
              <w:rPr>
                <w:caps w:val="0"/>
              </w:rPr>
              <w:t xml:space="preserve">Poursuite vers le </w:t>
            </w:r>
            <w:r>
              <w:rPr>
                <w:b/>
                <w:caps w:val="0"/>
              </w:rPr>
              <w:t>palais royal</w:t>
            </w:r>
            <w:r>
              <w:rPr>
                <w:caps w:val="0"/>
              </w:rPr>
              <w:t xml:space="preserve">, qui accueille aujourd’hui le </w:t>
            </w:r>
            <w:r>
              <w:rPr>
                <w:b/>
                <w:caps w:val="0"/>
              </w:rPr>
              <w:t>musée national</w:t>
            </w:r>
            <w:r>
              <w:rPr>
                <w:caps w:val="0"/>
              </w:rPr>
              <w:t xml:space="preserve"> et sa une gigantesque collection d’objets précieux qui appartenaient autrefois à la famille royale.</w:t>
            </w:r>
          </w:p>
        </w:tc>
      </w:tr>
      <w:tr w:rsidR="0082504C" w14:paraId="40B29342" w14:textId="77777777" w:rsidTr="0082504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40F0EAB" w14:textId="77777777" w:rsidR="0082504C" w:rsidRDefault="00C52590" w:rsidP="00AB5000">
            <w:pPr>
              <w:pStyle w:val="Corps1Zen"/>
              <w:spacing w:after="120"/>
              <w:ind w:left="-105"/>
              <w:rPr>
                <w:caps w:val="0"/>
              </w:rPr>
            </w:pPr>
            <w:r>
              <w:rPr>
                <w:caps w:val="0"/>
              </w:rPr>
              <w:t xml:space="preserve">On y trouve aussi un grand nombre de statuettes découvertes dans les temples de la région. C’est là que vous pourrez admirer le Bouddha Phrabang, considéré comme l’artefact le plus sacré du Laos et qui a donné son nom à la ville.  Puis, transfert à l’embarcadère, depuis lequel vous prendrez un </w:t>
            </w:r>
            <w:r>
              <w:rPr>
                <w:b/>
                <w:caps w:val="0"/>
              </w:rPr>
              <w:t>bateau traditionnel et naviguerez sur le Mekong vers les grottes sacrées de Pak Ou (1h30)</w:t>
            </w:r>
            <w:r>
              <w:rPr>
                <w:caps w:val="0"/>
              </w:rPr>
              <w:t>, abritant des milliers de bouddhas.</w:t>
            </w:r>
          </w:p>
        </w:tc>
      </w:tr>
      <w:tr w:rsidR="0082504C" w14:paraId="20F46637"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1DC81C5A" w14:textId="77777777" w:rsidR="0082504C" w:rsidRDefault="00C52590" w:rsidP="00AB5000">
            <w:pPr>
              <w:pStyle w:val="Corps1Zen"/>
              <w:spacing w:after="120"/>
              <w:ind w:left="-105"/>
              <w:rPr>
                <w:caps w:val="0"/>
              </w:rPr>
            </w:pPr>
            <w:r>
              <w:rPr>
                <w:caps w:val="0"/>
              </w:rPr>
              <w:t>Au bord du Mékong et creusées au pied de falaises calcaires abruptes, ces grottes sacrées exposent de nombreuses statues de Bouddha, laissées au fil des siècles par les Laotiens à l’occasion des fêtes religieuses.</w:t>
            </w:r>
          </w:p>
        </w:tc>
      </w:tr>
      <w:tr w:rsidR="0082504C" w14:paraId="776CD4C4" w14:textId="77777777" w:rsidTr="0082504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B020453" w14:textId="77777777" w:rsidR="0082504C" w:rsidRDefault="00C52590" w:rsidP="00AB5000">
            <w:pPr>
              <w:pStyle w:val="Corps1Zen"/>
              <w:spacing w:after="120"/>
              <w:ind w:left="-105"/>
              <w:rPr>
                <w:caps w:val="0"/>
              </w:rPr>
            </w:pPr>
            <w:r>
              <w:rPr>
                <w:caps w:val="0"/>
              </w:rPr>
              <w:t>Déjeuner à bord.</w:t>
            </w:r>
          </w:p>
        </w:tc>
      </w:tr>
      <w:tr w:rsidR="0082504C" w14:paraId="0C99FE38"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252B63A2" w14:textId="77777777" w:rsidR="0082504C" w:rsidRDefault="00C52590" w:rsidP="00AB5000">
            <w:pPr>
              <w:pStyle w:val="Corps1Zen"/>
              <w:spacing w:after="120"/>
              <w:ind w:left="-105"/>
              <w:rPr>
                <w:caps w:val="0"/>
              </w:rPr>
            </w:pPr>
            <w:r>
              <w:rPr>
                <w:caps w:val="0"/>
              </w:rPr>
              <w:t xml:space="preserve">Deux grottes se distinguent : </w:t>
            </w:r>
            <w:r>
              <w:rPr>
                <w:b/>
                <w:caps w:val="0"/>
              </w:rPr>
              <w:t>Tham Ting</w:t>
            </w:r>
            <w:r>
              <w:rPr>
                <w:caps w:val="0"/>
              </w:rPr>
              <w:t xml:space="preserve"> dont l’accès se fait par l’embarcadère, et </w:t>
            </w:r>
            <w:r>
              <w:rPr>
                <w:b/>
                <w:caps w:val="0"/>
              </w:rPr>
              <w:t>Tham Phun</w:t>
            </w:r>
            <w:r>
              <w:rPr>
                <w:caps w:val="0"/>
              </w:rPr>
              <w:t>, plus difficile d’accès dont la visibilité est limitée du fait du manque de lumière.</w:t>
            </w:r>
          </w:p>
        </w:tc>
      </w:tr>
      <w:tr w:rsidR="0082504C" w14:paraId="2AD93106" w14:textId="77777777" w:rsidTr="0082504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ABA5EF2" w14:textId="77777777" w:rsidR="0082504C" w:rsidRDefault="00C52590" w:rsidP="00AB5000">
            <w:pPr>
              <w:pStyle w:val="Corps1Zen"/>
              <w:spacing w:after="120"/>
              <w:ind w:left="-105"/>
              <w:rPr>
                <w:caps w:val="0"/>
              </w:rPr>
            </w:pPr>
            <w:r>
              <w:rPr>
                <w:caps w:val="0"/>
              </w:rPr>
              <w:t>C’est un lieu sacré, l’un des plus vieux de cette région du Laos. Aujourd’hui encore, pour le nouvel an, les grandes familles se déplacent jusqu’aux grottes pour un sacrement de Bouddha.</w:t>
            </w:r>
          </w:p>
        </w:tc>
      </w:tr>
      <w:tr w:rsidR="0082504C" w14:paraId="02ABD3BF"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693A751D" w14:textId="77777777" w:rsidR="0082504C" w:rsidRDefault="00C52590" w:rsidP="00AB5000">
            <w:pPr>
              <w:pStyle w:val="Corps1Zen"/>
              <w:spacing w:after="120"/>
              <w:ind w:left="-105"/>
              <w:rPr>
                <w:caps w:val="0"/>
              </w:rPr>
            </w:pPr>
            <w:r>
              <w:rPr>
                <w:b/>
                <w:caps w:val="0"/>
              </w:rPr>
              <w:t>Retour à Luang Prabang.</w:t>
            </w:r>
          </w:p>
        </w:tc>
      </w:tr>
      <w:tr w:rsidR="0082504C" w14:paraId="7D84F404" w14:textId="77777777" w:rsidTr="0082504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4E703AE" w14:textId="77777777" w:rsidR="0082504C" w:rsidRDefault="00C52590" w:rsidP="00AB5000">
            <w:pPr>
              <w:pStyle w:val="Corps1Zen"/>
              <w:spacing w:after="120"/>
              <w:ind w:left="-105"/>
              <w:rPr>
                <w:caps w:val="0"/>
              </w:rPr>
            </w:pPr>
            <w:r>
              <w:rPr>
                <w:b/>
                <w:caps w:val="0"/>
              </w:rPr>
              <w:t>Temps libre au cœur du marché de nuit Hmong,</w:t>
            </w:r>
            <w:r>
              <w:rPr>
                <w:caps w:val="0"/>
              </w:rPr>
              <w:t xml:space="preserve"> situé au pied du Mont Phousi, qui s’installe dans la rue principale entre 17h et 22h tous les soirs.</w:t>
            </w:r>
          </w:p>
        </w:tc>
      </w:tr>
      <w:tr w:rsidR="0082504C" w14:paraId="328B47DA"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70922B12" w14:textId="77777777" w:rsidR="0082504C" w:rsidRDefault="00C52590" w:rsidP="00AB5000">
            <w:pPr>
              <w:pStyle w:val="Corps1Zen"/>
              <w:spacing w:after="120"/>
              <w:ind w:left="-105"/>
              <w:rPr>
                <w:caps w:val="0"/>
              </w:rPr>
            </w:pPr>
            <w:r>
              <w:rPr>
                <w:caps w:val="0"/>
              </w:rPr>
              <w:t xml:space="preserve">Dîner dans un restaurant local. </w:t>
            </w:r>
          </w:p>
        </w:tc>
      </w:tr>
      <w:tr w:rsidR="0082504C" w14:paraId="3707475C" w14:textId="77777777" w:rsidTr="0082504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45048D8" w14:textId="77777777" w:rsidR="0082504C" w:rsidRDefault="00C52590" w:rsidP="00AB5000">
            <w:pPr>
              <w:pStyle w:val="Corps1Zen"/>
              <w:spacing w:after="120"/>
              <w:ind w:left="-105"/>
              <w:rPr>
                <w:caps w:val="0"/>
              </w:rPr>
            </w:pPr>
            <w:r>
              <w:rPr>
                <w:caps w:val="0"/>
              </w:rPr>
              <w:t>Nuit à l’hôtel.</w:t>
            </w:r>
          </w:p>
        </w:tc>
      </w:tr>
    </w:tbl>
    <w:p w14:paraId="2D495370" w14:textId="77777777" w:rsidR="0082504C" w:rsidRDefault="0082504C" w:rsidP="00C52590">
      <w:pPr>
        <w:pStyle w:val="Corps1Zen"/>
      </w:pPr>
    </w:p>
    <w:p w14:paraId="7112C04F" w14:textId="77777777" w:rsidR="0082504C" w:rsidRDefault="0082504C" w:rsidP="001D36D5">
      <w:pPr>
        <w:pStyle w:val="Corps1Zen"/>
        <w:sectPr w:rsidR="0082504C" w:rsidSect="00B26036">
          <w:pgSz w:w="11906" w:h="16838"/>
          <w:pgMar w:top="720" w:right="720" w:bottom="720" w:left="720" w:header="0" w:footer="0" w:gutter="0"/>
          <w:cols w:space="708"/>
          <w:docGrid w:linePitch="360"/>
        </w:sectPr>
      </w:pPr>
    </w:p>
    <w:p w14:paraId="7768819E" w14:textId="77777777" w:rsidR="0082504C" w:rsidRDefault="001D36D5" w:rsidP="00C41890">
      <w:pPr>
        <w:pStyle w:val="Corps1Zen"/>
        <w:jc w:val="center"/>
      </w:pPr>
      <w:r>
        <w:rPr>
          <w:b/>
          <w:noProof/>
        </w:rPr>
        <w:drawing>
          <wp:inline distT="0" distB="0" distL="0" distR="0" wp14:anchorId="7FBBF6FD" wp14:editId="68FF39B9">
            <wp:extent cx="3081600" cy="2311200"/>
            <wp:effectExtent l="0" t="0" r="5080" b="0"/>
            <wp:docPr id="8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F419264" w14:textId="77777777" w:rsidR="0082504C" w:rsidRDefault="001D36D5" w:rsidP="00C41890">
      <w:pPr>
        <w:pStyle w:val="Corps1Zen"/>
        <w:jc w:val="center"/>
      </w:pPr>
      <w:r>
        <w:rPr>
          <w:b/>
          <w:noProof/>
        </w:rPr>
        <w:drawing>
          <wp:inline distT="0" distB="0" distL="0" distR="0" wp14:anchorId="22566B1D" wp14:editId="68580981">
            <wp:extent cx="3081600" cy="2311200"/>
            <wp:effectExtent l="0" t="0" r="5080" b="0"/>
            <wp:docPr id="8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199FA3F" w14:textId="77777777" w:rsidR="0082504C" w:rsidRDefault="0082504C" w:rsidP="001D36D5">
      <w:pPr>
        <w:pStyle w:val="Corps1Zen"/>
        <w:sectPr w:rsidR="0082504C" w:rsidSect="00FF691F">
          <w:type w:val="continuous"/>
          <w:pgSz w:w="11906" w:h="16838"/>
          <w:pgMar w:top="720" w:right="720" w:bottom="720" w:left="720" w:header="0" w:footer="0" w:gutter="0"/>
          <w:cols w:num="2" w:space="708"/>
          <w:docGrid w:linePitch="360"/>
        </w:sectPr>
      </w:pPr>
    </w:p>
    <w:p w14:paraId="3FEAE6D8" w14:textId="77777777" w:rsidR="00B26036" w:rsidRDefault="00B26036" w:rsidP="00C52590">
      <w:pPr>
        <w:pStyle w:val="Corps1Zen"/>
        <w:sectPr w:rsidR="00B26036" w:rsidSect="004D7AB5">
          <w:footerReference w:type="default" r:id="rId21"/>
          <w:type w:val="continuous"/>
          <w:pgSz w:w="11906" w:h="16838"/>
          <w:pgMar w:top="720" w:right="720" w:bottom="720" w:left="720" w:header="0" w:footer="0" w:gutter="0"/>
          <w:cols w:space="708"/>
          <w:docGrid w:linePitch="360"/>
        </w:sectPr>
      </w:pPr>
    </w:p>
    <w:p w14:paraId="40F51F75" w14:textId="77777777" w:rsidR="0082504C" w:rsidRPr="005324E1" w:rsidRDefault="00C52590" w:rsidP="00C52590">
      <w:pPr>
        <w:pStyle w:val="datesprogramme"/>
        <w:rPr>
          <w:b/>
          <w:lang w:val="fr-FR"/>
        </w:rPr>
      </w:pPr>
      <w:r w:rsidRPr="005324E1">
        <w:rPr>
          <w:b/>
          <w:lang w:val="fr-FR"/>
        </w:rPr>
        <w:lastRenderedPageBreak/>
        <w:t>Jour 05 : LUANG PRABANG / KHUANG SY / LUANG PRABANG</w:t>
      </w:r>
    </w:p>
    <w:p w14:paraId="16C4A4E5" w14:textId="77777777" w:rsidR="0082504C" w:rsidRDefault="0082504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82504C" w14:paraId="634DDB9F" w14:textId="77777777" w:rsidTr="0082504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0F6B36B" w14:textId="77777777" w:rsidR="0082504C" w:rsidRDefault="00C52590" w:rsidP="00AB5000">
            <w:pPr>
              <w:pStyle w:val="Corps1Zen"/>
              <w:spacing w:after="120"/>
              <w:ind w:left="-105"/>
              <w:rPr>
                <w:caps w:val="0"/>
              </w:rPr>
            </w:pPr>
            <w:r>
              <w:rPr>
                <w:caps w:val="0"/>
              </w:rPr>
              <w:t xml:space="preserve">Pour les plus courageux et matinaux, balade au lever du soleil dans les rues de la ville pour assister au </w:t>
            </w:r>
            <w:r>
              <w:rPr>
                <w:b/>
                <w:caps w:val="0"/>
              </w:rPr>
              <w:t>« Tad Bat »,</w:t>
            </w:r>
            <w:r>
              <w:rPr>
                <w:caps w:val="0"/>
              </w:rPr>
              <w:t xml:space="preserve"> défilé silencieux des bonzes en robe safran, venant chercher de la nourriture et des offrandes auprès des fidèles.</w:t>
            </w:r>
          </w:p>
        </w:tc>
      </w:tr>
      <w:tr w:rsidR="0082504C" w14:paraId="44A0A754"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3CEF551A" w14:textId="77777777" w:rsidR="0082504C" w:rsidRDefault="00C52590" w:rsidP="00AB5000">
            <w:pPr>
              <w:pStyle w:val="Corps1Zen"/>
              <w:spacing w:after="120"/>
              <w:ind w:left="-105"/>
              <w:rPr>
                <w:caps w:val="0"/>
              </w:rPr>
            </w:pPr>
            <w:r>
              <w:rPr>
                <w:b/>
                <w:caps w:val="0"/>
              </w:rPr>
              <w:t xml:space="preserve">Visitez ensuite le marché local, animé et authentique. </w:t>
            </w:r>
          </w:p>
        </w:tc>
      </w:tr>
      <w:tr w:rsidR="0082504C" w14:paraId="4F9A2CE9" w14:textId="77777777" w:rsidTr="0082504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2401608" w14:textId="77777777" w:rsidR="0082504C" w:rsidRDefault="00C52590" w:rsidP="00AB5000">
            <w:pPr>
              <w:pStyle w:val="Corps1Zen"/>
              <w:spacing w:after="120"/>
              <w:ind w:left="-105"/>
              <w:rPr>
                <w:caps w:val="0"/>
              </w:rPr>
            </w:pPr>
            <w:r>
              <w:rPr>
                <w:caps w:val="0"/>
              </w:rPr>
              <w:t xml:space="preserve">Petit-déjeuner à l’hôtel. </w:t>
            </w:r>
            <w:r>
              <w:rPr>
                <w:b/>
                <w:caps w:val="0"/>
              </w:rPr>
              <w:t xml:space="preserve"> </w:t>
            </w:r>
            <w:r>
              <w:rPr>
                <w:caps w:val="0"/>
              </w:rPr>
              <w:t xml:space="preserve"> Puis cap au sud pour vous rendre aux</w:t>
            </w:r>
            <w:r>
              <w:rPr>
                <w:b/>
                <w:caps w:val="0"/>
              </w:rPr>
              <w:t xml:space="preserve"> chutes de Kuang Sy</w:t>
            </w:r>
            <w:r>
              <w:rPr>
                <w:caps w:val="0"/>
              </w:rPr>
              <w:t xml:space="preserve">. </w:t>
            </w:r>
          </w:p>
        </w:tc>
      </w:tr>
      <w:tr w:rsidR="0082504C" w14:paraId="3CA39DFB"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68B9D815" w14:textId="77777777" w:rsidR="0082504C" w:rsidRDefault="00C52590" w:rsidP="00AB5000">
            <w:pPr>
              <w:pStyle w:val="Corps1Zen"/>
              <w:spacing w:after="120"/>
              <w:ind w:left="-105"/>
              <w:rPr>
                <w:caps w:val="0"/>
              </w:rPr>
            </w:pPr>
            <w:r>
              <w:rPr>
                <w:caps w:val="0"/>
              </w:rPr>
              <w:t>Le passage de l’eau a façonné, au fil des siècles, de curieuses concrétions calcaires arrondies, ainsi que de paisibles bassins dans la partie inférieure des chutes. L’ensemble du site est vaste, aéré, aménagé de façon discrète, la nature alentour tient toutes ses promesses de calme et de verdure. Ces très belles chutes descendent en cascade sur des formations calcaires dans lesquelles elles ont creusé plusieurs bassins couleur turquoise.</w:t>
            </w:r>
          </w:p>
        </w:tc>
      </w:tr>
      <w:tr w:rsidR="0082504C" w14:paraId="05498DE6" w14:textId="77777777" w:rsidTr="0082504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BF085CA" w14:textId="77777777" w:rsidR="0082504C" w:rsidRDefault="00C52590" w:rsidP="00AB5000">
            <w:pPr>
              <w:pStyle w:val="Corps1Zen"/>
              <w:spacing w:after="120"/>
              <w:ind w:left="-105"/>
              <w:rPr>
                <w:caps w:val="0"/>
              </w:rPr>
            </w:pPr>
            <w:r>
              <w:rPr>
                <w:caps w:val="0"/>
              </w:rPr>
              <w:t>Déjeuner dans un restaurant local.</w:t>
            </w:r>
          </w:p>
        </w:tc>
      </w:tr>
      <w:tr w:rsidR="0082504C" w14:paraId="20CD6B34"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71D5593D" w14:textId="77777777" w:rsidR="0082504C" w:rsidRDefault="00C52590" w:rsidP="00AB5000">
            <w:pPr>
              <w:pStyle w:val="Corps1Zen"/>
              <w:spacing w:after="120"/>
              <w:ind w:left="-105"/>
              <w:rPr>
                <w:caps w:val="0"/>
              </w:rPr>
            </w:pPr>
            <w:r>
              <w:rPr>
                <w:caps w:val="0"/>
              </w:rPr>
              <w:t xml:space="preserve">Retour à Luang Prabang, arrêt dans le </w:t>
            </w:r>
            <w:r>
              <w:rPr>
                <w:b/>
                <w:caps w:val="0"/>
              </w:rPr>
              <w:t>Village de Ban Xang Khong</w:t>
            </w:r>
            <w:r>
              <w:rPr>
                <w:caps w:val="0"/>
              </w:rPr>
              <w:t xml:space="preserve"> (30 minutes environ), appelé également « village du papier », est célèbre pour son artisanat. Vous y découvrirez les nombreuses créations réalisées à partir du papier de Sa et pourrez observer les artisans à l’œuvre. Le travail des artistes locaux est exposé dans une galerie d’art, « Les Artisans du Mékong ». Le clou de la visite sera un atelier avec un artisan du village qui vous révèlera le secret de la création du papier de Sa fait à partir de bois de mûrier.</w:t>
            </w:r>
          </w:p>
        </w:tc>
      </w:tr>
      <w:tr w:rsidR="0082504C" w14:paraId="3D2F124D" w14:textId="77777777" w:rsidTr="0082504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3966F0E" w14:textId="77777777" w:rsidR="0082504C" w:rsidRDefault="00C52590" w:rsidP="00AB5000">
            <w:pPr>
              <w:pStyle w:val="Corps1Zen"/>
              <w:spacing w:after="120"/>
              <w:ind w:left="-105"/>
              <w:rPr>
                <w:caps w:val="0"/>
              </w:rPr>
            </w:pPr>
            <w:r>
              <w:rPr>
                <w:caps w:val="0"/>
              </w:rPr>
              <w:t xml:space="preserve">En fin d’après-midi, nous vous invitons ensuite à </w:t>
            </w:r>
            <w:r>
              <w:rPr>
                <w:b/>
                <w:caps w:val="0"/>
              </w:rPr>
              <w:t>jouer à la pétanque</w:t>
            </w:r>
            <w:r>
              <w:rPr>
                <w:caps w:val="0"/>
              </w:rPr>
              <w:t xml:space="preserve"> avec un verre de bière locale ou soft drink.</w:t>
            </w:r>
          </w:p>
        </w:tc>
      </w:tr>
      <w:tr w:rsidR="0082504C" w14:paraId="47E26E4A"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51DDDFE0" w14:textId="77777777" w:rsidR="0082504C" w:rsidRDefault="00C52590" w:rsidP="00AB5000">
            <w:pPr>
              <w:pStyle w:val="Corps1Zen"/>
              <w:spacing w:after="120"/>
              <w:ind w:left="-105"/>
              <w:rPr>
                <w:caps w:val="0"/>
              </w:rPr>
            </w:pPr>
            <w:r>
              <w:rPr>
                <w:caps w:val="0"/>
              </w:rPr>
              <w:t>Importée au Laos par les Français pendant la période coloniale, la pétanque est désormais si courante dans le pays qu’elle est devenue un sport national. En effet, les habitants y jouent au quotidien et sont férus des jeux de boules, à tel point que c’est un véritable défi de les affronter ! Constituées d’habitants locaux et de membres de votre groupe, les équipes partageront cette expérience autour de petits plats dans une cour fleurie. Ce sera pour vous une façon originale de rencontrer les habitants de la ville et de découvrir leur culture dans une ambiance amicale</w:t>
            </w:r>
          </w:p>
        </w:tc>
      </w:tr>
      <w:tr w:rsidR="0082504C" w14:paraId="2E4B1AF3" w14:textId="77777777" w:rsidTr="0082504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4ADE586" w14:textId="77777777" w:rsidR="0082504C" w:rsidRDefault="00C52590" w:rsidP="00AB5000">
            <w:pPr>
              <w:pStyle w:val="Corps1Zen"/>
              <w:spacing w:after="120"/>
              <w:ind w:left="-105"/>
              <w:rPr>
                <w:caps w:val="0"/>
              </w:rPr>
            </w:pPr>
            <w:r>
              <w:rPr>
                <w:caps w:val="0"/>
              </w:rPr>
              <w:t>Dîner dans un restaurant local.</w:t>
            </w:r>
          </w:p>
        </w:tc>
      </w:tr>
      <w:tr w:rsidR="0082504C" w14:paraId="7B8941F7"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1255AAE1" w14:textId="77777777" w:rsidR="0082504C" w:rsidRDefault="00C52590" w:rsidP="00AB5000">
            <w:pPr>
              <w:pStyle w:val="Corps1Zen"/>
              <w:spacing w:after="120"/>
              <w:ind w:left="-105"/>
              <w:rPr>
                <w:caps w:val="0"/>
              </w:rPr>
            </w:pPr>
            <w:r>
              <w:rPr>
                <w:b/>
                <w:caps w:val="0"/>
              </w:rPr>
              <w:t>Visite libre du marché de nuit.</w:t>
            </w:r>
          </w:p>
        </w:tc>
      </w:tr>
      <w:tr w:rsidR="0082504C" w14:paraId="3C243BD9" w14:textId="77777777" w:rsidTr="0082504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BB4A4D4" w14:textId="77777777" w:rsidR="0082504C" w:rsidRDefault="00C52590" w:rsidP="00AB5000">
            <w:pPr>
              <w:pStyle w:val="Corps1Zen"/>
              <w:spacing w:after="120"/>
              <w:ind w:left="-105"/>
              <w:rPr>
                <w:caps w:val="0"/>
              </w:rPr>
            </w:pPr>
            <w:r>
              <w:rPr>
                <w:caps w:val="0"/>
              </w:rPr>
              <w:t>Nuit à l’hôtel.</w:t>
            </w:r>
          </w:p>
        </w:tc>
      </w:tr>
      <w:tr w:rsidR="0082504C" w14:paraId="3132CCB4"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5518BDB6" w14:textId="77777777" w:rsidR="0082504C" w:rsidRDefault="0082504C" w:rsidP="00AB5000">
            <w:pPr>
              <w:pStyle w:val="Corps1Zen"/>
              <w:spacing w:after="120"/>
              <w:ind w:left="-105"/>
              <w:rPr>
                <w:caps w:val="0"/>
              </w:rPr>
            </w:pPr>
          </w:p>
        </w:tc>
      </w:tr>
    </w:tbl>
    <w:p w14:paraId="04E3EA37" w14:textId="77777777" w:rsidR="0082504C" w:rsidRDefault="0082504C" w:rsidP="00C52590">
      <w:pPr>
        <w:pStyle w:val="Corps1Zen"/>
      </w:pPr>
    </w:p>
    <w:p w14:paraId="369CE4C5" w14:textId="77777777" w:rsidR="0082504C" w:rsidRDefault="0082504C" w:rsidP="001D36D5">
      <w:pPr>
        <w:pStyle w:val="Corps1Zen"/>
        <w:sectPr w:rsidR="0082504C" w:rsidSect="00B26036">
          <w:pgSz w:w="11906" w:h="16838"/>
          <w:pgMar w:top="720" w:right="720" w:bottom="720" w:left="720" w:header="0" w:footer="0" w:gutter="0"/>
          <w:cols w:space="708"/>
          <w:docGrid w:linePitch="360"/>
        </w:sectPr>
      </w:pPr>
    </w:p>
    <w:p w14:paraId="3C013A86" w14:textId="77777777" w:rsidR="0082504C" w:rsidRDefault="001D36D5" w:rsidP="00C41890">
      <w:pPr>
        <w:pStyle w:val="Corps1Zen"/>
        <w:jc w:val="center"/>
      </w:pPr>
      <w:r>
        <w:rPr>
          <w:b/>
          <w:noProof/>
        </w:rPr>
        <w:drawing>
          <wp:inline distT="0" distB="0" distL="0" distR="0" wp14:anchorId="14718F21" wp14:editId="638CA2BA">
            <wp:extent cx="3081600" cy="2311200"/>
            <wp:effectExtent l="0" t="0" r="5080" b="0"/>
            <wp:docPr id="8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62F022C" w14:textId="77777777" w:rsidR="0082504C" w:rsidRDefault="001D36D5" w:rsidP="00C41890">
      <w:pPr>
        <w:pStyle w:val="Corps1Zen"/>
        <w:jc w:val="center"/>
      </w:pPr>
      <w:r>
        <w:rPr>
          <w:b/>
          <w:noProof/>
        </w:rPr>
        <w:drawing>
          <wp:inline distT="0" distB="0" distL="0" distR="0" wp14:anchorId="254BAD30" wp14:editId="633FC854">
            <wp:extent cx="3081600" cy="2311200"/>
            <wp:effectExtent l="0" t="0" r="5080" b="0"/>
            <wp:docPr id="8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472FD25" w14:textId="77777777" w:rsidR="0082504C" w:rsidRDefault="0082504C" w:rsidP="001D36D5">
      <w:pPr>
        <w:pStyle w:val="Corps1Zen"/>
        <w:sectPr w:rsidR="0082504C" w:rsidSect="00FF691F">
          <w:type w:val="continuous"/>
          <w:pgSz w:w="11906" w:h="16838"/>
          <w:pgMar w:top="720" w:right="720" w:bottom="720" w:left="720" w:header="0" w:footer="0" w:gutter="0"/>
          <w:cols w:num="2" w:space="708"/>
          <w:docGrid w:linePitch="360"/>
        </w:sectPr>
      </w:pPr>
    </w:p>
    <w:p w14:paraId="31A6D24C" w14:textId="77777777" w:rsidR="00B26036" w:rsidRDefault="00B26036" w:rsidP="00C52590">
      <w:pPr>
        <w:pStyle w:val="Corps1Zen"/>
        <w:sectPr w:rsidR="00B26036" w:rsidSect="004D7AB5">
          <w:footerReference w:type="default" r:id="rId24"/>
          <w:type w:val="continuous"/>
          <w:pgSz w:w="11906" w:h="16838"/>
          <w:pgMar w:top="720" w:right="720" w:bottom="720" w:left="720" w:header="0" w:footer="0" w:gutter="0"/>
          <w:cols w:space="708"/>
          <w:docGrid w:linePitch="360"/>
        </w:sectPr>
      </w:pPr>
    </w:p>
    <w:p w14:paraId="6FAE0AA8" w14:textId="77777777" w:rsidR="0082504C" w:rsidRDefault="00C52590" w:rsidP="00C52590">
      <w:pPr>
        <w:pStyle w:val="datesprogramme"/>
        <w:rPr>
          <w:b/>
        </w:rPr>
      </w:pPr>
      <w:r>
        <w:rPr>
          <w:b/>
        </w:rPr>
        <w:lastRenderedPageBreak/>
        <w:t xml:space="preserve">Jour 06 : LUANG PRABANG </w:t>
      </w:r>
      <w:r>
        <w:rPr>
          <w:rFonts w:ascii="Segoe UI Emoji" w:hAnsi="Segoe UI Emoji"/>
        </w:rPr>
        <w:t>✈️</w:t>
      </w:r>
      <w:r>
        <w:rPr>
          <w:b/>
        </w:rPr>
        <w:t xml:space="preserve"> SIEM REAP</w:t>
      </w:r>
    </w:p>
    <w:p w14:paraId="02DBC067" w14:textId="77777777" w:rsidR="0082504C" w:rsidRDefault="0082504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82504C" w14:paraId="5BBA8881" w14:textId="77777777" w:rsidTr="0082504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370DC26" w14:textId="77777777" w:rsidR="0082504C" w:rsidRDefault="00C52590" w:rsidP="00AB5000">
            <w:pPr>
              <w:pStyle w:val="Corps1Zen"/>
              <w:spacing w:after="120"/>
              <w:ind w:left="-105"/>
              <w:rPr>
                <w:caps w:val="0"/>
              </w:rPr>
            </w:pPr>
            <w:r>
              <w:rPr>
                <w:caps w:val="0"/>
              </w:rPr>
              <w:t xml:space="preserve">Petit-déjeuner à l’hôtel. </w:t>
            </w:r>
          </w:p>
        </w:tc>
      </w:tr>
      <w:tr w:rsidR="0082504C" w14:paraId="7201D81E"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1E13A085" w14:textId="77777777" w:rsidR="0082504C" w:rsidRDefault="00C52590" w:rsidP="00AB5000">
            <w:pPr>
              <w:pStyle w:val="Corps1Zen"/>
              <w:spacing w:after="120"/>
              <w:ind w:left="-105"/>
              <w:rPr>
                <w:caps w:val="0"/>
              </w:rPr>
            </w:pPr>
            <w:r>
              <w:rPr>
                <w:caps w:val="0"/>
              </w:rPr>
              <w:t xml:space="preserve">Selon vos horaires de vol, </w:t>
            </w:r>
            <w:r>
              <w:rPr>
                <w:b/>
                <w:caps w:val="0"/>
              </w:rPr>
              <w:t>poursuite de la visite de la ville</w:t>
            </w:r>
            <w:r>
              <w:rPr>
                <w:caps w:val="0"/>
              </w:rPr>
              <w:t xml:space="preserve"> avec le TAEC “Traditionnal Arts and Ethnology Center”, qui recueille, conserve et interprète les arts traditionnels et les modes de vie des différents groupes ethniques du Laos (fermé tous les lundis).</w:t>
            </w:r>
          </w:p>
        </w:tc>
      </w:tr>
      <w:tr w:rsidR="0082504C" w14:paraId="10B4D7AE" w14:textId="77777777" w:rsidTr="0082504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BCCF3E1" w14:textId="77777777" w:rsidR="0082504C" w:rsidRDefault="00C52590" w:rsidP="00AB5000">
            <w:pPr>
              <w:pStyle w:val="Corps1Zen"/>
              <w:spacing w:after="120"/>
              <w:ind w:left="-105"/>
              <w:rPr>
                <w:caps w:val="0"/>
              </w:rPr>
            </w:pPr>
            <w:r>
              <w:rPr>
                <w:caps w:val="0"/>
              </w:rPr>
              <w:t>Déjeuner sous forme de panier repas ou au restaurant selon les horaires de vol.</w:t>
            </w:r>
          </w:p>
        </w:tc>
      </w:tr>
      <w:tr w:rsidR="0082504C" w14:paraId="46D6E664"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04C2F8FE" w14:textId="77777777" w:rsidR="0082504C" w:rsidRDefault="00C52590" w:rsidP="00AB5000">
            <w:pPr>
              <w:pStyle w:val="Corps1Zen"/>
              <w:spacing w:after="120"/>
              <w:ind w:left="-105"/>
              <w:rPr>
                <w:caps w:val="0"/>
              </w:rPr>
            </w:pPr>
            <w:r>
              <w:rPr>
                <w:caps w:val="0"/>
              </w:rPr>
              <w:t xml:space="preserve">Transfert à l’aéroport de Luang Prabang et </w:t>
            </w:r>
            <w:r>
              <w:rPr>
                <w:b/>
                <w:caps w:val="0"/>
              </w:rPr>
              <w:t>envol pour Siem Reap (selon le jour de rotation, escale à Pakse</w:t>
            </w:r>
            <w:r>
              <w:rPr>
                <w:caps w:val="0"/>
              </w:rPr>
              <w:t>.</w:t>
            </w:r>
          </w:p>
        </w:tc>
      </w:tr>
      <w:tr w:rsidR="0082504C" w14:paraId="74129318" w14:textId="77777777" w:rsidTr="0082504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D51540F" w14:textId="77777777" w:rsidR="0082504C" w:rsidRDefault="00C52590" w:rsidP="00AB5000">
            <w:pPr>
              <w:pStyle w:val="Corps1Zen"/>
              <w:spacing w:after="120"/>
              <w:ind w:left="-105"/>
              <w:rPr>
                <w:caps w:val="0"/>
              </w:rPr>
            </w:pPr>
            <w:r>
              <w:rPr>
                <w:caps w:val="0"/>
              </w:rPr>
              <w:t>Arrivée à Siem Reap.</w:t>
            </w:r>
          </w:p>
        </w:tc>
      </w:tr>
      <w:tr w:rsidR="0082504C" w14:paraId="6D5F6CFE"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07A20326" w14:textId="77777777" w:rsidR="0082504C" w:rsidRDefault="00C52590" w:rsidP="00AB5000">
            <w:pPr>
              <w:pStyle w:val="Corps1Zen"/>
              <w:spacing w:after="120"/>
              <w:ind w:left="-105"/>
              <w:rPr>
                <w:caps w:val="0"/>
              </w:rPr>
            </w:pPr>
            <w:r>
              <w:rPr>
                <w:caps w:val="0"/>
              </w:rPr>
              <w:t>Accueil par votre guide local francophone et transfert à l’hôtel.</w:t>
            </w:r>
          </w:p>
        </w:tc>
      </w:tr>
      <w:tr w:rsidR="0082504C" w14:paraId="7629E7DB" w14:textId="77777777" w:rsidTr="0082504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0E54237" w14:textId="77777777" w:rsidR="0082504C" w:rsidRDefault="00C52590" w:rsidP="00AB5000">
            <w:pPr>
              <w:pStyle w:val="Corps1Zen"/>
              <w:spacing w:after="120"/>
              <w:ind w:left="-105"/>
              <w:rPr>
                <w:caps w:val="0"/>
              </w:rPr>
            </w:pPr>
            <w:r>
              <w:rPr>
                <w:caps w:val="0"/>
              </w:rPr>
              <w:t>Installation à votre arrivée.</w:t>
            </w:r>
          </w:p>
        </w:tc>
      </w:tr>
      <w:tr w:rsidR="0082504C" w14:paraId="57AAFD86"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40B0BF63" w14:textId="77777777" w:rsidR="0082504C" w:rsidRDefault="00C52590" w:rsidP="00AB5000">
            <w:pPr>
              <w:pStyle w:val="Corps1Zen"/>
              <w:spacing w:after="120"/>
              <w:ind w:left="-105"/>
              <w:rPr>
                <w:caps w:val="0"/>
              </w:rPr>
            </w:pPr>
            <w:r>
              <w:rPr>
                <w:b/>
                <w:caps w:val="0"/>
              </w:rPr>
              <w:t>Siem Reap</w:t>
            </w:r>
            <w:r>
              <w:rPr>
                <w:caps w:val="0"/>
              </w:rPr>
              <w:t xml:space="preserve"> est une petite ville tranquille, récente. Elle est le point de départ pour la visite du fameux site d’Angkor et ses temples mythiques. Au sud de la ville moderne, le vieux Siem Reap a conservé toutes les traditions cambodgiennes, ses maisons sur pilotis, les paillottes et les norias. Des poissons sèchent devant les maisons et la vie s’y déroule calmement au rythme des saisons.</w:t>
            </w:r>
          </w:p>
        </w:tc>
      </w:tr>
      <w:tr w:rsidR="0082504C" w14:paraId="2F9CEDAB" w14:textId="77777777" w:rsidTr="0082504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5CCDF3C" w14:textId="77777777" w:rsidR="0082504C" w:rsidRDefault="00C52590" w:rsidP="00AB5000">
            <w:pPr>
              <w:pStyle w:val="Corps1Zen"/>
              <w:spacing w:after="120"/>
              <w:ind w:left="-105"/>
              <w:rPr>
                <w:caps w:val="0"/>
              </w:rPr>
            </w:pPr>
            <w:r>
              <w:rPr>
                <w:caps w:val="0"/>
              </w:rPr>
              <w:t>Fin de journée libre.</w:t>
            </w:r>
          </w:p>
        </w:tc>
      </w:tr>
      <w:tr w:rsidR="0082504C" w14:paraId="3DE09E15"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3256900A" w14:textId="77777777" w:rsidR="0082504C" w:rsidRDefault="00C52590" w:rsidP="00AB5000">
            <w:pPr>
              <w:pStyle w:val="Corps1Zen"/>
              <w:spacing w:after="120"/>
              <w:ind w:left="-105"/>
              <w:rPr>
                <w:caps w:val="0"/>
              </w:rPr>
            </w:pPr>
            <w:r>
              <w:rPr>
                <w:caps w:val="0"/>
              </w:rPr>
              <w:t>Dîner dans un restaurant local.</w:t>
            </w:r>
          </w:p>
        </w:tc>
      </w:tr>
      <w:tr w:rsidR="0082504C" w14:paraId="1CD01280" w14:textId="77777777" w:rsidTr="0082504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D1D6C49" w14:textId="77777777" w:rsidR="0082504C" w:rsidRDefault="00C52590" w:rsidP="00AB5000">
            <w:pPr>
              <w:pStyle w:val="Corps1Zen"/>
              <w:spacing w:after="120"/>
              <w:ind w:left="-105"/>
              <w:rPr>
                <w:caps w:val="0"/>
              </w:rPr>
            </w:pPr>
            <w:r>
              <w:rPr>
                <w:caps w:val="0"/>
              </w:rPr>
              <w:t>Nuit à l’hôtel.</w:t>
            </w:r>
          </w:p>
        </w:tc>
      </w:tr>
      <w:tr w:rsidR="0082504C" w14:paraId="5D115944"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75627437" w14:textId="77777777" w:rsidR="0082504C" w:rsidRDefault="00C52590" w:rsidP="00AB5000">
            <w:pPr>
              <w:pStyle w:val="Corps1Zen"/>
              <w:spacing w:after="120"/>
              <w:ind w:left="-105"/>
              <w:rPr>
                <w:caps w:val="0"/>
              </w:rPr>
            </w:pPr>
            <w:r>
              <w:rPr>
                <w:caps w:val="0"/>
              </w:rPr>
              <w:t>En option : Nous vous proposons de découvrir la culture des arts du Cambodge avec le spectacle d’une heure du cirque du Phare. Vous admirez les célèbres artistes du centre Phare Ponleu Selpak lors d’une représentation où s’harmonisent théâtre, musique, danse et acrobaties. Vous soutiendrez cette association à but non lucratif qui vient en aide en offrant une formation aux enfants défavorisés.</w:t>
            </w:r>
          </w:p>
        </w:tc>
      </w:tr>
    </w:tbl>
    <w:p w14:paraId="7D9A6622" w14:textId="77777777" w:rsidR="0082504C" w:rsidRDefault="0082504C" w:rsidP="00C52590">
      <w:pPr>
        <w:pStyle w:val="Corps1Zen"/>
      </w:pPr>
    </w:p>
    <w:p w14:paraId="274D1DCA" w14:textId="77777777" w:rsidR="0082504C" w:rsidRDefault="001C51E9" w:rsidP="00C41890">
      <w:pPr>
        <w:pStyle w:val="Corps1Zen"/>
        <w:jc w:val="center"/>
      </w:pPr>
      <w:r>
        <w:rPr>
          <w:b/>
          <w:noProof/>
        </w:rPr>
        <w:drawing>
          <wp:inline distT="0" distB="0" distL="0" distR="0" wp14:anchorId="20F519B5" wp14:editId="75E7EA66">
            <wp:extent cx="4622400" cy="3081600"/>
            <wp:effectExtent l="0" t="0" r="0" b="5080"/>
            <wp:docPr id="88"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25" cstate="print">
                      <a:extLst>
                        <a:ext uri="{28A0092B-C50C-407E-A947-70E740481C1C}">
                          <a14:useLocalDpi xmlns:a14="http://schemas.microsoft.com/office/drawing/2010/main" val="0"/>
                        </a:ext>
                      </a:extLst>
                    </a:blip>
                    <a:stretch>
                      <a:fillRect/>
                    </a:stretch>
                  </pic:blipFill>
                  <pic:spPr>
                    <a:xfrm>
                      <a:off x="0" y="0"/>
                      <a:ext cx="4622400" cy="3081600"/>
                    </a:xfrm>
                    <a:prstGeom prst="rect">
                      <a:avLst/>
                    </a:prstGeom>
                  </pic:spPr>
                </pic:pic>
              </a:graphicData>
            </a:graphic>
          </wp:inline>
        </w:drawing>
      </w:r>
    </w:p>
    <w:p w14:paraId="67DE81AD" w14:textId="77777777" w:rsidR="00B26036" w:rsidRDefault="00B26036" w:rsidP="00C52590">
      <w:pPr>
        <w:pStyle w:val="Corps1Zen"/>
        <w:sectPr w:rsidR="00B26036" w:rsidSect="00B26036">
          <w:pgSz w:w="11906" w:h="16838"/>
          <w:pgMar w:top="720" w:right="720" w:bottom="720" w:left="720" w:header="0" w:footer="0" w:gutter="0"/>
          <w:cols w:space="708"/>
          <w:docGrid w:linePitch="360"/>
        </w:sectPr>
      </w:pPr>
    </w:p>
    <w:p w14:paraId="4AA802E6" w14:textId="77777777" w:rsidR="0082504C" w:rsidRDefault="00C52590" w:rsidP="00C52590">
      <w:pPr>
        <w:pStyle w:val="datesprogramme"/>
        <w:rPr>
          <w:b/>
        </w:rPr>
      </w:pPr>
      <w:r>
        <w:rPr>
          <w:b/>
        </w:rPr>
        <w:lastRenderedPageBreak/>
        <w:t>Jour 07 : SIEM REAP / ANGKOR WAT / BAYON / TA PROHM / SIEM REAP</w:t>
      </w:r>
    </w:p>
    <w:p w14:paraId="2A84186F" w14:textId="77777777" w:rsidR="0082504C" w:rsidRPr="005324E1" w:rsidRDefault="0082504C" w:rsidP="00C52590">
      <w:pPr>
        <w:pStyle w:val="dateetapes1"/>
        <w:rPr>
          <w:rFonts w:ascii="Bradley Hand ITC" w:hAnsi="Bradley Hand ITC"/>
          <w:lang w:val="en-GB"/>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82504C" w14:paraId="21220927" w14:textId="77777777" w:rsidTr="0082504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8AA1CDD" w14:textId="77777777" w:rsidR="0082504C" w:rsidRDefault="00C52590" w:rsidP="00AB5000">
            <w:pPr>
              <w:pStyle w:val="Corps1Zen"/>
              <w:spacing w:after="120"/>
              <w:ind w:left="-105"/>
              <w:rPr>
                <w:caps w:val="0"/>
              </w:rPr>
            </w:pPr>
            <w:r>
              <w:rPr>
                <w:caps w:val="0"/>
              </w:rPr>
              <w:t xml:space="preserve">Petit-déjeuner à l’hôtel. </w:t>
            </w:r>
            <w:r>
              <w:rPr>
                <w:b/>
                <w:caps w:val="0"/>
              </w:rPr>
              <w:t xml:space="preserve"> Journée en tuk tuk consacrée à la découverte des temples d’Angkor</w:t>
            </w:r>
            <w:r>
              <w:rPr>
                <w:caps w:val="0"/>
              </w:rPr>
              <w:t xml:space="preserve">, en commençant par le </w:t>
            </w:r>
            <w:r>
              <w:rPr>
                <w:b/>
                <w:caps w:val="0"/>
              </w:rPr>
              <w:t>majestueux temple d’Angkor Wat.</w:t>
            </w:r>
          </w:p>
        </w:tc>
      </w:tr>
      <w:tr w:rsidR="0082504C" w14:paraId="0F29A15D"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31C5DFDB" w14:textId="77777777" w:rsidR="0082504C" w:rsidRDefault="00C52590" w:rsidP="00AB5000">
            <w:pPr>
              <w:pStyle w:val="Corps1Zen"/>
              <w:spacing w:after="120"/>
              <w:ind w:left="-105"/>
              <w:rPr>
                <w:caps w:val="0"/>
              </w:rPr>
            </w:pPr>
            <w:r>
              <w:rPr>
                <w:caps w:val="0"/>
              </w:rPr>
              <w:t>Ce gigantesque monument du classicisme khmer réunit, en l’une des plus belles réalisations du monde, des cultures d’origine indienne et des siècles de savoir-faire architectural. A l’apogée de sa puissance, Suriyavarman II, l’un des rois khmers les plus importants, débuta la construction de l’énorme bâtiment par les 4 côtés à la fois, de sorte que le monument, construit par d’innombrables ouvriers, architectes et sculpteurs, fut achevé en moins de 40 ans, à la fin de la vie de Suriyavarman.</w:t>
            </w:r>
          </w:p>
        </w:tc>
      </w:tr>
      <w:tr w:rsidR="0082504C" w14:paraId="2B8DCFFC" w14:textId="77777777" w:rsidTr="0082504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B20273B" w14:textId="77777777" w:rsidR="0082504C" w:rsidRDefault="00C52590" w:rsidP="00AB5000">
            <w:pPr>
              <w:pStyle w:val="Corps1Zen"/>
              <w:spacing w:after="120"/>
              <w:ind w:left="-105"/>
              <w:rPr>
                <w:caps w:val="0"/>
              </w:rPr>
            </w:pPr>
            <w:r>
              <w:rPr>
                <w:caps w:val="0"/>
              </w:rPr>
              <w:t>Déjeuner dans un restaurant local.</w:t>
            </w:r>
          </w:p>
        </w:tc>
      </w:tr>
      <w:tr w:rsidR="0082504C" w14:paraId="54F457C4"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7A70D04F" w14:textId="77777777" w:rsidR="0082504C" w:rsidRDefault="00C52590" w:rsidP="00AB5000">
            <w:pPr>
              <w:pStyle w:val="Corps1Zen"/>
              <w:spacing w:after="120"/>
              <w:ind w:left="-105"/>
              <w:rPr>
                <w:caps w:val="0"/>
              </w:rPr>
            </w:pPr>
            <w:r>
              <w:rPr>
                <w:caps w:val="0"/>
              </w:rPr>
              <w:t xml:space="preserve">Cet après-midi, découverte ensuite du superbe </w:t>
            </w:r>
            <w:r>
              <w:rPr>
                <w:b/>
                <w:caps w:val="0"/>
              </w:rPr>
              <w:t>temple bouddhique de Bayon.</w:t>
            </w:r>
            <w:r>
              <w:rPr>
                <w:caps w:val="0"/>
              </w:rPr>
              <w:t xml:space="preserve"> </w:t>
            </w:r>
            <w:r>
              <w:rPr>
                <w:b/>
                <w:caps w:val="0"/>
              </w:rPr>
              <w:t xml:space="preserve"> </w:t>
            </w:r>
            <w:r>
              <w:rPr>
                <w:caps w:val="0"/>
              </w:rPr>
              <w:t xml:space="preserve">Bayon est l’un des plus extraordinaires temples bouddhistes du monde, la plus grande attraction du site d’Angkor après Angkor Vat. L’architecture du Bayon est très compliquée et mystérieuse… de loin, il ressemble à une véritable jungle de pierre. </w:t>
            </w:r>
            <w:r>
              <w:rPr>
                <w:b/>
                <w:caps w:val="0"/>
              </w:rPr>
              <w:t xml:space="preserve"> </w:t>
            </w:r>
            <w:r>
              <w:rPr>
                <w:caps w:val="0"/>
              </w:rPr>
              <w:t xml:space="preserve">Continuation avec le </w:t>
            </w:r>
            <w:r>
              <w:rPr>
                <w:b/>
                <w:caps w:val="0"/>
              </w:rPr>
              <w:t>temple bouddhistes Ta Prohm</w:t>
            </w:r>
            <w:r>
              <w:rPr>
                <w:caps w:val="0"/>
              </w:rPr>
              <w:t xml:space="preserve">, particulièrement pittoresque, car abandonné et livré à l’exubérante végétation. </w:t>
            </w:r>
            <w:r>
              <w:rPr>
                <w:b/>
                <w:caps w:val="0"/>
              </w:rPr>
              <w:t xml:space="preserve"> </w:t>
            </w:r>
            <w:r>
              <w:rPr>
                <w:caps w:val="0"/>
              </w:rPr>
              <w:t>Les racines tentaculaires des arbres étranglent lentement les pierres tandis que se font et défont les empires, la nature avance inexorablement sans tenir compte des drames de l’histoire humaine.</w:t>
            </w:r>
          </w:p>
        </w:tc>
      </w:tr>
      <w:tr w:rsidR="0082504C" w14:paraId="3F7E3534" w14:textId="77777777" w:rsidTr="0082504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CD7D7CA" w14:textId="77777777" w:rsidR="0082504C" w:rsidRDefault="00C52590" w:rsidP="00AB5000">
            <w:pPr>
              <w:pStyle w:val="Corps1Zen"/>
              <w:spacing w:after="120"/>
              <w:ind w:left="-105"/>
              <w:rPr>
                <w:caps w:val="0"/>
              </w:rPr>
            </w:pPr>
            <w:r>
              <w:rPr>
                <w:caps w:val="0"/>
              </w:rPr>
              <w:t xml:space="preserve">Dîner dans un restaurant local. </w:t>
            </w:r>
          </w:p>
        </w:tc>
      </w:tr>
      <w:tr w:rsidR="0082504C" w14:paraId="1205A1F5"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67CBD70B" w14:textId="77777777" w:rsidR="0082504C" w:rsidRDefault="00C52590" w:rsidP="00AB5000">
            <w:pPr>
              <w:pStyle w:val="Corps1Zen"/>
              <w:spacing w:after="120"/>
              <w:ind w:left="-105"/>
              <w:rPr>
                <w:caps w:val="0"/>
              </w:rPr>
            </w:pPr>
            <w:r>
              <w:rPr>
                <w:caps w:val="0"/>
              </w:rPr>
              <w:t>Nuit à l’hôtel.</w:t>
            </w:r>
          </w:p>
        </w:tc>
      </w:tr>
    </w:tbl>
    <w:p w14:paraId="7D22E920" w14:textId="77777777" w:rsidR="0082504C" w:rsidRDefault="0082504C" w:rsidP="00C52590">
      <w:pPr>
        <w:pStyle w:val="Corps1Zen"/>
      </w:pPr>
    </w:p>
    <w:p w14:paraId="3F566883" w14:textId="77777777" w:rsidR="0082504C" w:rsidRDefault="0082504C" w:rsidP="001D36D5">
      <w:pPr>
        <w:pStyle w:val="Corps1Zen"/>
        <w:sectPr w:rsidR="0082504C" w:rsidSect="00B26036">
          <w:pgSz w:w="11906" w:h="16838"/>
          <w:pgMar w:top="720" w:right="720" w:bottom="720" w:left="720" w:header="0" w:footer="0" w:gutter="0"/>
          <w:cols w:space="708"/>
          <w:docGrid w:linePitch="360"/>
        </w:sectPr>
      </w:pPr>
    </w:p>
    <w:p w14:paraId="70F4350A" w14:textId="77777777" w:rsidR="0082504C" w:rsidRDefault="001D36D5" w:rsidP="00C41890">
      <w:pPr>
        <w:pStyle w:val="Corps1Zen"/>
        <w:jc w:val="center"/>
      </w:pPr>
      <w:r>
        <w:rPr>
          <w:b/>
          <w:noProof/>
        </w:rPr>
        <w:drawing>
          <wp:inline distT="0" distB="0" distL="0" distR="0" wp14:anchorId="5D184D5B" wp14:editId="085C711B">
            <wp:extent cx="3081600" cy="2311200"/>
            <wp:effectExtent l="0" t="0" r="5080" b="0"/>
            <wp:docPr id="8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3A3BD76" w14:textId="77777777" w:rsidR="0082504C" w:rsidRDefault="001D36D5" w:rsidP="00C41890">
      <w:pPr>
        <w:pStyle w:val="Corps1Zen"/>
        <w:jc w:val="center"/>
      </w:pPr>
      <w:r>
        <w:rPr>
          <w:b/>
          <w:noProof/>
        </w:rPr>
        <w:drawing>
          <wp:inline distT="0" distB="0" distL="0" distR="0" wp14:anchorId="5D6BD280" wp14:editId="0C777376">
            <wp:extent cx="3081600" cy="2311200"/>
            <wp:effectExtent l="0" t="0" r="5080" b="0"/>
            <wp:docPr id="90"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BA84963" w14:textId="77777777" w:rsidR="0082504C" w:rsidRDefault="0082504C" w:rsidP="001D36D5">
      <w:pPr>
        <w:pStyle w:val="Corps1Zen"/>
        <w:sectPr w:rsidR="0082504C" w:rsidSect="00FF691F">
          <w:type w:val="continuous"/>
          <w:pgSz w:w="11906" w:h="16838"/>
          <w:pgMar w:top="720" w:right="720" w:bottom="720" w:left="720" w:header="0" w:footer="0" w:gutter="0"/>
          <w:cols w:num="2" w:space="708"/>
          <w:docGrid w:linePitch="360"/>
        </w:sectPr>
      </w:pPr>
    </w:p>
    <w:p w14:paraId="5E21C268" w14:textId="77777777" w:rsidR="00B26036" w:rsidRDefault="00B26036" w:rsidP="00C52590">
      <w:pPr>
        <w:pStyle w:val="Corps1Zen"/>
        <w:sectPr w:rsidR="00B26036" w:rsidSect="004D7AB5">
          <w:footerReference w:type="default" r:id="rId28"/>
          <w:type w:val="continuous"/>
          <w:pgSz w:w="11906" w:h="16838"/>
          <w:pgMar w:top="720" w:right="720" w:bottom="720" w:left="720" w:header="0" w:footer="0" w:gutter="0"/>
          <w:cols w:space="708"/>
          <w:docGrid w:linePitch="360"/>
        </w:sectPr>
      </w:pPr>
    </w:p>
    <w:p w14:paraId="778BEA6F" w14:textId="77777777" w:rsidR="0082504C" w:rsidRDefault="00C52590" w:rsidP="00C52590">
      <w:pPr>
        <w:pStyle w:val="datesprogramme"/>
        <w:rPr>
          <w:b/>
        </w:rPr>
      </w:pPr>
      <w:r>
        <w:rPr>
          <w:b/>
        </w:rPr>
        <w:lastRenderedPageBreak/>
        <w:t>Jour 08 : ANGKOR / Preah Khan / Neak Poan / Ta Som / East Mebon / Pre Rub</w:t>
      </w:r>
    </w:p>
    <w:p w14:paraId="4DAD9C35" w14:textId="77777777" w:rsidR="0082504C" w:rsidRPr="005324E1" w:rsidRDefault="0082504C" w:rsidP="00C52590">
      <w:pPr>
        <w:pStyle w:val="dateetapes1"/>
        <w:rPr>
          <w:rFonts w:ascii="Bradley Hand ITC" w:hAnsi="Bradley Hand ITC"/>
          <w:lang w:val="en-GB"/>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82504C" w14:paraId="18D37C02" w14:textId="77777777" w:rsidTr="0082504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84E8F13" w14:textId="77777777" w:rsidR="0082504C" w:rsidRDefault="00C52590" w:rsidP="00AB5000">
            <w:pPr>
              <w:pStyle w:val="Corps1Zen"/>
              <w:spacing w:after="120"/>
              <w:ind w:left="-105"/>
              <w:rPr>
                <w:caps w:val="0"/>
              </w:rPr>
            </w:pPr>
            <w:r>
              <w:rPr>
                <w:caps w:val="0"/>
              </w:rPr>
              <w:t>Petit déjeuner,</w:t>
            </w:r>
          </w:p>
        </w:tc>
      </w:tr>
      <w:tr w:rsidR="0082504C" w14:paraId="04EC8FF5"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044923BC" w14:textId="77777777" w:rsidR="0082504C" w:rsidRDefault="00C52590" w:rsidP="00AB5000">
            <w:pPr>
              <w:pStyle w:val="Corps1Zen"/>
              <w:spacing w:after="120"/>
              <w:ind w:left="-105"/>
              <w:rPr>
                <w:caps w:val="0"/>
              </w:rPr>
            </w:pPr>
            <w:r>
              <w:rPr>
                <w:caps w:val="0"/>
              </w:rPr>
              <w:t xml:space="preserve">Ce matin, vous vous concentrerez sur </w:t>
            </w:r>
            <w:r>
              <w:rPr>
                <w:b/>
                <w:caps w:val="0"/>
              </w:rPr>
              <w:t>le nord du site du complexe d’Angkor</w:t>
            </w:r>
            <w:r>
              <w:rPr>
                <w:caps w:val="0"/>
              </w:rPr>
              <w:t xml:space="preserve"> avec votre premier arrêt à </w:t>
            </w:r>
            <w:r>
              <w:rPr>
                <w:b/>
                <w:caps w:val="0"/>
              </w:rPr>
              <w:t>Preah Khan</w:t>
            </w:r>
            <w:r>
              <w:rPr>
                <w:caps w:val="0"/>
              </w:rPr>
              <w:t>, construit en 1191 par Jayavarman VII. Tout près de là, et datant du même siècle, vous trouverez Neak Poan, un temple angkorien unique situé au sommet d’une île. Il représente, dit-on, Anavatapta, un lac mythique et sacré de l’Himalaya, vénéré par la population hindoue pour les pouvoirs de guérison de son eau.</w:t>
            </w:r>
          </w:p>
        </w:tc>
      </w:tr>
      <w:tr w:rsidR="0082504C" w14:paraId="0799784A" w14:textId="77777777" w:rsidTr="0082504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25B6760" w14:textId="77777777" w:rsidR="0082504C" w:rsidRDefault="00C52590" w:rsidP="00AB5000">
            <w:pPr>
              <w:pStyle w:val="Corps1Zen"/>
              <w:spacing w:after="120"/>
              <w:ind w:left="-105"/>
              <w:rPr>
                <w:caps w:val="0"/>
              </w:rPr>
            </w:pPr>
            <w:r>
              <w:rPr>
                <w:caps w:val="0"/>
              </w:rPr>
              <w:t xml:space="preserve">Poursuivez votre voyage en vous arrêtant à </w:t>
            </w:r>
            <w:r>
              <w:rPr>
                <w:b/>
                <w:caps w:val="0"/>
              </w:rPr>
              <w:t>Ta Som</w:t>
            </w:r>
            <w:r>
              <w:rPr>
                <w:caps w:val="0"/>
              </w:rPr>
              <w:t>, un petit temple photogénique puis à East Mebon, un ancien “temple-île” situé au milieu du Baray oriental, aujourd’hui asséché.</w:t>
            </w:r>
          </w:p>
        </w:tc>
      </w:tr>
      <w:tr w:rsidR="0082504C" w14:paraId="46B898C3"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25A85B05" w14:textId="77777777" w:rsidR="0082504C" w:rsidRDefault="00C52590" w:rsidP="00AB5000">
            <w:pPr>
              <w:pStyle w:val="Corps1Zen"/>
              <w:spacing w:after="120"/>
              <w:ind w:left="-105"/>
              <w:rPr>
                <w:caps w:val="0"/>
              </w:rPr>
            </w:pPr>
            <w:r>
              <w:rPr>
                <w:caps w:val="0"/>
              </w:rPr>
              <w:t>Déjeuner dans un restaurant local</w:t>
            </w:r>
          </w:p>
        </w:tc>
      </w:tr>
      <w:tr w:rsidR="0082504C" w14:paraId="6E94DEBE" w14:textId="77777777" w:rsidTr="0082504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2C94626" w14:textId="77777777" w:rsidR="0082504C" w:rsidRDefault="00C52590" w:rsidP="00AB5000">
            <w:pPr>
              <w:pStyle w:val="Corps1Zen"/>
              <w:spacing w:after="120"/>
              <w:ind w:left="-105"/>
              <w:rPr>
                <w:caps w:val="0"/>
              </w:rPr>
            </w:pPr>
            <w:r>
              <w:rPr>
                <w:caps w:val="0"/>
              </w:rPr>
              <w:t>Plus tard dans l’après-midi, vous admirerez</w:t>
            </w:r>
            <w:r>
              <w:rPr>
                <w:b/>
                <w:caps w:val="0"/>
              </w:rPr>
              <w:t xml:space="preserve"> le temple-montagne bien préservé de Pre Rub</w:t>
            </w:r>
            <w:r>
              <w:rPr>
                <w:caps w:val="0"/>
              </w:rPr>
              <w:t>. Si le temps le permet, vous pourrez compléter la journée par le temple de Banteay Kdei, “la citadelle des chambres”, situé à proximité.</w:t>
            </w:r>
          </w:p>
        </w:tc>
      </w:tr>
      <w:tr w:rsidR="0082504C" w14:paraId="7B77E1C0"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60320F0A" w14:textId="77777777" w:rsidR="0082504C" w:rsidRDefault="00C52590" w:rsidP="00AB5000">
            <w:pPr>
              <w:pStyle w:val="Corps1Zen"/>
              <w:spacing w:after="120"/>
              <w:ind w:left="-105"/>
              <w:rPr>
                <w:caps w:val="0"/>
              </w:rPr>
            </w:pPr>
            <w:r>
              <w:rPr>
                <w:b/>
                <w:caps w:val="0"/>
              </w:rPr>
              <w:t>Bénédiction par un moine dans un temple.</w:t>
            </w:r>
          </w:p>
        </w:tc>
      </w:tr>
      <w:tr w:rsidR="0082504C" w14:paraId="7A3DE5F9" w14:textId="77777777" w:rsidTr="0082504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11C6AE7" w14:textId="77777777" w:rsidR="0082504C" w:rsidRDefault="00C52590" w:rsidP="00AB5000">
            <w:pPr>
              <w:pStyle w:val="Corps1Zen"/>
              <w:spacing w:after="120"/>
              <w:ind w:left="-105"/>
              <w:rPr>
                <w:caps w:val="0"/>
              </w:rPr>
            </w:pPr>
            <w:r>
              <w:rPr>
                <w:caps w:val="0"/>
              </w:rPr>
              <w:t>Dîner dans un restaurant local. Nuit à l’hôtel.</w:t>
            </w:r>
          </w:p>
        </w:tc>
      </w:tr>
    </w:tbl>
    <w:p w14:paraId="33AC7B4B" w14:textId="77777777" w:rsidR="0082504C" w:rsidRDefault="0082504C" w:rsidP="00C52590">
      <w:pPr>
        <w:pStyle w:val="Corps1Zen"/>
      </w:pPr>
    </w:p>
    <w:p w14:paraId="7B02AD35" w14:textId="77777777" w:rsidR="0082504C" w:rsidRDefault="0082504C" w:rsidP="001D36D5">
      <w:pPr>
        <w:pStyle w:val="Corps1Zen"/>
        <w:sectPr w:rsidR="0082504C" w:rsidSect="00B26036">
          <w:pgSz w:w="11906" w:h="16838"/>
          <w:pgMar w:top="720" w:right="720" w:bottom="720" w:left="720" w:header="0" w:footer="0" w:gutter="0"/>
          <w:cols w:space="708"/>
          <w:docGrid w:linePitch="360"/>
        </w:sectPr>
      </w:pPr>
    </w:p>
    <w:p w14:paraId="30BBB69A" w14:textId="77777777" w:rsidR="0082504C" w:rsidRDefault="001D36D5" w:rsidP="00C41890">
      <w:pPr>
        <w:pStyle w:val="Corps1Zen"/>
        <w:jc w:val="center"/>
      </w:pPr>
      <w:r>
        <w:rPr>
          <w:b/>
          <w:noProof/>
        </w:rPr>
        <w:drawing>
          <wp:inline distT="0" distB="0" distL="0" distR="0" wp14:anchorId="5D952C1D" wp14:editId="3ECA41DB">
            <wp:extent cx="3081600" cy="2311200"/>
            <wp:effectExtent l="0" t="0" r="5080" b="0"/>
            <wp:docPr id="9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C58FE99" w14:textId="77777777" w:rsidR="0082504C" w:rsidRDefault="001D36D5" w:rsidP="00C41890">
      <w:pPr>
        <w:pStyle w:val="Corps1Zen"/>
        <w:jc w:val="center"/>
      </w:pPr>
      <w:r>
        <w:rPr>
          <w:b/>
          <w:noProof/>
        </w:rPr>
        <w:drawing>
          <wp:inline distT="0" distB="0" distL="0" distR="0" wp14:anchorId="704D48EB" wp14:editId="5FF361D2">
            <wp:extent cx="3081600" cy="2311200"/>
            <wp:effectExtent l="0" t="0" r="5080" b="0"/>
            <wp:docPr id="9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D2C0673" w14:textId="77777777" w:rsidR="0082504C" w:rsidRDefault="0082504C" w:rsidP="001D36D5">
      <w:pPr>
        <w:pStyle w:val="Corps1Zen"/>
        <w:sectPr w:rsidR="0082504C" w:rsidSect="00FF691F">
          <w:type w:val="continuous"/>
          <w:pgSz w:w="11906" w:h="16838"/>
          <w:pgMar w:top="720" w:right="720" w:bottom="720" w:left="720" w:header="0" w:footer="0" w:gutter="0"/>
          <w:cols w:num="2" w:space="708"/>
          <w:docGrid w:linePitch="360"/>
        </w:sectPr>
      </w:pPr>
    </w:p>
    <w:p w14:paraId="502BF396" w14:textId="77777777" w:rsidR="00B26036" w:rsidRDefault="00B26036" w:rsidP="00C52590">
      <w:pPr>
        <w:pStyle w:val="Corps1Zen"/>
        <w:sectPr w:rsidR="00B26036" w:rsidSect="004D7AB5">
          <w:footerReference w:type="default" r:id="rId31"/>
          <w:type w:val="continuous"/>
          <w:pgSz w:w="11906" w:h="16838"/>
          <w:pgMar w:top="720" w:right="720" w:bottom="720" w:left="720" w:header="0" w:footer="0" w:gutter="0"/>
          <w:cols w:space="708"/>
          <w:docGrid w:linePitch="360"/>
        </w:sectPr>
      </w:pPr>
    </w:p>
    <w:p w14:paraId="23535AEB" w14:textId="77777777" w:rsidR="0082504C" w:rsidRDefault="00C52590" w:rsidP="00C52590">
      <w:pPr>
        <w:pStyle w:val="datesprogramme"/>
        <w:rPr>
          <w:b/>
        </w:rPr>
      </w:pPr>
      <w:r>
        <w:rPr>
          <w:b/>
        </w:rPr>
        <w:lastRenderedPageBreak/>
        <w:t>Jour 09 : SIEM REAP</w:t>
      </w:r>
    </w:p>
    <w:p w14:paraId="4FD39BB9" w14:textId="77777777" w:rsidR="0082504C" w:rsidRDefault="0082504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82504C" w14:paraId="0A8DB3E5" w14:textId="77777777" w:rsidTr="0082504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409E473" w14:textId="77777777" w:rsidR="0082504C" w:rsidRDefault="00C52590" w:rsidP="00AB5000">
            <w:pPr>
              <w:pStyle w:val="Corps1Zen"/>
              <w:spacing w:after="120"/>
              <w:ind w:left="-105"/>
              <w:rPr>
                <w:caps w:val="0"/>
              </w:rPr>
            </w:pPr>
            <w:r>
              <w:rPr>
                <w:caps w:val="0"/>
              </w:rPr>
              <w:t xml:space="preserve"> Ce matin, vous participerez à un </w:t>
            </w:r>
            <w:r>
              <w:rPr>
                <w:b/>
                <w:caps w:val="0"/>
              </w:rPr>
              <w:t>cours de cuisine</w:t>
            </w:r>
            <w:r>
              <w:rPr>
                <w:caps w:val="0"/>
              </w:rPr>
              <w:t xml:space="preserve"> pour préparer votre petit-déjeuner. Vous découvrirez et aiderez dans les différentes étapes de la fabrication des nouilles de riz puis vous savourerez votre production avec la famille.</w:t>
            </w:r>
          </w:p>
        </w:tc>
      </w:tr>
      <w:tr w:rsidR="0082504C" w14:paraId="6C660C52"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793B20CB" w14:textId="77777777" w:rsidR="0082504C" w:rsidRDefault="0082504C" w:rsidP="00AB5000">
            <w:pPr>
              <w:pStyle w:val="Corps1Zen"/>
              <w:spacing w:after="120"/>
              <w:ind w:left="-105"/>
              <w:rPr>
                <w:caps w:val="0"/>
              </w:rPr>
            </w:pPr>
          </w:p>
        </w:tc>
      </w:tr>
      <w:tr w:rsidR="0082504C" w14:paraId="19736733" w14:textId="77777777" w:rsidTr="0082504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1F39A4E" w14:textId="77777777" w:rsidR="0082504C" w:rsidRDefault="00C52590" w:rsidP="00AB5000">
            <w:pPr>
              <w:pStyle w:val="Corps1Zen"/>
              <w:spacing w:after="120"/>
              <w:ind w:left="-105"/>
              <w:rPr>
                <w:caps w:val="0"/>
              </w:rPr>
            </w:pPr>
            <w:r>
              <w:rPr>
                <w:caps w:val="0"/>
              </w:rPr>
              <w:t xml:space="preserve">Après cela, vous rejoindrez un autre village spécialisé dans la </w:t>
            </w:r>
            <w:r>
              <w:rPr>
                <w:b/>
                <w:caps w:val="0"/>
              </w:rPr>
              <w:t>production de riz gluant</w:t>
            </w:r>
            <w:r>
              <w:rPr>
                <w:caps w:val="0"/>
              </w:rPr>
              <w:t xml:space="preserve"> cuit dans du bambou et dans la récolte de noix de coco. Vous assisterez à la préparation et au remplissage du bambou en dégustant des snacks cambodgiens et une noix de coco fraîche.</w:t>
            </w:r>
          </w:p>
        </w:tc>
      </w:tr>
      <w:tr w:rsidR="0082504C" w14:paraId="7DBD73D1"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7B4AC03A" w14:textId="77777777" w:rsidR="0082504C" w:rsidRDefault="00C52590" w:rsidP="00AB5000">
            <w:pPr>
              <w:pStyle w:val="Corps1Zen"/>
              <w:spacing w:after="120"/>
              <w:ind w:left="-105"/>
              <w:rPr>
                <w:caps w:val="0"/>
              </w:rPr>
            </w:pPr>
            <w:r>
              <w:rPr>
                <w:caps w:val="0"/>
              </w:rPr>
              <w:t>Au retour,</w:t>
            </w:r>
            <w:r>
              <w:rPr>
                <w:b/>
                <w:caps w:val="0"/>
              </w:rPr>
              <w:t xml:space="preserve"> arrêt dans un village pour une démonstration de récolte de sucre de palme</w:t>
            </w:r>
            <w:r>
              <w:rPr>
                <w:caps w:val="0"/>
              </w:rPr>
              <w:t xml:space="preserve"> (selon la saison). Vous pouvez également admirer la beauté de la campagne cambodgienne et découvrir le mode de vie de la population locale et leurs activités agricoles saisonnières : la plantation du riz, des légumes, l’élevage, la récolte.</w:t>
            </w:r>
          </w:p>
        </w:tc>
      </w:tr>
      <w:tr w:rsidR="0082504C" w14:paraId="72CA1B0F" w14:textId="77777777" w:rsidTr="0082504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81117C7" w14:textId="77777777" w:rsidR="0082504C" w:rsidRDefault="00C52590" w:rsidP="00AB5000">
            <w:pPr>
              <w:pStyle w:val="Corps1Zen"/>
              <w:spacing w:after="120"/>
              <w:ind w:left="-105"/>
              <w:rPr>
                <w:caps w:val="0"/>
              </w:rPr>
            </w:pPr>
            <w:r>
              <w:rPr>
                <w:caps w:val="0"/>
              </w:rPr>
              <w:t xml:space="preserve">Déjeuner dans un restaurant. </w:t>
            </w:r>
          </w:p>
        </w:tc>
      </w:tr>
      <w:tr w:rsidR="0082504C" w14:paraId="2F40477D"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4E7D129F" w14:textId="77777777" w:rsidR="0082504C" w:rsidRDefault="00C52590" w:rsidP="00AB5000">
            <w:pPr>
              <w:pStyle w:val="Corps1Zen"/>
              <w:spacing w:after="120"/>
              <w:ind w:left="-105"/>
              <w:rPr>
                <w:caps w:val="0"/>
              </w:rPr>
            </w:pPr>
            <w:r>
              <w:rPr>
                <w:caps w:val="0"/>
              </w:rPr>
              <w:t>Cet après-midi, visite du joyau de l’art classique Khmer,</w:t>
            </w:r>
            <w:r>
              <w:rPr>
                <w:b/>
                <w:caps w:val="0"/>
              </w:rPr>
              <w:t>Siem Reap</w:t>
            </w:r>
            <w:r>
              <w:rPr>
                <w:caps w:val="0"/>
              </w:rPr>
              <w:t xml:space="preserve"> dans la campagne cambodgienne. Ce temple de plein pied en grès rose et latérite est un magnifique bijou ciselé avec une extrême finesse et un fantastique luxe de détails.</w:t>
            </w:r>
          </w:p>
        </w:tc>
      </w:tr>
      <w:tr w:rsidR="0082504C" w14:paraId="2882979C" w14:textId="77777777" w:rsidTr="0082504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0034533" w14:textId="77777777" w:rsidR="0082504C" w:rsidRDefault="0082504C" w:rsidP="00AB5000">
            <w:pPr>
              <w:pStyle w:val="Corps1Zen"/>
              <w:spacing w:after="120"/>
              <w:ind w:left="-105"/>
              <w:rPr>
                <w:caps w:val="0"/>
              </w:rPr>
            </w:pPr>
          </w:p>
        </w:tc>
      </w:tr>
      <w:tr w:rsidR="0082504C" w14:paraId="379303A7"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34FF0C98" w14:textId="77777777" w:rsidR="0082504C" w:rsidRDefault="00C52590" w:rsidP="00AB5000">
            <w:pPr>
              <w:pStyle w:val="Corps1Zen"/>
              <w:spacing w:after="120"/>
              <w:ind w:left="-105"/>
              <w:rPr>
                <w:caps w:val="0"/>
              </w:rPr>
            </w:pPr>
            <w:r>
              <w:rPr>
                <w:b/>
                <w:caps w:val="0"/>
              </w:rPr>
              <w:t>Continuation avec la visite du temple de</w:t>
            </w:r>
            <w:r>
              <w:rPr>
                <w:caps w:val="0"/>
              </w:rPr>
              <w:t xml:space="preserve"> </w:t>
            </w:r>
            <w:r>
              <w:rPr>
                <w:b/>
                <w:caps w:val="0"/>
              </w:rPr>
              <w:t xml:space="preserve">Banteay Samre </w:t>
            </w:r>
            <w:r>
              <w:rPr>
                <w:caps w:val="0"/>
              </w:rPr>
              <w:t>et ses superbes sculptures bien conservées. Ce temple a beaucoup de charme et possède de magnifiques reliefs et statues. On peut y admirer une belle terrasse gardée par des lions, de nombreux linteaux sculptés et quelques belles colonnes ouvragées.</w:t>
            </w:r>
          </w:p>
        </w:tc>
      </w:tr>
      <w:tr w:rsidR="0082504C" w14:paraId="7E76B707" w14:textId="77777777" w:rsidTr="0082504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DFFEEBE" w14:textId="77777777" w:rsidR="0082504C" w:rsidRDefault="00C52590" w:rsidP="00AB5000">
            <w:pPr>
              <w:pStyle w:val="Corps1Zen"/>
              <w:spacing w:after="120"/>
              <w:ind w:left="-105"/>
              <w:rPr>
                <w:caps w:val="0"/>
              </w:rPr>
            </w:pPr>
            <w:r>
              <w:rPr>
                <w:b/>
                <w:caps w:val="0"/>
              </w:rPr>
              <w:t>Dîner dans un restaurant avec présentation de danses Apsara.</w:t>
            </w:r>
          </w:p>
        </w:tc>
      </w:tr>
      <w:tr w:rsidR="0082504C" w14:paraId="7BCFF96A"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2B5876BD" w14:textId="77777777" w:rsidR="0082504C" w:rsidRDefault="00C52590" w:rsidP="00AB5000">
            <w:pPr>
              <w:pStyle w:val="Corps1Zen"/>
              <w:spacing w:after="120"/>
              <w:ind w:left="-105"/>
              <w:rPr>
                <w:caps w:val="0"/>
              </w:rPr>
            </w:pPr>
            <w:r>
              <w:rPr>
                <w:caps w:val="0"/>
              </w:rPr>
              <w:t>Nuit à l’hôtel.</w:t>
            </w:r>
          </w:p>
        </w:tc>
      </w:tr>
      <w:tr w:rsidR="0082504C" w14:paraId="42B6FC74" w14:textId="77777777" w:rsidTr="0082504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4A03FA8" w14:textId="77777777" w:rsidR="0082504C" w:rsidRDefault="00C52590" w:rsidP="00AB5000">
            <w:pPr>
              <w:pStyle w:val="Corps1Zen"/>
              <w:spacing w:after="120"/>
              <w:ind w:left="-105"/>
              <w:rPr>
                <w:caps w:val="0"/>
              </w:rPr>
            </w:pPr>
            <w:r>
              <w:rPr>
                <w:caps w:val="0"/>
              </w:rPr>
              <w:t xml:space="preserve"> </w:t>
            </w:r>
          </w:p>
        </w:tc>
      </w:tr>
      <w:tr w:rsidR="0082504C" w14:paraId="6EB644B7"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00FFC1B1" w14:textId="77777777" w:rsidR="0082504C" w:rsidRDefault="00C52590" w:rsidP="00AB5000">
            <w:pPr>
              <w:pStyle w:val="Corps1Zen"/>
              <w:spacing w:after="120"/>
              <w:ind w:left="-105"/>
              <w:rPr>
                <w:caps w:val="0"/>
              </w:rPr>
            </w:pPr>
            <w:r>
              <w:rPr>
                <w:b/>
                <w:caps w:val="0"/>
              </w:rPr>
              <w:t xml:space="preserve">Option : Apéritif et coucher du soleil sur la campagne </w:t>
            </w:r>
            <w:r>
              <w:rPr>
                <w:caps w:val="0"/>
              </w:rPr>
              <w:t>Situé à quelques kilomètres des temples d’angkor et de Siem Reap, un endroit paisible et verdoyant attend le voyageur a la fin de sa journée de découverte, pour un moment de détente autour d’un verre et de quelques amuses bouches. Le ciel se colore, les lumières se font rasantes, le jour laisse place au crépuscule sur la jolie campagne cambodgienne, le moment est parfait, inoubliable.</w:t>
            </w:r>
          </w:p>
        </w:tc>
      </w:tr>
    </w:tbl>
    <w:p w14:paraId="61772122" w14:textId="77777777" w:rsidR="0082504C" w:rsidRDefault="0082504C" w:rsidP="00C52590">
      <w:pPr>
        <w:pStyle w:val="Corps1Zen"/>
      </w:pPr>
    </w:p>
    <w:p w14:paraId="323EF616" w14:textId="77777777" w:rsidR="0082504C" w:rsidRDefault="0082504C" w:rsidP="001D36D5">
      <w:pPr>
        <w:pStyle w:val="Corps1Zen"/>
        <w:sectPr w:rsidR="0082504C" w:rsidSect="00B26036">
          <w:pgSz w:w="11906" w:h="16838"/>
          <w:pgMar w:top="720" w:right="720" w:bottom="720" w:left="720" w:header="0" w:footer="0" w:gutter="0"/>
          <w:cols w:space="708"/>
          <w:docGrid w:linePitch="360"/>
        </w:sectPr>
      </w:pPr>
    </w:p>
    <w:p w14:paraId="34737093" w14:textId="77777777" w:rsidR="0082504C" w:rsidRDefault="001D36D5" w:rsidP="00C41890">
      <w:pPr>
        <w:pStyle w:val="Corps1Zen"/>
        <w:jc w:val="center"/>
      </w:pPr>
      <w:r>
        <w:rPr>
          <w:b/>
          <w:noProof/>
        </w:rPr>
        <w:drawing>
          <wp:inline distT="0" distB="0" distL="0" distR="0" wp14:anchorId="16FC9846" wp14:editId="736A66E1">
            <wp:extent cx="3081600" cy="2311200"/>
            <wp:effectExtent l="0" t="0" r="5080" b="0"/>
            <wp:docPr id="9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BB29549" w14:textId="77777777" w:rsidR="0082504C" w:rsidRDefault="001D36D5" w:rsidP="00C41890">
      <w:pPr>
        <w:pStyle w:val="Corps1Zen"/>
        <w:jc w:val="center"/>
      </w:pPr>
      <w:r>
        <w:rPr>
          <w:b/>
          <w:noProof/>
        </w:rPr>
        <w:drawing>
          <wp:inline distT="0" distB="0" distL="0" distR="0" wp14:anchorId="53F9C172" wp14:editId="2F7F080F">
            <wp:extent cx="3081600" cy="2311200"/>
            <wp:effectExtent l="0" t="0" r="5080" b="0"/>
            <wp:docPr id="94"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D160237" w14:textId="77777777" w:rsidR="0082504C" w:rsidRDefault="0082504C" w:rsidP="001D36D5">
      <w:pPr>
        <w:pStyle w:val="Corps1Zen"/>
        <w:sectPr w:rsidR="0082504C" w:rsidSect="00FF691F">
          <w:type w:val="continuous"/>
          <w:pgSz w:w="11906" w:h="16838"/>
          <w:pgMar w:top="720" w:right="720" w:bottom="720" w:left="720" w:header="0" w:footer="0" w:gutter="0"/>
          <w:cols w:num="2" w:space="708"/>
          <w:docGrid w:linePitch="360"/>
        </w:sectPr>
      </w:pPr>
    </w:p>
    <w:p w14:paraId="412C993C" w14:textId="77777777" w:rsidR="00B26036" w:rsidRDefault="00B26036" w:rsidP="00C52590">
      <w:pPr>
        <w:pStyle w:val="Corps1Zen"/>
        <w:sectPr w:rsidR="00B26036" w:rsidSect="004D7AB5">
          <w:footerReference w:type="default" r:id="rId34"/>
          <w:type w:val="continuous"/>
          <w:pgSz w:w="11906" w:h="16838"/>
          <w:pgMar w:top="720" w:right="720" w:bottom="720" w:left="720" w:header="0" w:footer="0" w:gutter="0"/>
          <w:cols w:space="708"/>
          <w:docGrid w:linePitch="360"/>
        </w:sectPr>
      </w:pPr>
    </w:p>
    <w:p w14:paraId="22556CC3" w14:textId="77777777" w:rsidR="0082504C" w:rsidRDefault="00C52590" w:rsidP="00C52590">
      <w:pPr>
        <w:pStyle w:val="datesprogramme"/>
        <w:rPr>
          <w:b/>
        </w:rPr>
      </w:pPr>
      <w:r>
        <w:rPr>
          <w:b/>
        </w:rPr>
        <w:lastRenderedPageBreak/>
        <w:t>Jour 10 : SIEM REAP / KAMPONG KLEANG / PHNOM PENH (6h00 de route)</w:t>
      </w:r>
    </w:p>
    <w:p w14:paraId="423A4264" w14:textId="77777777" w:rsidR="0082504C" w:rsidRDefault="0082504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82504C" w14:paraId="5668F36C" w14:textId="77777777" w:rsidTr="0082504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011D017" w14:textId="77777777" w:rsidR="0082504C" w:rsidRDefault="00C52590" w:rsidP="00AB5000">
            <w:pPr>
              <w:pStyle w:val="Corps1Zen"/>
              <w:spacing w:after="120"/>
              <w:ind w:left="-105"/>
              <w:rPr>
                <w:caps w:val="0"/>
              </w:rPr>
            </w:pPr>
            <w:r>
              <w:rPr>
                <w:caps w:val="0"/>
              </w:rPr>
              <w:t>Petit déjeuner à l’hôtel.</w:t>
            </w:r>
          </w:p>
        </w:tc>
      </w:tr>
      <w:tr w:rsidR="0082504C" w14:paraId="654C943C"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134F53BF" w14:textId="77777777" w:rsidR="0082504C" w:rsidRDefault="00C52590" w:rsidP="00AB5000">
            <w:pPr>
              <w:pStyle w:val="Corps1Zen"/>
              <w:spacing w:after="120"/>
              <w:ind w:left="-105"/>
              <w:rPr>
                <w:caps w:val="0"/>
              </w:rPr>
            </w:pPr>
            <w:r>
              <w:rPr>
                <w:caps w:val="0"/>
              </w:rPr>
              <w:t xml:space="preserve">Départ en direction de </w:t>
            </w:r>
            <w:r>
              <w:rPr>
                <w:b/>
                <w:caps w:val="0"/>
              </w:rPr>
              <w:t>Kampong Khleang</w:t>
            </w:r>
            <w:r>
              <w:rPr>
                <w:caps w:val="0"/>
              </w:rPr>
              <w:t>, un village lacustre authentique situé à une quarantaine de kilomètres de Siem Reap, encore largement préservé du tourisme de masse.</w:t>
            </w:r>
          </w:p>
        </w:tc>
      </w:tr>
      <w:tr w:rsidR="0082504C" w14:paraId="328CFDE8" w14:textId="77777777" w:rsidTr="0082504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5DFB76F" w14:textId="77777777" w:rsidR="0082504C" w:rsidRDefault="00C52590" w:rsidP="00AB5000">
            <w:pPr>
              <w:pStyle w:val="Corps1Zen"/>
              <w:spacing w:after="120"/>
              <w:ind w:left="-105"/>
              <w:rPr>
                <w:caps w:val="0"/>
              </w:rPr>
            </w:pPr>
            <w:r>
              <w:rPr>
                <w:b/>
                <w:caps w:val="0"/>
              </w:rPr>
              <w:t>Les maisons y sont toutes construites sur pilotis</w:t>
            </w:r>
            <w:r>
              <w:rPr>
                <w:caps w:val="0"/>
              </w:rPr>
              <w:t xml:space="preserve">, s’élevant parfois jusqu’à dix mètres de hauteur pour faire face aux crues saisonnières. Le cadre est spectaculaire : </w:t>
            </w:r>
            <w:r>
              <w:rPr>
                <w:b/>
                <w:caps w:val="0"/>
              </w:rPr>
              <w:t>plaines inondées, étendues d’eau infinies, rizières d’un vert éclatant… un paysage typique du Cambodge rural, entre terre et eau.</w:t>
            </w:r>
          </w:p>
        </w:tc>
      </w:tr>
      <w:tr w:rsidR="0082504C" w14:paraId="1813D903"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65F58C4A" w14:textId="77777777" w:rsidR="0082504C" w:rsidRDefault="00C52590" w:rsidP="00AB5000">
            <w:pPr>
              <w:pStyle w:val="Corps1Zen"/>
              <w:spacing w:after="120"/>
              <w:ind w:left="-105"/>
              <w:rPr>
                <w:caps w:val="0"/>
              </w:rPr>
            </w:pPr>
            <w:r>
              <w:rPr>
                <w:b/>
                <w:caps w:val="0"/>
              </w:rPr>
              <w:t>Balade à pied dans le village</w:t>
            </w:r>
            <w:r>
              <w:rPr>
                <w:caps w:val="0"/>
              </w:rPr>
              <w:t xml:space="preserve"> pour rencontrer les habitants et découvrir leur mode de vie traditionnel, rythmé par les saisons et les eaux du lac.</w:t>
            </w:r>
          </w:p>
        </w:tc>
      </w:tr>
      <w:tr w:rsidR="0082504C" w14:paraId="5BA7B532" w14:textId="77777777" w:rsidTr="0082504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C7911AB" w14:textId="77777777" w:rsidR="0082504C" w:rsidRDefault="00C52590" w:rsidP="00AB5000">
            <w:pPr>
              <w:pStyle w:val="Corps1Zen"/>
              <w:spacing w:after="120"/>
              <w:ind w:left="-105"/>
              <w:rPr>
                <w:caps w:val="0"/>
              </w:rPr>
            </w:pPr>
            <w:r>
              <w:rPr>
                <w:caps w:val="0"/>
              </w:rPr>
              <w:t xml:space="preserve">Puis, embarquement à bord d’un bateau pour une </w:t>
            </w:r>
            <w:r>
              <w:rPr>
                <w:b/>
                <w:caps w:val="0"/>
              </w:rPr>
              <w:t>navigation paisible à travers les canaux menant au lac Tonlé Sap</w:t>
            </w:r>
            <w:r>
              <w:rPr>
                <w:caps w:val="0"/>
              </w:rPr>
              <w:t>. Ce lac étonnant abrite des communautés dont les maisons flottantes sont déplacées au gré des crues et décrues annuelles.</w:t>
            </w:r>
          </w:p>
        </w:tc>
      </w:tr>
      <w:tr w:rsidR="0082504C" w14:paraId="4A86D93F"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4BDF2477" w14:textId="77777777" w:rsidR="0082504C" w:rsidRDefault="00C52590" w:rsidP="00AB5000">
            <w:pPr>
              <w:pStyle w:val="Corps1Zen"/>
              <w:spacing w:after="120"/>
              <w:ind w:left="-105"/>
              <w:rPr>
                <w:caps w:val="0"/>
              </w:rPr>
            </w:pPr>
            <w:r>
              <w:rPr>
                <w:caps w:val="0"/>
              </w:rPr>
              <w:t>Continuation par la route vers Kampong Thom.</w:t>
            </w:r>
          </w:p>
        </w:tc>
      </w:tr>
      <w:tr w:rsidR="0082504C" w14:paraId="3D806FA5" w14:textId="77777777" w:rsidTr="0082504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24934EE" w14:textId="77777777" w:rsidR="0082504C" w:rsidRDefault="00C52590" w:rsidP="00AB5000">
            <w:pPr>
              <w:pStyle w:val="Corps1Zen"/>
              <w:spacing w:after="120"/>
              <w:ind w:left="-105"/>
              <w:rPr>
                <w:caps w:val="0"/>
              </w:rPr>
            </w:pPr>
            <w:r>
              <w:rPr>
                <w:caps w:val="0"/>
              </w:rPr>
              <w:t>Déjeuner dans un restaurant local en chemin.</w:t>
            </w:r>
          </w:p>
        </w:tc>
      </w:tr>
      <w:tr w:rsidR="0082504C" w14:paraId="760ED39D"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0347D6F9" w14:textId="77777777" w:rsidR="0082504C" w:rsidRDefault="00C52590" w:rsidP="00AB5000">
            <w:pPr>
              <w:pStyle w:val="Corps1Zen"/>
              <w:spacing w:after="120"/>
              <w:ind w:left="-105"/>
              <w:rPr>
                <w:caps w:val="0"/>
              </w:rPr>
            </w:pPr>
            <w:r>
              <w:rPr>
                <w:caps w:val="0"/>
              </w:rPr>
              <w:t>Dans l’après-midi,</w:t>
            </w:r>
            <w:r>
              <w:rPr>
                <w:b/>
                <w:caps w:val="0"/>
              </w:rPr>
              <w:t xml:space="preserve"> poursuite vers Kampong Cham</w:t>
            </w:r>
            <w:r>
              <w:rPr>
                <w:caps w:val="0"/>
              </w:rPr>
              <w:t>. En cours de route, arrêt au marché de Skun, surnommé « la ville des araignées », réputée pour sa spécialité culinaire étonnante : les araignées grillées, dégustées frites et croustillantes — un véritable mets local pour les plus aventureux.</w:t>
            </w:r>
          </w:p>
        </w:tc>
      </w:tr>
      <w:tr w:rsidR="0082504C" w14:paraId="71D2F9CC" w14:textId="77777777" w:rsidTr="0082504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1D920FB" w14:textId="77777777" w:rsidR="0082504C" w:rsidRDefault="00C52590" w:rsidP="00AB5000">
            <w:pPr>
              <w:pStyle w:val="Corps1Zen"/>
              <w:spacing w:after="120"/>
              <w:ind w:left="-105"/>
              <w:rPr>
                <w:caps w:val="0"/>
              </w:rPr>
            </w:pPr>
            <w:r>
              <w:rPr>
                <w:caps w:val="0"/>
              </w:rPr>
              <w:t>Route vers Phnom Penh, la capitale.</w:t>
            </w:r>
          </w:p>
        </w:tc>
      </w:tr>
      <w:tr w:rsidR="0082504C" w14:paraId="58C5BD3A"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45C6054A" w14:textId="77777777" w:rsidR="0082504C" w:rsidRDefault="00C52590" w:rsidP="00AB5000">
            <w:pPr>
              <w:pStyle w:val="Corps1Zen"/>
              <w:spacing w:after="120"/>
              <w:ind w:left="-105"/>
              <w:rPr>
                <w:caps w:val="0"/>
              </w:rPr>
            </w:pPr>
            <w:r>
              <w:rPr>
                <w:caps w:val="0"/>
              </w:rPr>
              <w:t xml:space="preserve">À l’arrivée, </w:t>
            </w:r>
            <w:r>
              <w:rPr>
                <w:b/>
                <w:caps w:val="0"/>
              </w:rPr>
              <w:t>visite du Monument de l’Indépendance</w:t>
            </w:r>
            <w:r>
              <w:rPr>
                <w:caps w:val="0"/>
              </w:rPr>
              <w:t>, érigé en 1958 pour célébrer la fin de la domination coloniale française.</w:t>
            </w:r>
          </w:p>
        </w:tc>
      </w:tr>
      <w:tr w:rsidR="0082504C" w14:paraId="56A56AB0" w14:textId="77777777" w:rsidTr="0082504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4F92FA4" w14:textId="77777777" w:rsidR="0082504C" w:rsidRDefault="00C52590" w:rsidP="00AB5000">
            <w:pPr>
              <w:pStyle w:val="Corps1Zen"/>
              <w:spacing w:after="120"/>
              <w:ind w:left="-105"/>
              <w:rPr>
                <w:caps w:val="0"/>
              </w:rPr>
            </w:pPr>
            <w:r>
              <w:rPr>
                <w:caps w:val="0"/>
              </w:rPr>
              <w:t>Installation à l’hôtel.</w:t>
            </w:r>
          </w:p>
        </w:tc>
      </w:tr>
      <w:tr w:rsidR="0082504C" w14:paraId="08A66B99"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22FAC00D" w14:textId="77777777" w:rsidR="0082504C" w:rsidRDefault="00C52590" w:rsidP="00AB5000">
            <w:pPr>
              <w:pStyle w:val="Corps1Zen"/>
              <w:spacing w:after="120"/>
              <w:ind w:left="-105"/>
              <w:rPr>
                <w:caps w:val="0"/>
              </w:rPr>
            </w:pPr>
            <w:r>
              <w:rPr>
                <w:caps w:val="0"/>
              </w:rPr>
              <w:t>Dîner dans un restaurant local.</w:t>
            </w:r>
          </w:p>
        </w:tc>
      </w:tr>
      <w:tr w:rsidR="0082504C" w14:paraId="3CC93A0C" w14:textId="77777777" w:rsidTr="0082504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37A7AE3" w14:textId="77777777" w:rsidR="0082504C" w:rsidRDefault="00C52590" w:rsidP="00AB5000">
            <w:pPr>
              <w:pStyle w:val="Corps1Zen"/>
              <w:spacing w:after="120"/>
              <w:ind w:left="-105"/>
              <w:rPr>
                <w:caps w:val="0"/>
              </w:rPr>
            </w:pPr>
            <w:r>
              <w:rPr>
                <w:caps w:val="0"/>
              </w:rPr>
              <w:t>Nuit à l’hôtel.</w:t>
            </w:r>
          </w:p>
        </w:tc>
      </w:tr>
    </w:tbl>
    <w:p w14:paraId="0EC4A146" w14:textId="77777777" w:rsidR="0082504C" w:rsidRDefault="0082504C" w:rsidP="00C52590">
      <w:pPr>
        <w:pStyle w:val="Corps1Zen"/>
      </w:pPr>
    </w:p>
    <w:p w14:paraId="286BB5C6" w14:textId="77777777" w:rsidR="0082504C" w:rsidRDefault="0082504C" w:rsidP="001D36D5">
      <w:pPr>
        <w:pStyle w:val="Corps1Zen"/>
        <w:sectPr w:rsidR="0082504C" w:rsidSect="00B26036">
          <w:pgSz w:w="11906" w:h="16838"/>
          <w:pgMar w:top="720" w:right="720" w:bottom="720" w:left="720" w:header="0" w:footer="0" w:gutter="0"/>
          <w:cols w:space="708"/>
          <w:docGrid w:linePitch="360"/>
        </w:sectPr>
      </w:pPr>
    </w:p>
    <w:p w14:paraId="47294160" w14:textId="77777777" w:rsidR="0082504C" w:rsidRDefault="001D36D5" w:rsidP="00C41890">
      <w:pPr>
        <w:pStyle w:val="Corps1Zen"/>
        <w:jc w:val="center"/>
      </w:pPr>
      <w:r>
        <w:rPr>
          <w:b/>
          <w:noProof/>
        </w:rPr>
        <w:drawing>
          <wp:inline distT="0" distB="0" distL="0" distR="0" wp14:anchorId="3764F287" wp14:editId="36B8FF08">
            <wp:extent cx="3081600" cy="2311200"/>
            <wp:effectExtent l="0" t="0" r="5080" b="0"/>
            <wp:docPr id="9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4BDCE8D" w14:textId="77777777" w:rsidR="0082504C" w:rsidRDefault="001D36D5" w:rsidP="00C41890">
      <w:pPr>
        <w:pStyle w:val="Corps1Zen"/>
        <w:jc w:val="center"/>
      </w:pPr>
      <w:r>
        <w:rPr>
          <w:b/>
          <w:noProof/>
        </w:rPr>
        <w:drawing>
          <wp:inline distT="0" distB="0" distL="0" distR="0" wp14:anchorId="721CB583" wp14:editId="526C5A1A">
            <wp:extent cx="3081600" cy="2311200"/>
            <wp:effectExtent l="0" t="0" r="5080" b="0"/>
            <wp:docPr id="96"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0A9C66C" w14:textId="77777777" w:rsidR="0082504C" w:rsidRDefault="0082504C" w:rsidP="001D36D5">
      <w:pPr>
        <w:pStyle w:val="Corps1Zen"/>
        <w:sectPr w:rsidR="0082504C" w:rsidSect="00FF691F">
          <w:type w:val="continuous"/>
          <w:pgSz w:w="11906" w:h="16838"/>
          <w:pgMar w:top="720" w:right="720" w:bottom="720" w:left="720" w:header="0" w:footer="0" w:gutter="0"/>
          <w:cols w:num="2" w:space="708"/>
          <w:docGrid w:linePitch="360"/>
        </w:sectPr>
      </w:pPr>
    </w:p>
    <w:p w14:paraId="66FF612B" w14:textId="77777777" w:rsidR="00B26036" w:rsidRDefault="00B26036" w:rsidP="00C52590">
      <w:pPr>
        <w:pStyle w:val="Corps1Zen"/>
        <w:sectPr w:rsidR="00B26036" w:rsidSect="00D82DDE">
          <w:footerReference w:type="default" r:id="rId37"/>
          <w:type w:val="continuous"/>
          <w:pgSz w:w="11906" w:h="16838"/>
          <w:pgMar w:top="720" w:right="720" w:bottom="720" w:left="720" w:header="0" w:footer="0" w:gutter="0"/>
          <w:cols w:space="708"/>
          <w:docGrid w:linePitch="360"/>
        </w:sectPr>
      </w:pPr>
    </w:p>
    <w:p w14:paraId="2A63C5F7" w14:textId="77777777" w:rsidR="0082504C" w:rsidRDefault="00C52590" w:rsidP="00C52590">
      <w:pPr>
        <w:pStyle w:val="datesprogramme"/>
        <w:rPr>
          <w:b/>
        </w:rPr>
      </w:pPr>
      <w:r>
        <w:rPr>
          <w:b/>
        </w:rPr>
        <w:lastRenderedPageBreak/>
        <w:t xml:space="preserve">Jour 11 : PHNOM PENH </w:t>
      </w:r>
      <w:r>
        <w:rPr>
          <w:rFonts w:ascii="Segoe UI Emoji" w:hAnsi="Segoe UI Emoji"/>
        </w:rPr>
        <w:t>✈️</w:t>
      </w:r>
      <w:r>
        <w:rPr>
          <w:b/>
        </w:rPr>
        <w:t xml:space="preserve"> PARIS</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82504C" w14:paraId="4041241A" w14:textId="77777777" w:rsidTr="0082504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ADDF65D" w14:textId="77777777" w:rsidR="0082504C" w:rsidRDefault="0082504C" w:rsidP="00AB5000">
            <w:pPr>
              <w:pStyle w:val="Corps1Zen"/>
              <w:spacing w:after="120"/>
              <w:ind w:left="-105"/>
              <w:rPr>
                <w:caps w:val="0"/>
              </w:rPr>
            </w:pPr>
          </w:p>
        </w:tc>
      </w:tr>
      <w:tr w:rsidR="0082504C" w14:paraId="54B058A3"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1E12DCE1" w14:textId="77777777" w:rsidR="0082504C" w:rsidRDefault="00C52590" w:rsidP="00AB5000">
            <w:pPr>
              <w:pStyle w:val="Corps1Zen"/>
              <w:spacing w:after="120"/>
              <w:ind w:left="-105"/>
              <w:rPr>
                <w:caps w:val="0"/>
              </w:rPr>
            </w:pPr>
            <w:r>
              <w:rPr>
                <w:caps w:val="0"/>
              </w:rPr>
              <w:t>Petit déjeuner à l’hôtel.</w:t>
            </w:r>
          </w:p>
        </w:tc>
      </w:tr>
      <w:tr w:rsidR="0082504C" w14:paraId="58EF7DFB" w14:textId="77777777" w:rsidTr="0082504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C454833" w14:textId="77777777" w:rsidR="0082504C" w:rsidRDefault="00C52590" w:rsidP="00AB5000">
            <w:pPr>
              <w:pStyle w:val="Corps1Zen"/>
              <w:spacing w:after="120"/>
              <w:ind w:left="-105"/>
              <w:rPr>
                <w:caps w:val="0"/>
              </w:rPr>
            </w:pPr>
            <w:r>
              <w:rPr>
                <w:caps w:val="0"/>
              </w:rPr>
              <w:t xml:space="preserve">Début des visites avec le </w:t>
            </w:r>
            <w:r>
              <w:rPr>
                <w:b/>
                <w:caps w:val="0"/>
              </w:rPr>
              <w:t>Wat Phnom, la « montagne cosmique » :</w:t>
            </w:r>
            <w:r>
              <w:rPr>
                <w:caps w:val="0"/>
              </w:rPr>
              <w:t xml:space="preserve"> une pagode emblématique érigée au sommet d’une colline artificielle, la plus haute élévation de Phnom Penh. Surplombée par un monastère abritant des reliques sacrées, elle est un haut lieu spirituel de la capitale, entouré de légendes fondatrices.</w:t>
            </w:r>
          </w:p>
        </w:tc>
      </w:tr>
      <w:tr w:rsidR="0082504C" w14:paraId="5FB29F9C"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76C0DB86" w14:textId="77777777" w:rsidR="0082504C" w:rsidRDefault="00C52590" w:rsidP="00AB5000">
            <w:pPr>
              <w:pStyle w:val="Corps1Zen"/>
              <w:spacing w:after="120"/>
              <w:ind w:left="-105"/>
              <w:rPr>
                <w:caps w:val="0"/>
              </w:rPr>
            </w:pPr>
            <w:r>
              <w:rPr>
                <w:caps w:val="0"/>
              </w:rPr>
              <w:t xml:space="preserve">Poursuite avec la découverte du </w:t>
            </w:r>
            <w:r>
              <w:rPr>
                <w:b/>
                <w:caps w:val="0"/>
              </w:rPr>
              <w:t>Palais Royal,</w:t>
            </w:r>
            <w:r>
              <w:rPr>
                <w:caps w:val="0"/>
              </w:rPr>
              <w:t xml:space="preserve"> symbole du pouvoir monarchique cambodgien. Dans son enceinte, vous visiterez également la </w:t>
            </w:r>
            <w:r>
              <w:rPr>
                <w:b/>
                <w:caps w:val="0"/>
              </w:rPr>
              <w:t>célèbre Pagode d’Argent,</w:t>
            </w:r>
            <w:r>
              <w:rPr>
                <w:caps w:val="0"/>
              </w:rPr>
              <w:t xml:space="preserve"> nommée ainsi en raison des plus de 5 000 dalles d’argent qui recouvrent son sol.</w:t>
            </w:r>
          </w:p>
        </w:tc>
      </w:tr>
      <w:tr w:rsidR="0082504C" w14:paraId="7E0B3F4A" w14:textId="77777777" w:rsidTr="0082504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2A20E4B" w14:textId="77777777" w:rsidR="0082504C" w:rsidRDefault="00C52590" w:rsidP="00AB5000">
            <w:pPr>
              <w:pStyle w:val="Corps1Zen"/>
              <w:spacing w:after="120"/>
              <w:ind w:left="-105"/>
              <w:rPr>
                <w:caps w:val="0"/>
              </w:rPr>
            </w:pPr>
            <w:r>
              <w:rPr>
                <w:caps w:val="0"/>
              </w:rPr>
              <w:t>À l’origine, le roi Norodom fit construire une première résidence en bois et bambou lorsqu’il choisit Phnom Penh comme nouvelle capitale. Jugée trop modeste, elle fut rapidement remplacée par l’actuel palais de style khmer traditionnel, peint en jaune royal. Construit en maçonnerie, il présente certaines similitudes avec le palais royal de Bangkok, tout en affirmant son identité cambodgienne à travers son architecture élancée et ses toitures en escalier.</w:t>
            </w:r>
          </w:p>
        </w:tc>
      </w:tr>
      <w:tr w:rsidR="0082504C" w14:paraId="4B24B4A7"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1087F73E" w14:textId="77777777" w:rsidR="0082504C" w:rsidRDefault="00C52590" w:rsidP="00AB5000">
            <w:pPr>
              <w:pStyle w:val="Corps1Zen"/>
              <w:spacing w:after="120"/>
              <w:ind w:left="-105"/>
              <w:rPr>
                <w:caps w:val="0"/>
              </w:rPr>
            </w:pPr>
            <w:r>
              <w:rPr>
                <w:caps w:val="0"/>
              </w:rPr>
              <w:t>Déjeuner dans un restaurant local.</w:t>
            </w:r>
          </w:p>
        </w:tc>
      </w:tr>
      <w:tr w:rsidR="0082504C" w14:paraId="7D4AD036" w14:textId="77777777" w:rsidTr="0082504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A334E2C" w14:textId="77777777" w:rsidR="0082504C" w:rsidRDefault="00C52590" w:rsidP="00AB5000">
            <w:pPr>
              <w:pStyle w:val="Corps1Zen"/>
              <w:spacing w:after="120"/>
              <w:ind w:left="-105"/>
              <w:rPr>
                <w:caps w:val="0"/>
              </w:rPr>
            </w:pPr>
            <w:r>
              <w:rPr>
                <w:caps w:val="0"/>
              </w:rPr>
              <w:t>Transfert à l’aéroport pour votre vol retour.</w:t>
            </w:r>
          </w:p>
        </w:tc>
      </w:tr>
      <w:tr w:rsidR="0082504C" w14:paraId="5F4D8C72"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3A22ACD7" w14:textId="77777777" w:rsidR="0082504C" w:rsidRDefault="00C52590" w:rsidP="00AB5000">
            <w:pPr>
              <w:pStyle w:val="Corps1Zen"/>
              <w:spacing w:after="120"/>
              <w:ind w:left="-105"/>
              <w:rPr>
                <w:caps w:val="0"/>
              </w:rPr>
            </w:pPr>
            <w:r>
              <w:rPr>
                <w:caps w:val="0"/>
              </w:rPr>
              <w:t xml:space="preserve">Formalités d’enregistrement et d’embarquement. </w:t>
            </w:r>
          </w:p>
        </w:tc>
      </w:tr>
      <w:tr w:rsidR="0082504C" w14:paraId="6F926411" w14:textId="77777777" w:rsidTr="0082504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D11D12C" w14:textId="77777777" w:rsidR="0082504C" w:rsidRDefault="00C52590" w:rsidP="00AB5000">
            <w:pPr>
              <w:pStyle w:val="Corps1Zen"/>
              <w:spacing w:after="120"/>
              <w:ind w:left="-105"/>
              <w:rPr>
                <w:caps w:val="0"/>
              </w:rPr>
            </w:pPr>
            <w:r>
              <w:rPr>
                <w:b/>
                <w:caps w:val="0"/>
              </w:rPr>
              <w:t>Envol à destination de Paris CDG (vols avec changement).</w:t>
            </w:r>
          </w:p>
        </w:tc>
      </w:tr>
      <w:tr w:rsidR="0082504C" w14:paraId="0570BBE4"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5E15CD45" w14:textId="77777777" w:rsidR="0082504C" w:rsidRDefault="00C52590" w:rsidP="00AB5000">
            <w:pPr>
              <w:pStyle w:val="Corps1Zen"/>
              <w:spacing w:after="120"/>
              <w:ind w:left="-105"/>
              <w:rPr>
                <w:caps w:val="0"/>
              </w:rPr>
            </w:pPr>
            <w:r>
              <w:rPr>
                <w:caps w:val="0"/>
              </w:rPr>
              <w:t>Toutes prestations à bord.</w:t>
            </w:r>
          </w:p>
        </w:tc>
      </w:tr>
    </w:tbl>
    <w:p w14:paraId="50E4DBEA" w14:textId="77777777" w:rsidR="0082504C" w:rsidRDefault="0082504C" w:rsidP="00C52590">
      <w:pPr>
        <w:pStyle w:val="Corps1Zen"/>
      </w:pPr>
    </w:p>
    <w:p w14:paraId="76D581C9" w14:textId="77777777" w:rsidR="0082504C" w:rsidRDefault="001C51E9" w:rsidP="00C41890">
      <w:pPr>
        <w:pStyle w:val="Corps1Zen"/>
        <w:jc w:val="center"/>
      </w:pPr>
      <w:r>
        <w:rPr>
          <w:b/>
          <w:noProof/>
        </w:rPr>
        <w:drawing>
          <wp:inline distT="0" distB="0" distL="0" distR="0" wp14:anchorId="21C9667F" wp14:editId="30BD4903">
            <wp:extent cx="4108800" cy="3081600"/>
            <wp:effectExtent l="0" t="0" r="0" b="5080"/>
            <wp:docPr id="97"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38" cstate="print">
                      <a:extLst>
                        <a:ext uri="{28A0092B-C50C-407E-A947-70E740481C1C}">
                          <a14:useLocalDpi xmlns:a14="http://schemas.microsoft.com/office/drawing/2010/main" val="0"/>
                        </a:ext>
                      </a:extLst>
                    </a:blip>
                    <a:stretch>
                      <a:fillRect/>
                    </a:stretch>
                  </pic:blipFill>
                  <pic:spPr>
                    <a:xfrm>
                      <a:off x="0" y="0"/>
                      <a:ext cx="4108800" cy="3081600"/>
                    </a:xfrm>
                    <a:prstGeom prst="rect">
                      <a:avLst/>
                    </a:prstGeom>
                  </pic:spPr>
                </pic:pic>
              </a:graphicData>
            </a:graphic>
          </wp:inline>
        </w:drawing>
      </w:r>
    </w:p>
    <w:p w14:paraId="77E0FDCB" w14:textId="77777777" w:rsidR="0082504C" w:rsidRDefault="0082504C" w:rsidP="00C52590">
      <w:pPr>
        <w:pStyle w:val="Corps1Zen"/>
      </w:pPr>
    </w:p>
    <w:p w14:paraId="0D7545AB" w14:textId="77777777" w:rsidR="0082504C" w:rsidRDefault="00C52590" w:rsidP="00C52590">
      <w:pPr>
        <w:pStyle w:val="datesprogramme"/>
        <w:rPr>
          <w:b/>
        </w:rPr>
      </w:pPr>
      <w:r>
        <w:rPr>
          <w:b/>
        </w:rPr>
        <w:t>Jour 12 : Paris</w:t>
      </w:r>
    </w:p>
    <w:p w14:paraId="66FE5A68" w14:textId="77777777" w:rsidR="0082504C" w:rsidRDefault="0082504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82504C" w14:paraId="79953CDF" w14:textId="77777777" w:rsidTr="0082504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6DF24D8" w14:textId="77777777" w:rsidR="0082504C" w:rsidRDefault="00C52590" w:rsidP="00AB5000">
            <w:pPr>
              <w:pStyle w:val="Corps1Zen"/>
              <w:spacing w:after="120"/>
              <w:ind w:left="-105"/>
              <w:rPr>
                <w:caps w:val="0"/>
              </w:rPr>
            </w:pPr>
            <w:r>
              <w:rPr>
                <w:b/>
                <w:caps w:val="0"/>
              </w:rPr>
              <w:t>Arrivée à Paris CDG.</w:t>
            </w:r>
          </w:p>
        </w:tc>
      </w:tr>
      <w:tr w:rsidR="0082504C" w14:paraId="42AB946D" w14:textId="77777777" w:rsidTr="0082504C">
        <w:trPr>
          <w:cnfStyle w:val="000000100000" w:firstRow="0" w:lastRow="0" w:firstColumn="0" w:lastColumn="0" w:oddVBand="0" w:evenVBand="0" w:oddHBand="1" w:evenHBand="0" w:firstRowFirstColumn="0" w:firstRowLastColumn="0" w:lastRowFirstColumn="0" w:lastRowLastColumn="0"/>
        </w:trPr>
        <w:tc>
          <w:tcPr>
            <w:tcW w:w="10456" w:type="dxa"/>
          </w:tcPr>
          <w:p w14:paraId="6D4D1F02" w14:textId="77777777" w:rsidR="0082504C" w:rsidRDefault="00C52590" w:rsidP="00AB5000">
            <w:pPr>
              <w:pStyle w:val="Corps1Zen"/>
              <w:spacing w:after="120"/>
              <w:ind w:left="-105"/>
              <w:rPr>
                <w:caps w:val="0"/>
              </w:rPr>
            </w:pPr>
            <w:r>
              <w:rPr>
                <w:caps w:val="0"/>
              </w:rPr>
              <w:t>*Fin de nos services*</w:t>
            </w:r>
          </w:p>
        </w:tc>
      </w:tr>
      <w:tr w:rsidR="0082504C" w14:paraId="38E0F60D" w14:textId="77777777" w:rsidTr="0082504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B69E773" w14:textId="77777777" w:rsidR="0082504C" w:rsidRDefault="0082504C" w:rsidP="00AB5000">
            <w:pPr>
              <w:pStyle w:val="Corps1Zen"/>
              <w:spacing w:after="120"/>
              <w:ind w:left="-105"/>
              <w:rPr>
                <w:caps w:val="0"/>
              </w:rPr>
            </w:pPr>
          </w:p>
        </w:tc>
      </w:tr>
    </w:tbl>
    <w:p w14:paraId="294C314F" w14:textId="77777777" w:rsidR="0082504C" w:rsidRDefault="0082504C" w:rsidP="00C52590">
      <w:pPr>
        <w:pStyle w:val="Corps1Zen"/>
      </w:pPr>
    </w:p>
    <w:p w14:paraId="6B0C5C58" w14:textId="77777777" w:rsidR="0082504C" w:rsidRDefault="00DE3C7D">
      <w:r>
        <w:br w:type="page"/>
      </w:r>
    </w:p>
    <w:p w14:paraId="543F8218" w14:textId="77777777" w:rsidR="0082504C" w:rsidRDefault="004709EF" w:rsidP="001A15FB">
      <w:pPr>
        <w:pStyle w:val="TitretapesZen"/>
        <w:rPr>
          <w:sz w:val="28"/>
          <w:szCs w:val="28"/>
        </w:rPr>
      </w:pPr>
      <w:r>
        <w:lastRenderedPageBreak/>
        <w:t xml:space="preserve">hôtels NORMES LOCALES </w:t>
      </w:r>
      <w:r>
        <w:rPr>
          <w:sz w:val="28"/>
          <w:szCs w:val="28"/>
        </w:rPr>
        <w:t>(ou similaires)</w:t>
      </w:r>
    </w:p>
    <w:p w14:paraId="236EC2BD" w14:textId="77777777" w:rsidR="0082504C" w:rsidRDefault="0082504C" w:rsidP="00C52590"/>
    <w:tbl>
      <w:tblPr>
        <w:tblStyle w:val="Style1"/>
        <w:tblW w:w="5000" w:type="pct"/>
        <w:tblLook w:val="0020" w:firstRow="1" w:lastRow="0" w:firstColumn="0" w:lastColumn="0" w:noHBand="0" w:noVBand="0"/>
      </w:tblPr>
      <w:tblGrid>
        <w:gridCol w:w="3764"/>
        <w:gridCol w:w="3346"/>
        <w:gridCol w:w="3346"/>
      </w:tblGrid>
      <w:tr w:rsidR="0082504C" w14:paraId="00789D8B" w14:textId="77777777" w:rsidTr="0082504C">
        <w:trPr>
          <w:cnfStyle w:val="100000000000" w:firstRow="1" w:lastRow="0" w:firstColumn="0" w:lastColumn="0" w:oddVBand="0" w:evenVBand="0" w:oddHBand="0" w:evenHBand="0" w:firstRowFirstColumn="0" w:firstRowLastColumn="0" w:lastRowFirstColumn="0" w:lastRowLastColumn="0"/>
        </w:trPr>
        <w:tc>
          <w:tcPr>
            <w:tcW w:w="1800" w:type="pct"/>
          </w:tcPr>
          <w:p w14:paraId="6B319557" w14:textId="77777777" w:rsidR="0082504C" w:rsidRDefault="00C52590" w:rsidP="00AB5000">
            <w:r>
              <w:t>VILLE</w:t>
            </w:r>
          </w:p>
        </w:tc>
        <w:tc>
          <w:tcPr>
            <w:tcW w:w="1600" w:type="pct"/>
          </w:tcPr>
          <w:p w14:paraId="683B0BC9" w14:textId="77777777" w:rsidR="0082504C" w:rsidRDefault="00C52590" w:rsidP="00AB5000">
            <w:r>
              <w:t>HOTEL</w:t>
            </w:r>
          </w:p>
        </w:tc>
        <w:tc>
          <w:tcPr>
            <w:tcW w:w="1600" w:type="pct"/>
          </w:tcPr>
          <w:p w14:paraId="3C400E7D" w14:textId="77777777" w:rsidR="0082504C" w:rsidRDefault="00C52590" w:rsidP="00AB5000">
            <w:r>
              <w:t>TYPE DE CHAMBRE</w:t>
            </w:r>
          </w:p>
        </w:tc>
      </w:tr>
      <w:tr w:rsidR="0082504C" w14:paraId="5C7E25AE" w14:textId="77777777" w:rsidTr="0082504C">
        <w:trPr>
          <w:cnfStyle w:val="000000100000" w:firstRow="0" w:lastRow="0" w:firstColumn="0" w:lastColumn="0" w:oddVBand="0" w:evenVBand="0" w:oddHBand="1" w:evenHBand="0" w:firstRowFirstColumn="0" w:firstRowLastColumn="0" w:lastRowFirstColumn="0" w:lastRowLastColumn="0"/>
        </w:trPr>
        <w:tc>
          <w:tcPr>
            <w:tcW w:w="1800" w:type="pct"/>
          </w:tcPr>
          <w:p w14:paraId="2E407F97" w14:textId="77777777" w:rsidR="0082504C" w:rsidRDefault="00C52590" w:rsidP="00AB5000">
            <w:r>
              <w:t>VIENTIANE</w:t>
            </w:r>
          </w:p>
        </w:tc>
        <w:tc>
          <w:tcPr>
            <w:tcW w:w="1600" w:type="pct"/>
          </w:tcPr>
          <w:p w14:paraId="7B6B9021" w14:textId="77777777" w:rsidR="0082504C" w:rsidRDefault="00C52590" w:rsidP="00AB5000">
            <w:r>
              <w:t>Grand Hôtel Vientiane 3*</w:t>
            </w:r>
          </w:p>
        </w:tc>
        <w:tc>
          <w:tcPr>
            <w:tcW w:w="1600" w:type="pct"/>
          </w:tcPr>
          <w:p w14:paraId="68854A3E" w14:textId="77777777" w:rsidR="0082504C" w:rsidRDefault="00C52590" w:rsidP="00AB5000">
            <w:r>
              <w:t>Chambre Deluxe</w:t>
            </w:r>
          </w:p>
        </w:tc>
      </w:tr>
      <w:tr w:rsidR="0082504C" w14:paraId="5C8973BC" w14:textId="77777777" w:rsidTr="0082504C">
        <w:trPr>
          <w:cnfStyle w:val="000000010000" w:firstRow="0" w:lastRow="0" w:firstColumn="0" w:lastColumn="0" w:oddVBand="0" w:evenVBand="0" w:oddHBand="0" w:evenHBand="1" w:firstRowFirstColumn="0" w:firstRowLastColumn="0" w:lastRowFirstColumn="0" w:lastRowLastColumn="0"/>
        </w:trPr>
        <w:tc>
          <w:tcPr>
            <w:tcW w:w="1800" w:type="pct"/>
          </w:tcPr>
          <w:p w14:paraId="6E787965" w14:textId="77777777" w:rsidR="0082504C" w:rsidRDefault="00C52590" w:rsidP="00AB5000">
            <w:r>
              <w:t>LUANG PRABANG</w:t>
            </w:r>
          </w:p>
        </w:tc>
        <w:tc>
          <w:tcPr>
            <w:tcW w:w="1600" w:type="pct"/>
          </w:tcPr>
          <w:p w14:paraId="1ED61B31" w14:textId="77777777" w:rsidR="0082504C" w:rsidRDefault="00C52590" w:rsidP="00AB5000">
            <w:r>
              <w:t>Meuangluang Hôtel 3*</w:t>
            </w:r>
          </w:p>
        </w:tc>
        <w:tc>
          <w:tcPr>
            <w:tcW w:w="1600" w:type="pct"/>
          </w:tcPr>
          <w:p w14:paraId="16DDF840" w14:textId="77777777" w:rsidR="0082504C" w:rsidRDefault="00C52590" w:rsidP="00AB5000">
            <w:r>
              <w:t>Chambre Supérieure</w:t>
            </w:r>
          </w:p>
        </w:tc>
      </w:tr>
      <w:tr w:rsidR="0082504C" w14:paraId="7815B762" w14:textId="77777777" w:rsidTr="0082504C">
        <w:trPr>
          <w:cnfStyle w:val="000000100000" w:firstRow="0" w:lastRow="0" w:firstColumn="0" w:lastColumn="0" w:oddVBand="0" w:evenVBand="0" w:oddHBand="1" w:evenHBand="0" w:firstRowFirstColumn="0" w:firstRowLastColumn="0" w:lastRowFirstColumn="0" w:lastRowLastColumn="0"/>
        </w:trPr>
        <w:tc>
          <w:tcPr>
            <w:tcW w:w="1800" w:type="pct"/>
          </w:tcPr>
          <w:p w14:paraId="2029CDE3" w14:textId="77777777" w:rsidR="0082504C" w:rsidRDefault="00C52590" w:rsidP="00AB5000">
            <w:r>
              <w:t>SIEM REAP</w:t>
            </w:r>
          </w:p>
        </w:tc>
        <w:tc>
          <w:tcPr>
            <w:tcW w:w="1600" w:type="pct"/>
          </w:tcPr>
          <w:p w14:paraId="7ECC4817" w14:textId="77777777" w:rsidR="0082504C" w:rsidRDefault="00C52590" w:rsidP="00AB5000">
            <w:r>
              <w:t>Amber Angkor Villa Hôtel &amp; Spa 3*</w:t>
            </w:r>
          </w:p>
        </w:tc>
        <w:tc>
          <w:tcPr>
            <w:tcW w:w="1600" w:type="pct"/>
          </w:tcPr>
          <w:p w14:paraId="7DF69742" w14:textId="77777777" w:rsidR="0082504C" w:rsidRDefault="0082504C" w:rsidP="00AB5000"/>
        </w:tc>
      </w:tr>
      <w:tr w:rsidR="0082504C" w14:paraId="76FF00D7" w14:textId="77777777" w:rsidTr="0082504C">
        <w:trPr>
          <w:cnfStyle w:val="000000010000" w:firstRow="0" w:lastRow="0" w:firstColumn="0" w:lastColumn="0" w:oddVBand="0" w:evenVBand="0" w:oddHBand="0" w:evenHBand="1" w:firstRowFirstColumn="0" w:firstRowLastColumn="0" w:lastRowFirstColumn="0" w:lastRowLastColumn="0"/>
        </w:trPr>
        <w:tc>
          <w:tcPr>
            <w:tcW w:w="1800" w:type="pct"/>
          </w:tcPr>
          <w:p w14:paraId="742926E8" w14:textId="77777777" w:rsidR="0082504C" w:rsidRDefault="00C52590" w:rsidP="00AB5000">
            <w:r>
              <w:t>PHNOM PENH</w:t>
            </w:r>
          </w:p>
        </w:tc>
        <w:tc>
          <w:tcPr>
            <w:tcW w:w="1600" w:type="pct"/>
          </w:tcPr>
          <w:p w14:paraId="69C6794E" w14:textId="77777777" w:rsidR="0082504C" w:rsidRDefault="00C52590" w:rsidP="00AB5000">
            <w:r>
              <w:t>The Onra Hôtel 3*</w:t>
            </w:r>
          </w:p>
        </w:tc>
        <w:tc>
          <w:tcPr>
            <w:tcW w:w="1600" w:type="pct"/>
          </w:tcPr>
          <w:p w14:paraId="7E289C3E" w14:textId="77777777" w:rsidR="0082504C" w:rsidRDefault="00C52590" w:rsidP="00AB5000">
            <w:r>
              <w:t>Chambre Deluxe Sunset</w:t>
            </w:r>
          </w:p>
        </w:tc>
      </w:tr>
    </w:tbl>
    <w:p w14:paraId="2FD01DEF" w14:textId="77777777" w:rsidR="0082504C" w:rsidRDefault="0082504C" w:rsidP="00C52590"/>
    <w:p w14:paraId="5E192DF8" w14:textId="77777777" w:rsidR="0082504C" w:rsidRDefault="0082504C" w:rsidP="000E1732">
      <w:pPr>
        <w:pStyle w:val="Corps1Zen"/>
        <w:rPr>
          <w:sz w:val="20"/>
          <w:szCs w:val="20"/>
        </w:rPr>
      </w:pPr>
    </w:p>
    <w:p w14:paraId="07055C43" w14:textId="77777777" w:rsidR="0082504C" w:rsidRDefault="0082504C" w:rsidP="00BE4ACD"/>
    <w:p w14:paraId="73B12FA8" w14:textId="77777777" w:rsidR="0082504C" w:rsidRDefault="0082504C" w:rsidP="00BE4ACD"/>
    <w:p w14:paraId="6F7E3E82" w14:textId="77777777" w:rsidR="0082504C" w:rsidRDefault="0082504C" w:rsidP="00BE4ACD"/>
    <w:p w14:paraId="5930F271" w14:textId="77777777" w:rsidR="0082504C" w:rsidRDefault="0082504C" w:rsidP="00BE4ACD"/>
    <w:p w14:paraId="45D1C493" w14:textId="77777777" w:rsidR="0082504C" w:rsidRDefault="0082504C" w:rsidP="00BE4ACD"/>
    <w:p w14:paraId="1B6F07FB" w14:textId="77777777" w:rsidR="0082504C" w:rsidRDefault="0082504C" w:rsidP="00BE4ACD"/>
    <w:p w14:paraId="0D91F417" w14:textId="77777777" w:rsidR="0082504C" w:rsidRDefault="0082504C" w:rsidP="00BE4ACD"/>
    <w:p w14:paraId="334DC9E8" w14:textId="77777777" w:rsidR="0082504C" w:rsidRDefault="0082504C" w:rsidP="00BE4ACD"/>
    <w:p w14:paraId="4A47A1EC" w14:textId="77777777" w:rsidR="0082504C" w:rsidRDefault="0082504C" w:rsidP="00BE4ACD"/>
    <w:p w14:paraId="391BB001" w14:textId="77777777" w:rsidR="0082504C" w:rsidRDefault="0082504C" w:rsidP="00BE4ACD"/>
    <w:p w14:paraId="763BE4F6" w14:textId="77777777" w:rsidR="0082504C" w:rsidRDefault="0082504C" w:rsidP="00BE4ACD"/>
    <w:p w14:paraId="72CB9FF5" w14:textId="77777777" w:rsidR="0082504C" w:rsidRDefault="0082504C" w:rsidP="00BE4ACD"/>
    <w:p w14:paraId="08C47E1B" w14:textId="77777777" w:rsidR="0082504C" w:rsidRDefault="0082504C" w:rsidP="00BE4ACD"/>
    <w:p w14:paraId="75268E46" w14:textId="77777777" w:rsidR="0082504C" w:rsidRDefault="0082504C" w:rsidP="00BE4ACD"/>
    <w:p w14:paraId="632D03AC" w14:textId="77777777" w:rsidR="0082504C" w:rsidRDefault="0082504C" w:rsidP="00BE4ACD"/>
    <w:p w14:paraId="50F2BB38" w14:textId="77777777" w:rsidR="0082504C" w:rsidRDefault="0082504C" w:rsidP="00BE4ACD"/>
    <w:p w14:paraId="0B05361A" w14:textId="77777777" w:rsidR="0082504C" w:rsidRDefault="0082504C" w:rsidP="00BE4ACD"/>
    <w:p w14:paraId="61F9465B" w14:textId="77777777" w:rsidR="0082504C" w:rsidRDefault="0082504C" w:rsidP="00BE4ACD"/>
    <w:p w14:paraId="330CF2C4" w14:textId="77777777" w:rsidR="0082504C" w:rsidRDefault="0082504C" w:rsidP="00BE4ACD"/>
    <w:p w14:paraId="12CA1DA7" w14:textId="77777777" w:rsidR="0082504C" w:rsidRDefault="0082504C" w:rsidP="00BE4ACD"/>
    <w:p w14:paraId="6EE037FA" w14:textId="77777777" w:rsidR="0082504C" w:rsidRDefault="0082504C" w:rsidP="00BE4ACD"/>
    <w:p w14:paraId="2AD06762" w14:textId="77777777" w:rsidR="0082504C" w:rsidRDefault="0082504C" w:rsidP="00BE4ACD"/>
    <w:p w14:paraId="181AF44B" w14:textId="77777777" w:rsidR="0082504C" w:rsidRDefault="0082504C" w:rsidP="00BE4ACD"/>
    <w:p w14:paraId="5D1AA4FB" w14:textId="77777777" w:rsidR="0082504C" w:rsidRDefault="0082504C" w:rsidP="00BE4ACD"/>
    <w:p w14:paraId="623812D0" w14:textId="77777777" w:rsidR="0082504C" w:rsidRDefault="0082504C" w:rsidP="00BE4ACD"/>
    <w:p w14:paraId="1C36A967" w14:textId="77777777" w:rsidR="0082504C" w:rsidRDefault="0082504C" w:rsidP="00BE4ACD"/>
    <w:p w14:paraId="780DA736" w14:textId="77777777" w:rsidR="0082504C" w:rsidRDefault="00BE4ACD" w:rsidP="00BE4ACD">
      <w:pPr>
        <w:tabs>
          <w:tab w:val="left" w:pos="4290"/>
        </w:tabs>
      </w:pPr>
      <w:r>
        <w:tab/>
      </w:r>
    </w:p>
    <w:p w14:paraId="3ED4B7CE" w14:textId="77777777" w:rsidR="0082504C" w:rsidRDefault="0082504C" w:rsidP="00BE4ACD">
      <w:pPr>
        <w:tabs>
          <w:tab w:val="left" w:pos="4290"/>
        </w:tabs>
        <w:sectPr w:rsidR="0082504C" w:rsidSect="00B26036">
          <w:pgSz w:w="11906" w:h="16838"/>
          <w:pgMar w:top="720" w:right="720" w:bottom="720" w:left="720" w:header="0" w:footer="0" w:gutter="0"/>
          <w:cols w:space="708"/>
          <w:docGrid w:linePitch="360"/>
        </w:sectPr>
      </w:pPr>
    </w:p>
    <w:p w14:paraId="019C36FA" w14:textId="77777777" w:rsidR="0082504C" w:rsidRDefault="00511842" w:rsidP="00511842">
      <w:pPr>
        <w:pStyle w:val="TitretapesZen"/>
      </w:pPr>
      <w:r>
        <w:lastRenderedPageBreak/>
        <w:t>devis estimatif n°25414</w:t>
      </w:r>
    </w:p>
    <w:p w14:paraId="60F5BFD4" w14:textId="77777777" w:rsidR="0082504C" w:rsidRDefault="0082504C" w:rsidP="00511842">
      <w:pPr>
        <w:pStyle w:val="devis1"/>
      </w:pPr>
    </w:p>
    <w:p w14:paraId="4ECD0BE5" w14:textId="77777777" w:rsidR="0082504C" w:rsidRDefault="00C52590" w:rsidP="00C52590">
      <w:pPr>
        <w:pStyle w:val="devis1"/>
      </w:pPr>
      <w:r>
        <w:t>A l'attention de Services groupes</w:t>
      </w:r>
    </w:p>
    <w:p w14:paraId="2B4E3A5E" w14:textId="77777777" w:rsidR="0082504C" w:rsidRDefault="00C52590" w:rsidP="00C52590">
      <w:pPr>
        <w:pStyle w:val="Corps1Zen"/>
      </w:pPr>
      <w:r>
        <w:t>Devis réalisé le : 10/07/2025</w:t>
      </w:r>
    </w:p>
    <w:p w14:paraId="7729A151" w14:textId="77777777" w:rsidR="0082504C" w:rsidRDefault="0082504C" w:rsidP="00C52590">
      <w:pPr>
        <w:pStyle w:val="Corps1Zen"/>
      </w:pPr>
    </w:p>
    <w:p w14:paraId="131E9A0A" w14:textId="77777777" w:rsidR="0082504C" w:rsidRDefault="00C52590" w:rsidP="00C52590">
      <w:pPr>
        <w:pStyle w:val="devis2"/>
      </w:pPr>
      <w:r>
        <w:t>Devis estimatif « Laos et Cambodge, au fil du Mékong »</w:t>
      </w:r>
    </w:p>
    <w:p w14:paraId="18081D9E" w14:textId="77777777" w:rsidR="0082504C" w:rsidRDefault="00C52590" w:rsidP="00C52590">
      <w:pPr>
        <w:pStyle w:val="devis3"/>
        <w:jc w:val="right"/>
      </w:pPr>
      <w:r>
        <w:t xml:space="preserve"> 1 EUR = 1.16 USD</w:t>
      </w:r>
    </w:p>
    <w:tbl>
      <w:tblPr>
        <w:tblStyle w:val="deviszen"/>
        <w:tblW w:w="0" w:type="auto"/>
        <w:jc w:val="center"/>
        <w:tblLook w:val="04A0" w:firstRow="1" w:lastRow="0" w:firstColumn="1" w:lastColumn="0" w:noHBand="0" w:noVBand="1"/>
      </w:tblPr>
      <w:tblGrid>
        <w:gridCol w:w="2519"/>
        <w:gridCol w:w="6007"/>
      </w:tblGrid>
      <w:tr w:rsidR="000B16D9" w14:paraId="479880DF" w14:textId="77777777" w:rsidTr="00B2603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0A6501C8" w14:textId="77777777" w:rsidR="00C52590" w:rsidRDefault="00B26036" w:rsidP="00C52590">
            <w:pPr>
              <w:rPr>
                <w:sz w:val="24"/>
                <w:szCs w:val="24"/>
              </w:rPr>
            </w:pPr>
            <w:r>
              <w:t>Nombre de participants</w:t>
            </w:r>
          </w:p>
        </w:tc>
        <w:tc>
          <w:tcPr>
            <w:tcW w:w="0" w:type="auto"/>
          </w:tcPr>
          <w:p w14:paraId="6001FECA" w14:textId="08513C89" w:rsidR="00B26036" w:rsidRDefault="00B26036">
            <w:pPr>
              <w:cnfStyle w:val="100000000000" w:firstRow="1" w:lastRow="0" w:firstColumn="0" w:lastColumn="0" w:oddVBand="0" w:evenVBand="0" w:oddHBand="0" w:evenHBand="0" w:firstRowFirstColumn="0" w:firstRowLastColumn="0" w:lastRowFirstColumn="0" w:lastRowLastColumn="0"/>
            </w:pPr>
            <w:r>
              <w:t>Période : octobre novembre 2026 (Hors vacances scolaires).</w:t>
            </w:r>
          </w:p>
        </w:tc>
      </w:tr>
      <w:tr w:rsidR="000B16D9" w14:paraId="26365889" w14:textId="77777777" w:rsidTr="00B260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094BDA8" w14:textId="77777777" w:rsidR="00B26036" w:rsidRDefault="00B26036">
            <w:r>
              <w:t>Base 36 à 41 pax</w:t>
            </w:r>
          </w:p>
        </w:tc>
        <w:tc>
          <w:tcPr>
            <w:tcW w:w="0" w:type="auto"/>
          </w:tcPr>
          <w:p w14:paraId="253CBD49" w14:textId="77777777" w:rsidR="00B26036" w:rsidRDefault="00B26036">
            <w:pPr>
              <w:cnfStyle w:val="000000100000" w:firstRow="0" w:lastRow="0" w:firstColumn="0" w:lastColumn="0" w:oddVBand="0" w:evenVBand="0" w:oddHBand="1" w:evenHBand="0" w:firstRowFirstColumn="0" w:firstRowLastColumn="0" w:lastRowFirstColumn="0" w:lastRowLastColumn="0"/>
            </w:pPr>
            <w:r>
              <w:t>2 595 € / pers.</w:t>
            </w:r>
          </w:p>
        </w:tc>
      </w:tr>
      <w:tr w:rsidR="000B16D9" w14:paraId="677933CE" w14:textId="77777777" w:rsidTr="00B2603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0DEF5065" w14:textId="77777777" w:rsidR="00B26036" w:rsidRDefault="00B26036">
            <w:r>
              <w:t>Base 32 à 35 pax</w:t>
            </w:r>
          </w:p>
        </w:tc>
        <w:tc>
          <w:tcPr>
            <w:tcW w:w="0" w:type="auto"/>
          </w:tcPr>
          <w:p w14:paraId="30EBF741" w14:textId="77777777" w:rsidR="00B26036" w:rsidRDefault="00B26036">
            <w:pPr>
              <w:cnfStyle w:val="000000010000" w:firstRow="0" w:lastRow="0" w:firstColumn="0" w:lastColumn="0" w:oddVBand="0" w:evenVBand="0" w:oddHBand="0" w:evenHBand="1" w:firstRowFirstColumn="0" w:firstRowLastColumn="0" w:lastRowFirstColumn="0" w:lastRowLastColumn="0"/>
            </w:pPr>
            <w:r>
              <w:t>2 610 € / pers.</w:t>
            </w:r>
          </w:p>
        </w:tc>
      </w:tr>
      <w:tr w:rsidR="000B16D9" w14:paraId="44A654EF" w14:textId="77777777" w:rsidTr="00B260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FC552B5" w14:textId="77777777" w:rsidR="00B26036" w:rsidRDefault="00B26036">
            <w:r>
              <w:t>Base 25 à 31 pax</w:t>
            </w:r>
          </w:p>
        </w:tc>
        <w:tc>
          <w:tcPr>
            <w:tcW w:w="0" w:type="auto"/>
          </w:tcPr>
          <w:p w14:paraId="4002C0AC" w14:textId="77777777" w:rsidR="00B26036" w:rsidRDefault="00B26036">
            <w:pPr>
              <w:cnfStyle w:val="000000100000" w:firstRow="0" w:lastRow="0" w:firstColumn="0" w:lastColumn="0" w:oddVBand="0" w:evenVBand="0" w:oddHBand="1" w:evenHBand="0" w:firstRowFirstColumn="0" w:firstRowLastColumn="0" w:lastRowFirstColumn="0" w:lastRowLastColumn="0"/>
            </w:pPr>
            <w:r>
              <w:t>2 650 € / pers.</w:t>
            </w:r>
          </w:p>
        </w:tc>
      </w:tr>
      <w:tr w:rsidR="000B16D9" w14:paraId="7BC75666" w14:textId="77777777" w:rsidTr="00B2603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C15357B" w14:textId="77777777" w:rsidR="00B26036" w:rsidRDefault="00B26036">
            <w:r>
              <w:t>Base 20 à 24 pax</w:t>
            </w:r>
          </w:p>
        </w:tc>
        <w:tc>
          <w:tcPr>
            <w:tcW w:w="0" w:type="auto"/>
          </w:tcPr>
          <w:p w14:paraId="14B195AA" w14:textId="77777777" w:rsidR="00B26036" w:rsidRDefault="00B26036">
            <w:pPr>
              <w:cnfStyle w:val="000000010000" w:firstRow="0" w:lastRow="0" w:firstColumn="0" w:lastColumn="0" w:oddVBand="0" w:evenVBand="0" w:oddHBand="0" w:evenHBand="1" w:firstRowFirstColumn="0" w:firstRowLastColumn="0" w:lastRowFirstColumn="0" w:lastRowLastColumn="0"/>
            </w:pPr>
            <w:r>
              <w:t>2 720 € / pers.</w:t>
            </w:r>
          </w:p>
        </w:tc>
      </w:tr>
      <w:tr w:rsidR="000B16D9" w14:paraId="2925A8BF" w14:textId="77777777" w:rsidTr="00B260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94A7760" w14:textId="77777777" w:rsidR="00B26036" w:rsidRDefault="00B26036">
            <w:r>
              <w:t>Base 15 à 19 pax</w:t>
            </w:r>
          </w:p>
        </w:tc>
        <w:tc>
          <w:tcPr>
            <w:tcW w:w="0" w:type="auto"/>
          </w:tcPr>
          <w:p w14:paraId="28D25C24" w14:textId="77777777" w:rsidR="00B26036" w:rsidRDefault="00B26036">
            <w:pPr>
              <w:cnfStyle w:val="000000100000" w:firstRow="0" w:lastRow="0" w:firstColumn="0" w:lastColumn="0" w:oddVBand="0" w:evenVBand="0" w:oddHBand="1" w:evenHBand="0" w:firstRowFirstColumn="0" w:firstRowLastColumn="0" w:lastRowFirstColumn="0" w:lastRowLastColumn="0"/>
            </w:pPr>
            <w:r>
              <w:t>2 770 € / pers.</w:t>
            </w:r>
          </w:p>
        </w:tc>
      </w:tr>
      <w:tr w:rsidR="000B16D9" w14:paraId="157D1450" w14:textId="77777777" w:rsidTr="00B2603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4C76ECC" w14:textId="77777777" w:rsidR="00B26036" w:rsidRDefault="00B26036">
            <w:r>
              <w:t>Base 10 à 14 pax</w:t>
            </w:r>
          </w:p>
        </w:tc>
        <w:tc>
          <w:tcPr>
            <w:tcW w:w="0" w:type="auto"/>
          </w:tcPr>
          <w:p w14:paraId="11F23F8F" w14:textId="77777777" w:rsidR="00B26036" w:rsidRDefault="00B26036">
            <w:pPr>
              <w:cnfStyle w:val="000000010000" w:firstRow="0" w:lastRow="0" w:firstColumn="0" w:lastColumn="0" w:oddVBand="0" w:evenVBand="0" w:oddHBand="0" w:evenHBand="1" w:firstRowFirstColumn="0" w:firstRowLastColumn="0" w:lastRowFirstColumn="0" w:lastRowLastColumn="0"/>
            </w:pPr>
            <w:r>
              <w:t>2 930 € / pers.</w:t>
            </w:r>
          </w:p>
        </w:tc>
      </w:tr>
      <w:tr w:rsidR="000B16D9" w14:paraId="6A1CE4CA" w14:textId="77777777" w:rsidTr="00B260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7A80FFD9" w14:textId="77777777" w:rsidR="00B26036" w:rsidRDefault="00B26036">
            <w:r>
              <w:t>Sup. single</w:t>
            </w:r>
          </w:p>
        </w:tc>
        <w:tc>
          <w:tcPr>
            <w:tcW w:w="0" w:type="auto"/>
          </w:tcPr>
          <w:p w14:paraId="41E43047" w14:textId="77777777" w:rsidR="00B26036" w:rsidRDefault="00B26036">
            <w:pPr>
              <w:cnfStyle w:val="000000100000" w:firstRow="0" w:lastRow="0" w:firstColumn="0" w:lastColumn="0" w:oddVBand="0" w:evenVBand="0" w:oddHBand="1" w:evenHBand="0" w:firstRowFirstColumn="0" w:firstRowLastColumn="0" w:lastRowFirstColumn="0" w:lastRowLastColumn="0"/>
            </w:pPr>
            <w:r>
              <w:t>245 €</w:t>
            </w:r>
          </w:p>
        </w:tc>
      </w:tr>
    </w:tbl>
    <w:p w14:paraId="718200C8" w14:textId="77777777" w:rsidR="0082504C" w:rsidRDefault="0082504C" w:rsidP="00C52590">
      <w:pPr>
        <w:rPr>
          <w:rFonts w:ascii="Eras Medium ITC" w:hAnsi="Eras Medium ITC"/>
          <w:sz w:val="24"/>
          <w:szCs w:val="24"/>
        </w:rPr>
      </w:pPr>
    </w:p>
    <w:p w14:paraId="2364EBF9" w14:textId="77777777" w:rsidR="0082504C" w:rsidRDefault="00C52590" w:rsidP="00C52590">
      <w:pPr>
        <w:pStyle w:val="devis4"/>
        <w:framePr w:hSpace="0" w:vSpace="0" w:wrap="auto" w:vAnchor="margin" w:yAlign="inline"/>
      </w:pPr>
      <w:r>
        <w:t>Ces tarifs sont nets par personne sous réserve de disponibilité au moment de la réservation.</w:t>
      </w:r>
    </w:p>
    <w:p w14:paraId="71BD77E9" w14:textId="77777777" w:rsidR="0082504C" w:rsidRDefault="00C52590" w:rsidP="00B26036">
      <w:pPr>
        <w:pStyle w:val="devis5"/>
        <w:spacing w:after="0" w:line="240" w:lineRule="auto"/>
      </w:pPr>
      <w:r>
        <w:t>nos prix comprennent :</w:t>
      </w:r>
    </w:p>
    <w:p w14:paraId="0CAE184A" w14:textId="77777777" w:rsidR="0082504C" w:rsidRDefault="00C52590" w:rsidP="00B26036">
      <w:pPr>
        <w:pStyle w:val="Corps1Zen"/>
        <w:spacing w:after="0" w:line="240" w:lineRule="auto"/>
        <w:ind w:left="720"/>
      </w:pPr>
      <w:r>
        <w:t>– Les vols internationaux réguliers Paris / Vientiane et Phnom Penh / Paris sur la compagnie Singapour Airlines via Singapour (en classe économique)</w:t>
      </w:r>
    </w:p>
    <w:p w14:paraId="0DE67F11" w14:textId="77777777" w:rsidR="0082504C" w:rsidRDefault="00C52590" w:rsidP="00B26036">
      <w:pPr>
        <w:pStyle w:val="Corps1Zen"/>
        <w:spacing w:after="0" w:line="240" w:lineRule="auto"/>
        <w:ind w:left="720"/>
      </w:pPr>
      <w:r>
        <w:t>– Les taxes aériennes : 156 € à ce jour</w:t>
      </w:r>
    </w:p>
    <w:p w14:paraId="5EA55AC8" w14:textId="233AF388" w:rsidR="0082504C" w:rsidRDefault="00C52590" w:rsidP="00B26036">
      <w:pPr>
        <w:pStyle w:val="Corps1Zen"/>
        <w:spacing w:after="0" w:line="240" w:lineRule="auto"/>
        <w:ind w:left="720"/>
      </w:pPr>
      <w:r>
        <w:t xml:space="preserve">– Le vol </w:t>
      </w:r>
      <w:r w:rsidR="00B26036">
        <w:t>intérieur</w:t>
      </w:r>
      <w:r>
        <w:t xml:space="preserve"> régulier Luang Prabang / Siem Reap en classe économique sur la compagnie Lao Airlines, taxes aériennes incluses</w:t>
      </w:r>
    </w:p>
    <w:p w14:paraId="08989FEC" w14:textId="77777777" w:rsidR="0082504C" w:rsidRDefault="00C52590" w:rsidP="00B26036">
      <w:pPr>
        <w:pStyle w:val="Corps1Zen"/>
        <w:spacing w:after="0" w:line="240" w:lineRule="auto"/>
        <w:ind w:left="720"/>
      </w:pPr>
      <w:r>
        <w:t>– Tous les transferts et le transport en véhicule privatif climatisé avec chauffeur</w:t>
      </w:r>
    </w:p>
    <w:p w14:paraId="623BDE79" w14:textId="77777777" w:rsidR="0082504C" w:rsidRDefault="00C52590" w:rsidP="00B26036">
      <w:pPr>
        <w:pStyle w:val="Corps1Zen"/>
        <w:spacing w:after="0" w:line="240" w:lineRule="auto"/>
        <w:ind w:left="720"/>
      </w:pPr>
      <w:r>
        <w:t>– Le trajet en train Vientiane / Luang Prabang</w:t>
      </w:r>
    </w:p>
    <w:p w14:paraId="2DD2BB93" w14:textId="77777777" w:rsidR="0082504C" w:rsidRDefault="00C52590" w:rsidP="00B26036">
      <w:pPr>
        <w:pStyle w:val="Corps1Zen"/>
        <w:spacing w:after="0" w:line="240" w:lineRule="auto"/>
        <w:ind w:left="720"/>
      </w:pPr>
      <w:r>
        <w:t>– L’hébergement en chambre double, dans des hôtels mentionnés au programme, normes locales, ou similaires</w:t>
      </w:r>
    </w:p>
    <w:p w14:paraId="0872B44C" w14:textId="77777777" w:rsidR="0082504C" w:rsidRDefault="00C52590" w:rsidP="00B26036">
      <w:pPr>
        <w:pStyle w:val="Corps1Zen"/>
        <w:spacing w:after="0" w:line="240" w:lineRule="auto"/>
        <w:ind w:left="720"/>
      </w:pPr>
      <w:r>
        <w:t>– La pension complète du déjeuner du jour 2 au déjeuner du jour 11</w:t>
      </w:r>
    </w:p>
    <w:p w14:paraId="337B7C6F" w14:textId="77777777" w:rsidR="0082504C" w:rsidRDefault="00C52590" w:rsidP="00B26036">
      <w:pPr>
        <w:pStyle w:val="Corps1Zen"/>
        <w:spacing w:after="0" w:line="240" w:lineRule="auto"/>
        <w:ind w:left="720"/>
      </w:pPr>
      <w:r>
        <w:t>– Un dîner avec des danses traditionnelles à Vientiane</w:t>
      </w:r>
    </w:p>
    <w:p w14:paraId="23618A57" w14:textId="77777777" w:rsidR="0082504C" w:rsidRDefault="00C52590" w:rsidP="00B26036">
      <w:pPr>
        <w:pStyle w:val="Corps1Zen"/>
        <w:spacing w:after="0" w:line="240" w:lineRule="auto"/>
        <w:ind w:left="720"/>
      </w:pPr>
      <w:r>
        <w:t>– Un dîner avec présentation de danses apsaras à Angkor</w:t>
      </w:r>
    </w:p>
    <w:p w14:paraId="7004E12D" w14:textId="77777777" w:rsidR="0082504C" w:rsidRDefault="00C52590" w:rsidP="00B26036">
      <w:pPr>
        <w:pStyle w:val="Corps1Zen"/>
        <w:spacing w:after="0" w:line="240" w:lineRule="auto"/>
        <w:ind w:left="720"/>
      </w:pPr>
      <w:r>
        <w:t>– Les services de guides locaux francophones, lors des visites prévues (1 au Laos, 1 à Siem Reap, 1 à Phnom Penh)</w:t>
      </w:r>
    </w:p>
    <w:p w14:paraId="063F76AF" w14:textId="77777777" w:rsidR="0082504C" w:rsidRDefault="00C52590" w:rsidP="00B26036">
      <w:pPr>
        <w:pStyle w:val="Corps1Zen"/>
        <w:spacing w:after="0" w:line="240" w:lineRule="auto"/>
        <w:ind w:left="720"/>
      </w:pPr>
      <w:r>
        <w:t>– Toutes les visites, entrées et excursions mentionnées dans le programme</w:t>
      </w:r>
    </w:p>
    <w:p w14:paraId="4BB8CA73" w14:textId="77777777" w:rsidR="0082504C" w:rsidRDefault="00C52590" w:rsidP="00B26036">
      <w:pPr>
        <w:pStyle w:val="Corps1Zen"/>
        <w:spacing w:after="0" w:line="240" w:lineRule="auto"/>
        <w:ind w:left="720"/>
      </w:pPr>
      <w:r>
        <w:t>– Les taxes locales et frais de services dans les hôtels et restaurants</w:t>
      </w:r>
    </w:p>
    <w:p w14:paraId="0B3B846F" w14:textId="77777777" w:rsidR="0082504C" w:rsidRDefault="00C52590" w:rsidP="00B26036">
      <w:pPr>
        <w:pStyle w:val="Corps1Zen"/>
        <w:spacing w:after="0" w:line="240" w:lineRule="auto"/>
        <w:ind w:left="720"/>
      </w:pPr>
      <w:r>
        <w:t>– L’assistance de nos correspondants locaux sur place</w:t>
      </w:r>
    </w:p>
    <w:p w14:paraId="055443F6" w14:textId="77777777" w:rsidR="0082504C" w:rsidRDefault="0082504C" w:rsidP="00B26036">
      <w:pPr>
        <w:pStyle w:val="Corps1Zen"/>
        <w:spacing w:after="0" w:line="240" w:lineRule="auto"/>
        <w:ind w:left="720"/>
      </w:pPr>
    </w:p>
    <w:p w14:paraId="36FD945C" w14:textId="77777777" w:rsidR="0082504C" w:rsidRDefault="00C52590" w:rsidP="00B26036">
      <w:pPr>
        <w:pStyle w:val="devis5"/>
        <w:spacing w:after="0" w:line="240" w:lineRule="auto"/>
      </w:pPr>
      <w:r>
        <w:t>NOS PRIX NE COMPRENNENT PAS :</w:t>
      </w:r>
    </w:p>
    <w:p w14:paraId="393164CA" w14:textId="77777777" w:rsidR="0082504C" w:rsidRDefault="00C52590" w:rsidP="00B26036">
      <w:pPr>
        <w:pStyle w:val="Corps1Zen"/>
        <w:spacing w:after="0" w:line="240" w:lineRule="auto"/>
        <w:ind w:left="720"/>
      </w:pPr>
      <w:r>
        <w:t>– Le supplément chambre individuelle</w:t>
      </w:r>
    </w:p>
    <w:p w14:paraId="36F46B48" w14:textId="77777777" w:rsidR="0082504C" w:rsidRDefault="00C52590" w:rsidP="00B26036">
      <w:pPr>
        <w:pStyle w:val="Corps1Zen"/>
        <w:spacing w:after="0" w:line="240" w:lineRule="auto"/>
        <w:ind w:left="720"/>
      </w:pPr>
      <w:r>
        <w:t>– Les frais de visas Laos et Cambodge</w:t>
      </w:r>
    </w:p>
    <w:p w14:paraId="59C47116" w14:textId="77777777" w:rsidR="0082504C" w:rsidRDefault="00C52590" w:rsidP="00B26036">
      <w:pPr>
        <w:pStyle w:val="Corps1Zen"/>
        <w:spacing w:after="0" w:line="240" w:lineRule="auto"/>
        <w:ind w:left="720"/>
      </w:pPr>
      <w:r>
        <w:t>– Les repas mentionnés “libres” dans le programme et les boissons lors des déjeuners et dîners</w:t>
      </w:r>
    </w:p>
    <w:p w14:paraId="60334137" w14:textId="77777777" w:rsidR="0082504C" w:rsidRDefault="00C52590" w:rsidP="00B26036">
      <w:pPr>
        <w:pStyle w:val="Corps1Zen"/>
        <w:spacing w:after="0" w:line="240" w:lineRule="auto"/>
        <w:ind w:left="720"/>
      </w:pPr>
      <w:r>
        <w:t>– L’attribution des sièges sur les vols internationaux (en fonction des compagnies aériennes)</w:t>
      </w:r>
    </w:p>
    <w:p w14:paraId="2959CE39" w14:textId="77777777" w:rsidR="0082504C" w:rsidRDefault="00C52590" w:rsidP="00B26036">
      <w:pPr>
        <w:pStyle w:val="Corps1Zen"/>
        <w:spacing w:after="0" w:line="240" w:lineRule="auto"/>
        <w:ind w:left="720"/>
      </w:pPr>
      <w:r>
        <w:t>– Les pourboires (guides, chauffeurs, porteurs…) et les dépenses à caractère personnel</w:t>
      </w:r>
    </w:p>
    <w:p w14:paraId="7549221E" w14:textId="77777777" w:rsidR="0082504C" w:rsidRDefault="00C52590" w:rsidP="00B26036">
      <w:pPr>
        <w:pStyle w:val="Corps1Zen"/>
        <w:spacing w:after="0" w:line="240" w:lineRule="auto"/>
        <w:ind w:left="720"/>
      </w:pPr>
      <w:r>
        <w:t>– Tout ce qui n’est pas mentionné dans “nos prix comprennent”</w:t>
      </w:r>
    </w:p>
    <w:p w14:paraId="11AEC8B2" w14:textId="77777777" w:rsidR="0082504C" w:rsidRDefault="00C52590" w:rsidP="00B26036">
      <w:pPr>
        <w:pStyle w:val="Corps1Zen"/>
        <w:spacing w:after="0" w:line="240" w:lineRule="auto"/>
        <w:ind w:left="720"/>
      </w:pPr>
      <w:r>
        <w:t>– Les assurances</w:t>
      </w:r>
    </w:p>
    <w:p w14:paraId="79560870" w14:textId="77777777" w:rsidR="0082504C" w:rsidRDefault="00C52590" w:rsidP="00B26036">
      <w:pPr>
        <w:pStyle w:val="Corps1Zen"/>
        <w:spacing w:after="0" w:line="240" w:lineRule="auto"/>
        <w:ind w:left="720"/>
      </w:pPr>
      <w:r>
        <w:t>– Une gratuité</w:t>
      </w:r>
    </w:p>
    <w:p w14:paraId="5E1A84EE" w14:textId="77777777" w:rsidR="0082504C" w:rsidRDefault="0082504C" w:rsidP="00C52590">
      <w:pPr>
        <w:pStyle w:val="Corps1AOL"/>
        <w:rPr>
          <w:sz w:val="18"/>
          <w:szCs w:val="18"/>
        </w:rPr>
      </w:pPr>
    </w:p>
    <w:tbl>
      <w:tblPr>
        <w:tblStyle w:val="devis30"/>
        <w:tblW w:w="0" w:type="auto"/>
        <w:tblLook w:val="04A0" w:firstRow="1" w:lastRow="0" w:firstColumn="1" w:lastColumn="0" w:noHBand="0" w:noVBand="1"/>
      </w:tblPr>
      <w:tblGrid>
        <w:gridCol w:w="10456"/>
      </w:tblGrid>
      <w:tr w:rsidR="0082504C" w14:paraId="536C1352" w14:textId="77777777" w:rsidTr="00AB5000">
        <w:trPr>
          <w:cnfStyle w:val="000000100000" w:firstRow="0" w:lastRow="0" w:firstColumn="0" w:lastColumn="0" w:oddVBand="0" w:evenVBand="0" w:oddHBand="1" w:evenHBand="0" w:firstRowFirstColumn="0" w:firstRowLastColumn="0" w:lastRowFirstColumn="0" w:lastRowLastColumn="0"/>
        </w:trPr>
        <w:tc>
          <w:tcPr>
            <w:tcW w:w="10456" w:type="dxa"/>
          </w:tcPr>
          <w:p w14:paraId="3A6A8138" w14:textId="77777777" w:rsidR="0082504C" w:rsidRDefault="00C52590" w:rsidP="00AB5000">
            <w:pPr>
              <w:pStyle w:val="devis6"/>
              <w:numPr>
                <w:ilvl w:val="0"/>
                <w:numId w:val="0"/>
              </w:numPr>
              <w:rPr>
                <w:rFonts w:ascii="Bradley Hand ITC" w:hAnsi="Bradley Hand ITC"/>
                <w:b/>
                <w:color w:val="901D37"/>
                <w:sz w:val="28"/>
                <w:szCs w:val="28"/>
              </w:rPr>
            </w:pPr>
            <w:r>
              <w:rPr>
                <w:rFonts w:ascii="Bradley Hand ITC" w:hAnsi="Bradley Hand ITC"/>
                <w:b/>
                <w:color w:val="901D37"/>
                <w:sz w:val="28"/>
                <w:szCs w:val="28"/>
              </w:rPr>
              <w:t>En option :</w:t>
            </w:r>
          </w:p>
          <w:p w14:paraId="22EC0442" w14:textId="77777777" w:rsidR="0082504C" w:rsidRDefault="0082504C" w:rsidP="00AB5000">
            <w:pPr>
              <w:pStyle w:val="devis6"/>
              <w:numPr>
                <w:ilvl w:val="0"/>
                <w:numId w:val="0"/>
              </w:numPr>
              <w:rPr>
                <w:rFonts w:ascii="Bradley Hand ITC" w:hAnsi="Bradley Hand ITC"/>
                <w:b/>
                <w:color w:val="901D37"/>
                <w:sz w:val="28"/>
                <w:szCs w:val="28"/>
              </w:rPr>
            </w:pPr>
          </w:p>
        </w:tc>
      </w:tr>
      <w:tr w:rsidR="0082504C" w:rsidRPr="005324E1" w14:paraId="126DC348" w14:textId="77777777" w:rsidTr="00AB5000">
        <w:trPr>
          <w:cnfStyle w:val="000000010000" w:firstRow="0" w:lastRow="0" w:firstColumn="0" w:lastColumn="0" w:oddVBand="0" w:evenVBand="0" w:oddHBand="0" w:evenHBand="1" w:firstRowFirstColumn="0" w:firstRowLastColumn="0" w:lastRowFirstColumn="0" w:lastRowLastColumn="0"/>
        </w:trPr>
        <w:tc>
          <w:tcPr>
            <w:tcW w:w="10456" w:type="dxa"/>
          </w:tcPr>
          <w:p w14:paraId="742E053B" w14:textId="77777777" w:rsidR="0082504C" w:rsidRDefault="00C52590" w:rsidP="00AB5000">
            <w:pPr>
              <w:pStyle w:val="devis6"/>
              <w:numPr>
                <w:ilvl w:val="0"/>
                <w:numId w:val="0"/>
              </w:numPr>
              <w:ind w:right="145"/>
              <w:rPr>
                <w:caps/>
              </w:rPr>
            </w:pPr>
            <w:r>
              <w:rPr>
                <w:b/>
              </w:rPr>
              <w:t>Jour 7</w:t>
            </w:r>
            <w:r>
              <w:t xml:space="preserve"> : Spectacle Cirque Phare = 30 € /personne (transfert inclus- Places réservées en catégorie B)</w:t>
            </w:r>
          </w:p>
          <w:p w14:paraId="248B9D79" w14:textId="77777777" w:rsidR="0082504C" w:rsidRDefault="00C52590" w:rsidP="00AB5000">
            <w:pPr>
              <w:pStyle w:val="devis6"/>
              <w:numPr>
                <w:ilvl w:val="0"/>
                <w:numId w:val="0"/>
              </w:numPr>
              <w:ind w:right="145"/>
              <w:rPr>
                <w:caps/>
              </w:rPr>
            </w:pPr>
            <w:r>
              <w:rPr>
                <w:b/>
              </w:rPr>
              <w:t>Jour 9</w:t>
            </w:r>
            <w:r>
              <w:t xml:space="preserve"> : Apéritif et coucher du soleil sur la campagne = 30 € /personne sur une base de 25 à 31 pax.</w:t>
            </w:r>
          </w:p>
          <w:p w14:paraId="1B24FA4F" w14:textId="77777777" w:rsidR="0082504C" w:rsidRDefault="00C52590" w:rsidP="00AB5000">
            <w:pPr>
              <w:pStyle w:val="devis6"/>
              <w:numPr>
                <w:ilvl w:val="0"/>
                <w:numId w:val="0"/>
              </w:numPr>
              <w:ind w:right="145"/>
              <w:rPr>
                <w:caps/>
              </w:rPr>
            </w:pPr>
            <w:r>
              <w:rPr>
                <w:b/>
              </w:rPr>
              <w:t>Forfait boissons</w:t>
            </w:r>
          </w:p>
          <w:p w14:paraId="74A369E2" w14:textId="77777777" w:rsidR="0082504C" w:rsidRDefault="00C52590" w:rsidP="00AB5000">
            <w:pPr>
              <w:pStyle w:val="devis6"/>
              <w:numPr>
                <w:ilvl w:val="0"/>
                <w:numId w:val="0"/>
              </w:numPr>
              <w:ind w:right="145"/>
              <w:rPr>
                <w:caps/>
              </w:rPr>
            </w:pPr>
            <w:r>
              <w:t>65 € pp pour une eau minérale ou un soda ou une bière par personne et par repas (19 repas)</w:t>
            </w:r>
          </w:p>
          <w:p w14:paraId="3C22045A" w14:textId="77777777" w:rsidR="0082504C" w:rsidRDefault="00C52590" w:rsidP="00AB5000">
            <w:pPr>
              <w:pStyle w:val="devis6"/>
              <w:numPr>
                <w:ilvl w:val="0"/>
                <w:numId w:val="0"/>
              </w:numPr>
              <w:ind w:right="145"/>
              <w:rPr>
                <w:caps/>
              </w:rPr>
            </w:pPr>
            <w:r>
              <w:rPr>
                <w:b/>
              </w:rPr>
              <w:t>Visa Laos effectué par nos soins</w:t>
            </w:r>
            <w:r>
              <w:t xml:space="preserve"> : 75 € /personne</w:t>
            </w:r>
          </w:p>
          <w:p w14:paraId="000DD747" w14:textId="77777777" w:rsidR="0082504C" w:rsidRDefault="00C52590" w:rsidP="00AB5000">
            <w:pPr>
              <w:pStyle w:val="devis6"/>
              <w:numPr>
                <w:ilvl w:val="0"/>
                <w:numId w:val="0"/>
              </w:numPr>
              <w:ind w:right="145"/>
              <w:rPr>
                <w:caps/>
              </w:rPr>
            </w:pPr>
            <w:r>
              <w:rPr>
                <w:b/>
              </w:rPr>
              <w:t>Visa Cambodge effectué par nos soins</w:t>
            </w:r>
            <w:r>
              <w:t xml:space="preserve"> : 60 €/personne</w:t>
            </w:r>
          </w:p>
          <w:p w14:paraId="2E086575" w14:textId="77777777" w:rsidR="0082504C" w:rsidRDefault="00C52590" w:rsidP="00AB5000">
            <w:pPr>
              <w:pStyle w:val="devis6"/>
              <w:numPr>
                <w:ilvl w:val="0"/>
                <w:numId w:val="0"/>
              </w:numPr>
              <w:ind w:right="145"/>
              <w:rPr>
                <w:caps/>
              </w:rPr>
            </w:pPr>
            <w:r>
              <w:rPr>
                <w:b/>
              </w:rPr>
              <w:t>Le supplément logement en hôtels 4*</w:t>
            </w:r>
          </w:p>
          <w:p w14:paraId="132908DB" w14:textId="5AED129F" w:rsidR="0082504C" w:rsidRDefault="00B26036" w:rsidP="00AB5000">
            <w:pPr>
              <w:pStyle w:val="devis6"/>
              <w:numPr>
                <w:ilvl w:val="0"/>
                <w:numId w:val="0"/>
              </w:numPr>
              <w:ind w:right="145"/>
              <w:rPr>
                <w:caps/>
              </w:rPr>
            </w:pPr>
            <w:r>
              <w:t>Supplément</w:t>
            </w:r>
            <w:r w:rsidR="00C52590">
              <w:t xml:space="preserve"> par personne en demi-double : 150 € – Supplément en chambre individuelle (375 €)</w:t>
            </w:r>
          </w:p>
          <w:p w14:paraId="28458863" w14:textId="77777777" w:rsidR="0082504C" w:rsidRDefault="00C52590" w:rsidP="00AB5000">
            <w:pPr>
              <w:pStyle w:val="devis6"/>
              <w:numPr>
                <w:ilvl w:val="0"/>
                <w:numId w:val="0"/>
              </w:numPr>
              <w:ind w:right="145"/>
              <w:rPr>
                <w:caps/>
              </w:rPr>
            </w:pPr>
            <w:r>
              <w:t>Vientiane La Seine Hotel * * * * (Superior)</w:t>
            </w:r>
          </w:p>
          <w:p w14:paraId="0E8DF4BE" w14:textId="77777777" w:rsidR="0082504C" w:rsidRDefault="00C52590" w:rsidP="00AB5000">
            <w:pPr>
              <w:pStyle w:val="devis6"/>
              <w:numPr>
                <w:ilvl w:val="0"/>
                <w:numId w:val="0"/>
              </w:numPr>
              <w:ind w:right="145"/>
              <w:rPr>
                <w:caps/>
              </w:rPr>
            </w:pPr>
            <w:r>
              <w:t>Luang Prabang Le Bel Air Boutique Resort * * * * (Garnier Room)</w:t>
            </w:r>
          </w:p>
          <w:p w14:paraId="76F2C807" w14:textId="77777777" w:rsidR="0082504C" w:rsidRDefault="00C52590" w:rsidP="00AB5000">
            <w:pPr>
              <w:pStyle w:val="devis6"/>
              <w:numPr>
                <w:ilvl w:val="0"/>
                <w:numId w:val="0"/>
              </w:numPr>
              <w:ind w:right="145"/>
              <w:rPr>
                <w:caps/>
              </w:rPr>
            </w:pPr>
            <w:r>
              <w:t>Siem Reap Tara Angkor Hotel * * * * (Superior)</w:t>
            </w:r>
          </w:p>
          <w:p w14:paraId="5AF0BEC9" w14:textId="77777777" w:rsidR="0082504C" w:rsidRPr="005324E1" w:rsidRDefault="00C52590" w:rsidP="00AB5000">
            <w:pPr>
              <w:pStyle w:val="devis6"/>
              <w:numPr>
                <w:ilvl w:val="0"/>
                <w:numId w:val="0"/>
              </w:numPr>
              <w:ind w:right="145"/>
              <w:rPr>
                <w:caps/>
                <w:lang w:val="en-GB"/>
              </w:rPr>
            </w:pPr>
            <w:r w:rsidRPr="005324E1">
              <w:rPr>
                <w:lang w:val="en-GB"/>
              </w:rPr>
              <w:t>Phnom Penh Sun and Moon Urban Hotel * * * * (Deluxe room)</w:t>
            </w:r>
          </w:p>
          <w:p w14:paraId="60D403CD" w14:textId="77777777" w:rsidR="0082504C" w:rsidRPr="005324E1" w:rsidRDefault="0082504C" w:rsidP="00AB5000">
            <w:pPr>
              <w:pStyle w:val="devis6"/>
              <w:numPr>
                <w:ilvl w:val="0"/>
                <w:numId w:val="0"/>
              </w:numPr>
              <w:ind w:right="145"/>
              <w:rPr>
                <w:caps/>
                <w:lang w:val="en-GB"/>
              </w:rPr>
            </w:pPr>
          </w:p>
          <w:p w14:paraId="40A2C70F" w14:textId="77777777" w:rsidR="0082504C" w:rsidRPr="005324E1" w:rsidRDefault="0082504C" w:rsidP="00AB5000">
            <w:pPr>
              <w:pStyle w:val="devis6"/>
              <w:numPr>
                <w:ilvl w:val="0"/>
                <w:numId w:val="0"/>
              </w:numPr>
              <w:ind w:right="145"/>
              <w:rPr>
                <w:caps/>
                <w:lang w:val="en-GB"/>
              </w:rPr>
            </w:pPr>
          </w:p>
          <w:p w14:paraId="3FBB6064" w14:textId="77777777" w:rsidR="0082504C" w:rsidRPr="005324E1" w:rsidRDefault="0082504C" w:rsidP="00AB5000">
            <w:pPr>
              <w:pStyle w:val="devis6"/>
              <w:numPr>
                <w:ilvl w:val="0"/>
                <w:numId w:val="0"/>
              </w:numPr>
              <w:ind w:right="145"/>
              <w:rPr>
                <w:caps/>
                <w:lang w:val="en-GB"/>
              </w:rPr>
            </w:pPr>
          </w:p>
        </w:tc>
      </w:tr>
    </w:tbl>
    <w:p w14:paraId="17E96AAA" w14:textId="77777777" w:rsidR="0082504C" w:rsidRPr="005324E1" w:rsidRDefault="0082504C" w:rsidP="00C52590">
      <w:pPr>
        <w:pStyle w:val="devis6"/>
        <w:numPr>
          <w:ilvl w:val="0"/>
          <w:numId w:val="0"/>
        </w:numPr>
        <w:spacing w:after="0"/>
        <w:rPr>
          <w:rFonts w:ascii="Open Sans Condensed" w:hAnsi="Open Sans Condensed"/>
          <w:b/>
          <w:color w:val="A62243"/>
          <w:sz w:val="16"/>
          <w:szCs w:val="16"/>
          <w:lang w:val="en-GB"/>
        </w:rPr>
      </w:pPr>
    </w:p>
    <w:p w14:paraId="70ADB680" w14:textId="77777777" w:rsidR="0082504C" w:rsidRPr="005324E1" w:rsidRDefault="0082504C" w:rsidP="00C52590">
      <w:pPr>
        <w:pStyle w:val="devis6"/>
        <w:numPr>
          <w:ilvl w:val="0"/>
          <w:numId w:val="0"/>
        </w:numPr>
        <w:spacing w:after="0"/>
        <w:rPr>
          <w:sz w:val="10"/>
          <w:szCs w:val="10"/>
          <w:lang w:val="en-GB"/>
        </w:rPr>
      </w:pPr>
    </w:p>
    <w:tbl>
      <w:tblPr>
        <w:tblStyle w:val="devis30"/>
        <w:tblW w:w="0" w:type="auto"/>
        <w:tblLook w:val="04A0" w:firstRow="1" w:lastRow="0" w:firstColumn="1" w:lastColumn="0" w:noHBand="0" w:noVBand="1"/>
      </w:tblPr>
      <w:tblGrid>
        <w:gridCol w:w="10469"/>
      </w:tblGrid>
      <w:tr w:rsidR="0082504C" w14:paraId="38D9CB50" w14:textId="77777777" w:rsidTr="00AB5000">
        <w:trPr>
          <w:cnfStyle w:val="000000100000" w:firstRow="0" w:lastRow="0" w:firstColumn="0" w:lastColumn="0" w:oddVBand="0" w:evenVBand="0" w:oddHBand="1" w:evenHBand="0" w:firstRowFirstColumn="0" w:firstRowLastColumn="0" w:lastRowFirstColumn="0" w:lastRowLastColumn="0"/>
          <w:trHeight w:val="739"/>
        </w:trPr>
        <w:tc>
          <w:tcPr>
            <w:tcW w:w="10485" w:type="dxa"/>
          </w:tcPr>
          <w:p w14:paraId="533F35EC" w14:textId="77777777" w:rsidR="0082504C" w:rsidRDefault="00C52590" w:rsidP="00AB5000">
            <w:pPr>
              <w:pStyle w:val="devis6"/>
              <w:numPr>
                <w:ilvl w:val="0"/>
                <w:numId w:val="0"/>
              </w:numPr>
              <w:ind w:right="-1531"/>
              <w:rPr>
                <w:rFonts w:ascii="Bradley Hand ITC" w:hAnsi="Bradley Hand ITC"/>
                <w:b/>
                <w:color w:val="901D37"/>
                <w:sz w:val="28"/>
                <w:szCs w:val="28"/>
              </w:rPr>
            </w:pPr>
            <w:r>
              <w:rPr>
                <w:rFonts w:ascii="Bradley Hand ITC" w:hAnsi="Bradley Hand ITC"/>
                <w:b/>
                <w:color w:val="901D37"/>
                <w:sz w:val="28"/>
                <w:szCs w:val="28"/>
              </w:rPr>
              <w:t>Formalités :</w:t>
            </w:r>
          </w:p>
          <w:p w14:paraId="3B048E74" w14:textId="77777777" w:rsidR="0082504C" w:rsidRDefault="0082504C" w:rsidP="00AB5000">
            <w:pPr>
              <w:pStyle w:val="devis6"/>
              <w:numPr>
                <w:ilvl w:val="0"/>
                <w:numId w:val="0"/>
              </w:numPr>
              <w:tabs>
                <w:tab w:val="left" w:pos="8956"/>
              </w:tabs>
              <w:rPr>
                <w:rFonts w:ascii="Bradley Hand ITC" w:hAnsi="Bradley Hand ITC"/>
                <w:b/>
                <w:color w:val="901D37"/>
                <w:sz w:val="28"/>
                <w:szCs w:val="28"/>
              </w:rPr>
            </w:pPr>
          </w:p>
        </w:tc>
      </w:tr>
      <w:tr w:rsidR="0082504C" w14:paraId="03AAE9AF" w14:textId="77777777" w:rsidTr="00AB5000">
        <w:trPr>
          <w:cnfStyle w:val="000000010000" w:firstRow="0" w:lastRow="0" w:firstColumn="0" w:lastColumn="0" w:oddVBand="0" w:evenVBand="0" w:oddHBand="0" w:evenHBand="1" w:firstRowFirstColumn="0" w:firstRowLastColumn="0" w:lastRowFirstColumn="0" w:lastRowLastColumn="0"/>
          <w:trHeight w:val="265"/>
        </w:trPr>
        <w:tc>
          <w:tcPr>
            <w:tcW w:w="10485" w:type="dxa"/>
          </w:tcPr>
          <w:p w14:paraId="1659875E" w14:textId="77777777" w:rsidR="0082504C" w:rsidRDefault="00C52590" w:rsidP="00AB5000">
            <w:pPr>
              <w:pStyle w:val="devis6"/>
              <w:numPr>
                <w:ilvl w:val="0"/>
                <w:numId w:val="0"/>
              </w:numPr>
              <w:ind w:right="160"/>
              <w:jc w:val="left"/>
            </w:pPr>
            <w:r>
              <w:t>LAOS - Pour les ressortissants français :</w:t>
            </w:r>
            <w:r>
              <w:br/>
              <w:t>Passeport valable au moins 6 mois après la date de retour.</w:t>
            </w:r>
            <w:r>
              <w:br/>
              <w:t>Visa obligatoire avant le départ ou sur place à l'arrivée. (E-visa possible, selon le point d'entrée, 50 USD)</w:t>
            </w:r>
            <w:r>
              <w:br/>
            </w:r>
            <w:r>
              <w:br/>
              <w:t>CAMBODGE - Pour les ressortissants français :</w:t>
            </w:r>
            <w:r>
              <w:br/>
              <w:t>Passeport valable au moins 6 mois après la date de retour.</w:t>
            </w:r>
            <w:r>
              <w:br/>
              <w:t>Visa obligatoire obtenu avant le départ (ambassade ou en ligne) ou sur place (35 USD).</w:t>
            </w:r>
            <w:r>
              <w:br/>
            </w:r>
            <w:r>
              <w:br/>
              <w:t>A partir du 1er juillet 2024, la Carte d'Arrivée Électronique devient obligatoire (gratuit). </w:t>
            </w:r>
            <w:r>
              <w:br/>
            </w:r>
            <w:r>
              <w:br/>
              <w:t>Cette carte d'arrivée électronique peut être remplie sur le site www.arrival.gov.kh  ou via l'application Cambodia e-Arrival (CeA), disponible sur App Store et Play Store pour les téléphones et autres appareils électroniques. Les visiteurs peuvent remplir ce formulaire en ligne au moins 7 jours avant de voyager. Le QR code de validation sera à présenter au passage de l'immigration.</w:t>
            </w:r>
          </w:p>
        </w:tc>
      </w:tr>
    </w:tbl>
    <w:p w14:paraId="4ED38B75" w14:textId="77777777" w:rsidR="0082504C" w:rsidRDefault="0082504C" w:rsidP="00C52590">
      <w:pPr>
        <w:pStyle w:val="devis6"/>
        <w:numPr>
          <w:ilvl w:val="0"/>
          <w:numId w:val="0"/>
        </w:numPr>
        <w:spacing w:after="0"/>
        <w:rPr>
          <w:rFonts w:ascii="Open Sans Condensed" w:hAnsi="Open Sans Condensed"/>
          <w:b/>
          <w:color w:val="A62243"/>
          <w:sz w:val="16"/>
          <w:szCs w:val="16"/>
        </w:rPr>
      </w:pPr>
    </w:p>
    <w:p w14:paraId="2499D9C7" w14:textId="77777777" w:rsidR="0082504C" w:rsidRDefault="00C52590" w:rsidP="00C52590">
      <w:pPr>
        <w:pStyle w:val="devis6"/>
        <w:numPr>
          <w:ilvl w:val="0"/>
          <w:numId w:val="0"/>
        </w:numPr>
        <w:spacing w:after="0"/>
        <w:rPr>
          <w:sz w:val="10"/>
          <w:szCs w:val="10"/>
        </w:rPr>
      </w:pPr>
      <w:r>
        <w:rPr>
          <w:rFonts w:ascii="Open Sans Condensed" w:hAnsi="Open Sans Condensed"/>
          <w:b/>
          <w:color w:val="A62243"/>
          <w:sz w:val="16"/>
          <w:szCs w:val="16"/>
        </w:rPr>
        <w:t xml:space="preserve"> </w:t>
      </w:r>
    </w:p>
    <w:p w14:paraId="04E4AC04" w14:textId="77777777" w:rsidR="0082504C" w:rsidRDefault="0082504C" w:rsidP="00C52590">
      <w:pPr>
        <w:pStyle w:val="Corps1AOL"/>
        <w:rPr>
          <w:rFonts w:cs="Times New Roman"/>
        </w:rPr>
      </w:pPr>
    </w:p>
    <w:sectPr w:rsidR="0082504C" w:rsidSect="0013440B">
      <w:pgSz w:w="11906" w:h="16838"/>
      <w:pgMar w:top="720" w:right="707"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003BD" w14:textId="77777777" w:rsidR="005A6FAA" w:rsidRDefault="005A6FAA" w:rsidP="00C2463D">
      <w:pPr>
        <w:spacing w:after="0" w:line="240" w:lineRule="auto"/>
      </w:pPr>
      <w:r>
        <w:separator/>
      </w:r>
    </w:p>
  </w:endnote>
  <w:endnote w:type="continuationSeparator" w:id="0">
    <w:p w14:paraId="29219031"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ras Medium ITC">
    <w:panose1 w:val="020B0602030504020804"/>
    <w:charset w:val="00"/>
    <w:family w:val="swiss"/>
    <w:pitch w:val="variable"/>
    <w:sig w:usb0="00000003" w:usb1="00000000" w:usb2="00000000" w:usb3="00000000" w:csb0="00000001" w:csb1="00000000"/>
    <w:embedRegular r:id="rId1" w:fontKey="{3E818C3C-5E42-4602-B6E6-A14B3235312E}"/>
    <w:embedBold r:id="rId2" w:fontKey="{B82ADC76-C72B-4AB2-B70B-DE3FDEECA388}"/>
  </w:font>
  <w:font w:name="FontAwesome">
    <w:altName w:val="Calibri"/>
    <w:charset w:val="00"/>
    <w:family w:val="auto"/>
    <w:pitch w:val="variable"/>
    <w:sig w:usb0="00000003" w:usb1="00000000" w:usb2="00000000" w:usb3="00000000" w:csb0="00000001" w:csb1="00000000"/>
    <w:embedRegular r:id="rId3" w:fontKey="{9982396D-0A35-4CC4-B80C-62BEA2F47091}"/>
    <w:embedBold r:id="rId4" w:fontKey="{271F16CB-A02B-4675-81EC-435709D0DA7A}"/>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2C56C3EC-8666-494D-91C3-8016ADD90569}"/>
    <w:embedBold r:id="rId6" w:fontKey="{0651809C-B6DD-48E8-9E12-E2A5693ADD5A}"/>
  </w:font>
  <w:font w:name="Roboto">
    <w:altName w:val="Arial"/>
    <w:charset w:val="00"/>
    <w:family w:val="auto"/>
    <w:pitch w:val="variable"/>
    <w:sig w:usb0="E0000AFF" w:usb1="5000217F" w:usb2="00000021" w:usb3="00000000" w:csb0="0000019F" w:csb1="00000000"/>
    <w:embedRegular r:id="rId7" w:fontKey="{8133F5F3-8AE8-4743-960A-C86E4489F180}"/>
    <w:embedBold r:id="rId8" w:fontKey="{1FA07824-0E9A-4F6D-8456-C0B25EFFDD1E}"/>
  </w:font>
  <w:font w:name="Open Sans Condensed">
    <w:altName w:val="Segoe UI"/>
    <w:charset w:val="00"/>
    <w:family w:val="swiss"/>
    <w:pitch w:val="variable"/>
    <w:sig w:usb0="E00002EF" w:usb1="4000205B" w:usb2="00000028" w:usb3="00000000" w:csb0="0000019F" w:csb1="00000000"/>
    <w:embedRegular r:id="rId9" w:fontKey="{C77EBED6-B442-469A-84F1-82B2F9F36689}"/>
    <w:embedBold r:id="rId10" w:fontKey="{21F375CE-E5A2-4F83-B9AE-D89CEADF6DDB}"/>
  </w:font>
  <w:font w:name="Segoe UI">
    <w:panose1 w:val="020B0502040204020203"/>
    <w:charset w:val="00"/>
    <w:family w:val="swiss"/>
    <w:pitch w:val="variable"/>
    <w:sig w:usb0="E4002EFF" w:usb1="C000E47F" w:usb2="00000009" w:usb3="00000000" w:csb0="000001FF" w:csb1="00000000"/>
    <w:embedRegular r:id="rId11" w:fontKey="{83DAE8A2-7122-40F1-BE1D-5AEF3BFC44FC}"/>
  </w:font>
  <w:font w:name="Segoe UI Emoji">
    <w:panose1 w:val="020B0502040204020203"/>
    <w:charset w:val="00"/>
    <w:family w:val="swiss"/>
    <w:pitch w:val="variable"/>
    <w:sig w:usb0="00000003" w:usb1="02000000" w:usb2="08000000" w:usb3="00000000" w:csb0="00000001" w:csb1="00000000"/>
    <w:embedRegular r:id="rId12" w:fontKey="{FBAB0A57-FBE3-45FD-9D90-0F09371E2A9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F780C" w14:textId="77777777" w:rsidR="0082504C" w:rsidRDefault="00BE4ACD" w:rsidP="00D82DDE">
    <w:pPr>
      <w:pStyle w:val="dateetapes1"/>
      <w:jc w:val="center"/>
    </w:pPr>
    <w:r>
      <w:t>25 Boulevard des Martyrs Nantais de la Résistance – 44200 Nantes</w:t>
    </w:r>
  </w:p>
  <w:p w14:paraId="426D5820" w14:textId="77777777" w:rsidR="0082504C" w:rsidRDefault="00CC27A1" w:rsidP="00D82DDE">
    <w:pPr>
      <w:pStyle w:val="dateetapes1"/>
      <w:jc w:val="center"/>
    </w:pPr>
    <w:r>
      <w:t>ZEN ASIE SAS TOTRAVEL au capital de 185 000€ - SIRET 499 132 728 - IM 044120008 – GARANTIE APST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107F6" w14:textId="77777777" w:rsidR="0082504C" w:rsidRDefault="00BE4ACD" w:rsidP="00D82DDE">
    <w:pPr>
      <w:pStyle w:val="dateetapes1"/>
      <w:jc w:val="center"/>
    </w:pPr>
    <w:r>
      <w:t>25 Boulevard des Martyrs Nantais de la Résistance – 44200 Nantes</w:t>
    </w:r>
  </w:p>
  <w:p w14:paraId="065B1AA6" w14:textId="77777777" w:rsidR="0082504C" w:rsidRDefault="00CC27A1" w:rsidP="00D82DDE">
    <w:pPr>
      <w:pStyle w:val="dateetapes1"/>
      <w:jc w:val="center"/>
    </w:pPr>
    <w:r>
      <w:t>ZEN ASIE SAS TOTRAVEL au capital de 185 000€ - SIRET 499 132 728 - IM 044120008 – GARANTIE APST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D4338" w14:textId="77777777" w:rsidR="0082504C" w:rsidRDefault="00BE4ACD" w:rsidP="00D82DDE">
    <w:pPr>
      <w:pStyle w:val="dateetapes1"/>
      <w:jc w:val="center"/>
    </w:pPr>
    <w:r>
      <w:t>25 Boulevard des Martyrs Nantais de la Résistance – 44200 Nantes</w:t>
    </w:r>
  </w:p>
  <w:p w14:paraId="01F883A7" w14:textId="77777777" w:rsidR="0082504C" w:rsidRDefault="00CC27A1" w:rsidP="00D82DDE">
    <w:pPr>
      <w:pStyle w:val="dateetapes1"/>
      <w:jc w:val="center"/>
    </w:pPr>
    <w:r>
      <w:t>ZEN ASIE SAS TOTRAVEL au capital de 185 000€ - SIRET 499 132 728 - IM 044120008 – GARANTIE APST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9975D" w14:textId="77777777" w:rsidR="0082504C" w:rsidRDefault="00BE4ACD" w:rsidP="00D82DDE">
    <w:pPr>
      <w:pStyle w:val="dateetapes1"/>
      <w:jc w:val="center"/>
    </w:pPr>
    <w:r>
      <w:t>25 Boulevard des Martyrs Nantais de la Résistance – 44200 Nantes</w:t>
    </w:r>
  </w:p>
  <w:p w14:paraId="3A90A513" w14:textId="77777777" w:rsidR="0082504C" w:rsidRDefault="00CC27A1" w:rsidP="00D82DDE">
    <w:pPr>
      <w:pStyle w:val="dateetapes1"/>
      <w:jc w:val="center"/>
    </w:pPr>
    <w:r>
      <w:t>ZEN ASIE SAS TOTRAVEL au capital de 185 000€ - SIRET 499 132 728 - IM 044120008 – GARANTIE APST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669D8" w14:textId="77777777" w:rsidR="0082504C" w:rsidRDefault="00BE4ACD" w:rsidP="00D82DDE">
    <w:pPr>
      <w:pStyle w:val="dateetapes1"/>
      <w:jc w:val="center"/>
    </w:pPr>
    <w:r>
      <w:t>25 Boulevard des Martyrs Nantais de la Résistance – 44200 Nantes</w:t>
    </w:r>
  </w:p>
  <w:p w14:paraId="3F4753F1" w14:textId="77777777" w:rsidR="0082504C" w:rsidRDefault="00CC27A1" w:rsidP="00D82DDE">
    <w:pPr>
      <w:pStyle w:val="dateetapes1"/>
      <w:jc w:val="center"/>
    </w:pPr>
    <w:r>
      <w:t>ZEN ASIE SAS TOTRAVEL au capital de 185 000€ - SIRET 499 132 728 - IM 044120008 – GARANTIE APST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F6E92" w14:textId="77777777" w:rsidR="0082504C" w:rsidRDefault="00BE4ACD" w:rsidP="00D82DDE">
    <w:pPr>
      <w:pStyle w:val="dateetapes1"/>
      <w:jc w:val="center"/>
    </w:pPr>
    <w:r>
      <w:t>25 Boulevard des Martyrs Nantais de la Résistance – 44200 Nantes</w:t>
    </w:r>
  </w:p>
  <w:p w14:paraId="53519CCC" w14:textId="77777777" w:rsidR="0082504C" w:rsidRDefault="00CC27A1" w:rsidP="00D82DDE">
    <w:pPr>
      <w:pStyle w:val="dateetapes1"/>
      <w:jc w:val="center"/>
    </w:pPr>
    <w:r>
      <w:t>ZEN ASIE SAS TOTRAVEL au capital de 185 000€ - SIRET 499 132 728 - IM 044120008 – GARANTIE APST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6AFD5" w14:textId="77777777" w:rsidR="0082504C" w:rsidRDefault="00BE4ACD" w:rsidP="00D82DDE">
    <w:pPr>
      <w:pStyle w:val="dateetapes1"/>
      <w:jc w:val="center"/>
    </w:pPr>
    <w:r>
      <w:t>25 Boulevard des Martyrs Nantais de la Résistance – 44200 Nantes</w:t>
    </w:r>
  </w:p>
  <w:p w14:paraId="2A8481BB" w14:textId="77777777" w:rsidR="0082504C" w:rsidRDefault="00CC27A1" w:rsidP="00D82DDE">
    <w:pPr>
      <w:pStyle w:val="dateetapes1"/>
      <w:jc w:val="center"/>
    </w:pPr>
    <w:r>
      <w:t>ZEN ASIE SAS TOTRAVEL au capital de 185 000€ - SIRET 499 132 728 - IM 044120008 – GARANTIE APST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B3023" w14:textId="77777777" w:rsidR="0082504C" w:rsidRDefault="00BE4ACD" w:rsidP="00D82DDE">
    <w:pPr>
      <w:pStyle w:val="dateetapes1"/>
      <w:jc w:val="center"/>
    </w:pPr>
    <w:r>
      <w:t>25 Boulevard des Martyrs Nantais de la Résistance – 44200 Nantes</w:t>
    </w:r>
  </w:p>
  <w:p w14:paraId="7742AEEA" w14:textId="77777777" w:rsidR="0082504C" w:rsidRDefault="00CC27A1" w:rsidP="00D82DDE">
    <w:pPr>
      <w:pStyle w:val="dateetapes1"/>
      <w:jc w:val="center"/>
    </w:pPr>
    <w:r>
      <w:t>ZEN ASIE SAS TOTRAVEL au capital de 185 000€ - SIRET 499 132 728 - IM 044120008 – GARANTIE APST</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B4255" w14:textId="77777777" w:rsidR="0082504C" w:rsidRDefault="00BE4ACD" w:rsidP="00D82DDE">
    <w:pPr>
      <w:pStyle w:val="dateetapes1"/>
      <w:jc w:val="center"/>
    </w:pPr>
    <w:r>
      <w:t>25 Boulevard des Martyrs Nantais de la Résistance – 44200 Nantes</w:t>
    </w:r>
  </w:p>
  <w:p w14:paraId="611C87F3" w14:textId="77777777" w:rsidR="0082504C"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B5CD4" w14:textId="77777777" w:rsidR="005A6FAA" w:rsidRDefault="005A6FAA" w:rsidP="00C2463D">
      <w:pPr>
        <w:spacing w:after="0" w:line="240" w:lineRule="auto"/>
      </w:pPr>
      <w:r>
        <w:separator/>
      </w:r>
    </w:p>
  </w:footnote>
  <w:footnote w:type="continuationSeparator" w:id="0">
    <w:p w14:paraId="6323DA85"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78084857">
    <w:abstractNumId w:val="2"/>
  </w:num>
  <w:num w:numId="2" w16cid:durableId="2048066489">
    <w:abstractNumId w:val="0"/>
  </w:num>
  <w:num w:numId="3" w16cid:durableId="1212306999">
    <w:abstractNumId w:val="0"/>
  </w:num>
  <w:num w:numId="4" w16cid:durableId="1496455514">
    <w:abstractNumId w:val="1"/>
  </w:num>
  <w:num w:numId="5" w16cid:durableId="1445617175">
    <w:abstractNumId w:val="0"/>
  </w:num>
  <w:num w:numId="6" w16cid:durableId="1300721193">
    <w:abstractNumId w:val="0"/>
  </w:num>
  <w:num w:numId="7" w16cid:durableId="1713260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381D"/>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24E1"/>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504C"/>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5EA2"/>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036"/>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25E0EB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footer" Target="footer3.xml"/><Relationship Id="rId26" Type="http://schemas.openxmlformats.org/officeDocument/2006/relationships/image" Target="media/image13.jpeg"/><Relationship Id="rId39" Type="http://schemas.openxmlformats.org/officeDocument/2006/relationships/fontTable" Target="fontTable.xml"/><Relationship Id="rId21" Type="http://schemas.openxmlformats.org/officeDocument/2006/relationships/footer" Target="footer4.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jpeg"/><Relationship Id="rId25" Type="http://schemas.openxmlformats.org/officeDocument/2006/relationships/image" Target="media/image12.jpg"/><Relationship Id="rId33" Type="http://schemas.openxmlformats.org/officeDocument/2006/relationships/image" Target="media/image18.jpg"/><Relationship Id="rId38" Type="http://schemas.openxmlformats.org/officeDocument/2006/relationships/image" Target="media/image21.jpg"/><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9.jp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o.wikipedia.org/wiki/Fi%C8%99ier:Asia-blank_map.png" TargetMode="External"/><Relationship Id="rId24" Type="http://schemas.openxmlformats.org/officeDocument/2006/relationships/footer" Target="footer5.xml"/><Relationship Id="rId32" Type="http://schemas.openxmlformats.org/officeDocument/2006/relationships/image" Target="media/image17.jpg"/><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1.jpg"/><Relationship Id="rId28" Type="http://schemas.openxmlformats.org/officeDocument/2006/relationships/footer" Target="footer6.xml"/><Relationship Id="rId36" Type="http://schemas.openxmlformats.org/officeDocument/2006/relationships/image" Target="media/image20.jpg"/><Relationship Id="rId10" Type="http://schemas.openxmlformats.org/officeDocument/2006/relationships/image" Target="media/image3.jpg"/><Relationship Id="rId19" Type="http://schemas.openxmlformats.org/officeDocument/2006/relationships/image" Target="media/image8.jpg"/><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g"/><Relationship Id="rId22" Type="http://schemas.openxmlformats.org/officeDocument/2006/relationships/image" Target="media/image10.jpg"/><Relationship Id="rId27" Type="http://schemas.openxmlformats.org/officeDocument/2006/relationships/image" Target="media/image14.jpg"/><Relationship Id="rId30" Type="http://schemas.openxmlformats.org/officeDocument/2006/relationships/image" Target="media/image16.jpeg"/><Relationship Id="rId35" Type="http://schemas.openxmlformats.org/officeDocument/2006/relationships/image" Target="media/image19.jpg"/><Relationship Id="rId8" Type="http://schemas.openxmlformats.org/officeDocument/2006/relationships/image" Target="media/image1.emf"/><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7035</TotalTime>
  <Pages>17</Pages>
  <Words>3460</Words>
  <Characters>19036</Characters>
  <Application>Microsoft Office Word</Application>
  <DocSecurity>0</DocSecurity>
  <Lines>158</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Mailys Asie-Online</cp:lastModifiedBy>
  <cp:revision>2</cp:revision>
  <dcterms:created xsi:type="dcterms:W3CDTF">2018-06-13T16:07:00Z</dcterms:created>
  <dcterms:modified xsi:type="dcterms:W3CDTF">2025-09-11T11:00:00Z</dcterms:modified>
</cp:coreProperties>
</file>