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A22433" w14:paraId="161FB4E0" w14:textId="77777777" w:rsidTr="00E07BE4">
        <w:tc>
          <w:tcPr>
            <w:tcW w:w="993" w:type="dxa"/>
          </w:tcPr>
          <w:p w14:paraId="7C66E9F2" w14:textId="77777777" w:rsidR="00A22433" w:rsidRDefault="009A3107" w:rsidP="00E07BE4">
            <w:pPr>
              <w:pStyle w:val="tabl2"/>
              <w:spacing w:line="360" w:lineRule="auto"/>
            </w:pPr>
            <w:r>
              <w:rPr>
                <w:noProof/>
              </w:rPr>
              <w:drawing>
                <wp:inline distT="0" distB="0" distL="0" distR="0" wp14:anchorId="59BEDBEE" wp14:editId="0A08274F">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329E320" w14:textId="77777777" w:rsidR="00A22433" w:rsidRDefault="009A3107" w:rsidP="00CC27A1">
            <w:pPr>
              <w:pStyle w:val="tabl2"/>
              <w:rPr>
                <w:color w:val="901D24"/>
              </w:rPr>
            </w:pPr>
            <w:r>
              <w:rPr>
                <w:color w:val="901D24"/>
              </w:rPr>
              <w:t>Votre contact :    ---</w:t>
            </w:r>
          </w:p>
          <w:p w14:paraId="48FAFFFE" w14:textId="77777777" w:rsidR="00A22433" w:rsidRDefault="009A3107" w:rsidP="00CC27A1">
            <w:pPr>
              <w:pStyle w:val="tabl2"/>
              <w:rPr>
                <w:color w:val="901D24"/>
              </w:rPr>
            </w:pPr>
            <w:r>
              <w:rPr>
                <w:color w:val="901D24"/>
              </w:rPr>
              <w:t>Votre référence : 26420</w:t>
            </w:r>
          </w:p>
        </w:tc>
        <w:tc>
          <w:tcPr>
            <w:tcW w:w="3935" w:type="dxa"/>
          </w:tcPr>
          <w:p w14:paraId="603B840B" w14:textId="77777777" w:rsidR="00A22433" w:rsidRDefault="009A3107" w:rsidP="00CC27A1">
            <w:pPr>
              <w:pStyle w:val="tabl2"/>
              <w:rPr>
                <w:color w:val="901D24"/>
              </w:rPr>
            </w:pPr>
            <w:r>
              <w:rPr>
                <w:color w:val="901D24"/>
              </w:rPr>
              <w:t>cotation@zen-fr.com</w:t>
            </w:r>
          </w:p>
          <w:p w14:paraId="664592DA" w14:textId="77777777" w:rsidR="00A22433"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A22433" w14:paraId="6ED362B9" w14:textId="77777777" w:rsidTr="0051732A">
        <w:tc>
          <w:tcPr>
            <w:tcW w:w="10466" w:type="dxa"/>
          </w:tcPr>
          <w:p w14:paraId="596ABCA1" w14:textId="77777777" w:rsidR="00A22433" w:rsidRDefault="00144482" w:rsidP="009A3107">
            <w:pPr>
              <w:pStyle w:val="titre1Zen"/>
              <w:ind w:left="-105"/>
            </w:pPr>
            <w:r>
              <w:rPr>
                <w:noProof/>
              </w:rPr>
              <w:drawing>
                <wp:inline distT="0" distB="0" distL="0" distR="0" wp14:anchorId="75D8C01D" wp14:editId="174EFE24">
                  <wp:extent cx="6645910" cy="3736478"/>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3736478"/>
                          </a:xfrm>
                          <a:prstGeom prst="rect">
                            <a:avLst/>
                          </a:prstGeom>
                        </pic:spPr>
                      </pic:pic>
                    </a:graphicData>
                  </a:graphic>
                </wp:inline>
              </w:drawing>
            </w:r>
          </w:p>
        </w:tc>
      </w:tr>
    </w:tbl>
    <w:p w14:paraId="3E7F452C" w14:textId="77777777" w:rsidR="00A22433" w:rsidRDefault="00A22433" w:rsidP="006A75C8">
      <w:pPr>
        <w:pStyle w:val="devis6"/>
        <w:numPr>
          <w:ilvl w:val="0"/>
          <w:numId w:val="0"/>
        </w:numPr>
        <w:ind w:right="-24"/>
        <w:rPr>
          <w:rFonts w:ascii="FontAwesome" w:hAnsi="FontAwesome"/>
          <w:sz w:val="2"/>
          <w:szCs w:val="2"/>
        </w:rPr>
      </w:pPr>
    </w:p>
    <w:p w14:paraId="338D8D77" w14:textId="77777777" w:rsidR="00A22433" w:rsidRDefault="00A22433" w:rsidP="003672FC">
      <w:pPr>
        <w:pStyle w:val="titre1Zen"/>
      </w:pPr>
    </w:p>
    <w:p w14:paraId="5878D7F5" w14:textId="77777777" w:rsidR="00A22433" w:rsidRDefault="003672FC" w:rsidP="003672FC">
      <w:pPr>
        <w:pStyle w:val="titre1Zen"/>
      </w:pPr>
      <w:r>
        <w:t xml:space="preserve"> Philippines, au coeur des Visayas</w:t>
      </w:r>
    </w:p>
    <w:p w14:paraId="2F01C804" w14:textId="61B17519" w:rsidR="00A22433" w:rsidRDefault="00997001" w:rsidP="003672FC">
      <w:pPr>
        <w:pStyle w:val="titre1Zen"/>
      </w:pPr>
      <w:r>
        <w:t>11 jours / 8 nuits</w:t>
      </w:r>
    </w:p>
    <w:p w14:paraId="72631E83" w14:textId="77777777" w:rsidR="00A22433" w:rsidRDefault="00A22433" w:rsidP="003672FC">
      <w:pPr>
        <w:pStyle w:val="titre1Zen"/>
      </w:pPr>
    </w:p>
    <w:p w14:paraId="5F96785B" w14:textId="69A86277" w:rsidR="00A22433" w:rsidRDefault="00CF62A0" w:rsidP="00845A3A">
      <w:pPr>
        <w:pStyle w:val="Corps1Zen"/>
        <w:rPr>
          <w:rFonts w:ascii="Bradley Hand ITC" w:hAnsi="Bradley Hand ITC"/>
          <w:caps/>
          <w:color w:val="FFFFFF" w:themeColor="background1"/>
          <w:sz w:val="40"/>
          <w:szCs w:val="36"/>
        </w:rPr>
      </w:pPr>
      <w:r>
        <w:t xml:space="preserve">Il suffit de passer d’une île à une autre des Philippines pour pouvoir profiter de ce que la nature a de mieux à offrir, tant sur terre que sous l’eau. On ne séjourne pas aux Philippines, </w:t>
      </w:r>
      <w:proofErr w:type="gramStart"/>
      <w:r>
        <w:t>on  s’y</w:t>
      </w:r>
      <w:proofErr w:type="gramEnd"/>
      <w:r>
        <w:t xml:space="preserve"> découvre ! D’île en île, la diversité des paysages, des cultures, des couleurs, des coutumes font naître aux visiteurs des émotions uniques. Sans oublier l’extraordinaire sens de l’accueil et la gentillesse des Philippins. Forte de son histoire qui a vu les commerçants arabes, européens, chinois enrichir le patrimoine culturel et architectural, les Philippines sont un pays définitivement à part en Asie du </w:t>
      </w:r>
      <w:r w:rsidR="001D2EE0">
        <w:t>Sud-Est</w:t>
      </w:r>
      <w:r>
        <w:t>.</w:t>
      </w:r>
      <w:r>
        <w:br w:type="page"/>
      </w:r>
    </w:p>
    <w:p w14:paraId="2A942323" w14:textId="77777777" w:rsidR="00A22433" w:rsidRDefault="00E022E2" w:rsidP="00E022E2">
      <w:pPr>
        <w:pStyle w:val="TitretapesZen"/>
      </w:pPr>
      <w:r>
        <w:lastRenderedPageBreak/>
        <w:t>LES ETAPES</w:t>
      </w:r>
    </w:p>
    <w:p w14:paraId="1014B4A8" w14:textId="77777777" w:rsidR="00A22433" w:rsidRDefault="00A22433" w:rsidP="00C52590">
      <w:pPr>
        <w:pStyle w:val="Corps1Zen"/>
        <w:rPr>
          <w:caps/>
        </w:rPr>
      </w:pPr>
    </w:p>
    <w:p w14:paraId="05635AB1" w14:textId="77777777" w:rsidR="00A22433"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Cebu</w:t>
      </w:r>
    </w:p>
    <w:p w14:paraId="4F9ADA9E" w14:textId="77777777" w:rsidR="00A22433" w:rsidRDefault="00A22433" w:rsidP="00C52590">
      <w:pPr>
        <w:pStyle w:val="dateetapes1"/>
        <w:spacing w:after="0"/>
        <w:rPr>
          <w:b/>
          <w:caps/>
        </w:rPr>
      </w:pPr>
    </w:p>
    <w:p w14:paraId="02C1C096" w14:textId="77777777" w:rsidR="00A22433" w:rsidRDefault="00C52590" w:rsidP="00C52590">
      <w:pPr>
        <w:pStyle w:val="dateetapes1"/>
        <w:spacing w:after="0"/>
        <w:rPr>
          <w:b/>
          <w:caps/>
        </w:rPr>
      </w:pPr>
      <w:r>
        <w:rPr>
          <w:b/>
          <w:caps/>
        </w:rPr>
        <w:t>Jour 02 : Cebu</w:t>
      </w:r>
    </w:p>
    <w:p w14:paraId="5E05DE28" w14:textId="77777777" w:rsidR="00A22433" w:rsidRDefault="00A22433" w:rsidP="00C52590">
      <w:pPr>
        <w:pStyle w:val="dateetapes1"/>
        <w:spacing w:after="0"/>
        <w:rPr>
          <w:b/>
          <w:caps/>
        </w:rPr>
      </w:pPr>
    </w:p>
    <w:p w14:paraId="2228900F" w14:textId="77777777" w:rsidR="00A22433" w:rsidRDefault="00C52590" w:rsidP="00C52590">
      <w:pPr>
        <w:pStyle w:val="dateetapes1"/>
        <w:spacing w:after="0"/>
        <w:rPr>
          <w:b/>
          <w:caps/>
        </w:rPr>
      </w:pPr>
      <w:r>
        <w:rPr>
          <w:b/>
          <w:caps/>
        </w:rPr>
        <w:t xml:space="preserve">Jour 03 : Cebu </w:t>
      </w:r>
      <w:r>
        <w:rPr>
          <w:rFonts w:ascii="Segoe UI Emoji" w:hAnsi="Segoe UI Emoji"/>
        </w:rPr>
        <w:t>🚢</w:t>
      </w:r>
      <w:r>
        <w:rPr>
          <w:b/>
          <w:caps/>
        </w:rPr>
        <w:t xml:space="preserve"> Dumaguete</w:t>
      </w:r>
    </w:p>
    <w:p w14:paraId="092B4CAB" w14:textId="77777777" w:rsidR="00A22433" w:rsidRDefault="00A22433" w:rsidP="00C52590">
      <w:pPr>
        <w:pStyle w:val="dateetapes1"/>
        <w:spacing w:after="0"/>
        <w:rPr>
          <w:b/>
          <w:caps/>
        </w:rPr>
      </w:pPr>
    </w:p>
    <w:p w14:paraId="5D28FEF5" w14:textId="77777777" w:rsidR="00A22433" w:rsidRDefault="00C52590" w:rsidP="00C52590">
      <w:pPr>
        <w:pStyle w:val="dateetapes1"/>
        <w:spacing w:after="0"/>
        <w:rPr>
          <w:b/>
          <w:caps/>
        </w:rPr>
      </w:pPr>
      <w:r>
        <w:rPr>
          <w:b/>
          <w:caps/>
        </w:rPr>
        <w:t>Jour 04 : Dumaguete</w:t>
      </w:r>
    </w:p>
    <w:p w14:paraId="08C9D7BF" w14:textId="77777777" w:rsidR="00A22433" w:rsidRDefault="00A22433" w:rsidP="00C52590">
      <w:pPr>
        <w:pStyle w:val="dateetapes1"/>
        <w:spacing w:after="0"/>
        <w:rPr>
          <w:b/>
          <w:caps/>
        </w:rPr>
      </w:pPr>
    </w:p>
    <w:p w14:paraId="42666C97" w14:textId="77777777" w:rsidR="00A22433" w:rsidRDefault="00C52590" w:rsidP="00C52590">
      <w:pPr>
        <w:pStyle w:val="dateetapes1"/>
        <w:spacing w:after="0"/>
        <w:rPr>
          <w:b/>
          <w:caps/>
        </w:rPr>
      </w:pPr>
      <w:r>
        <w:rPr>
          <w:b/>
          <w:caps/>
        </w:rPr>
        <w:t>Jour 05 : Dumaguete / Siquijor</w:t>
      </w:r>
    </w:p>
    <w:p w14:paraId="6E60AB27" w14:textId="77777777" w:rsidR="00A22433" w:rsidRDefault="00A22433" w:rsidP="00C52590">
      <w:pPr>
        <w:pStyle w:val="dateetapes1"/>
        <w:spacing w:after="0"/>
        <w:rPr>
          <w:b/>
          <w:caps/>
        </w:rPr>
      </w:pPr>
    </w:p>
    <w:p w14:paraId="0D92F041" w14:textId="77777777" w:rsidR="00A22433" w:rsidRDefault="00C52590" w:rsidP="00C52590">
      <w:pPr>
        <w:pStyle w:val="dateetapes1"/>
        <w:spacing w:after="0"/>
        <w:rPr>
          <w:b/>
          <w:caps/>
        </w:rPr>
      </w:pPr>
      <w:r>
        <w:rPr>
          <w:b/>
          <w:caps/>
        </w:rPr>
        <w:t>Jour 06 : Siquijor</w:t>
      </w:r>
    </w:p>
    <w:p w14:paraId="5917B578" w14:textId="77777777" w:rsidR="00A22433" w:rsidRDefault="00A22433" w:rsidP="00C52590">
      <w:pPr>
        <w:pStyle w:val="dateetapes1"/>
        <w:spacing w:after="0"/>
        <w:rPr>
          <w:b/>
          <w:caps/>
        </w:rPr>
      </w:pPr>
    </w:p>
    <w:p w14:paraId="7D999DD9" w14:textId="77777777" w:rsidR="00A22433" w:rsidRDefault="00C52590" w:rsidP="00C52590">
      <w:pPr>
        <w:pStyle w:val="dateetapes1"/>
        <w:spacing w:after="0"/>
        <w:rPr>
          <w:b/>
          <w:caps/>
        </w:rPr>
      </w:pPr>
      <w:r>
        <w:rPr>
          <w:b/>
          <w:caps/>
        </w:rPr>
        <w:t xml:space="preserve">Jour 07 : Siquijor </w:t>
      </w:r>
      <w:r>
        <w:rPr>
          <w:rFonts w:ascii="Segoe UI Emoji" w:hAnsi="Segoe UI Emoji"/>
        </w:rPr>
        <w:t>🚢</w:t>
      </w:r>
      <w:r>
        <w:rPr>
          <w:b/>
          <w:caps/>
        </w:rPr>
        <w:t xml:space="preserve"> Bohol</w:t>
      </w:r>
    </w:p>
    <w:p w14:paraId="09498532" w14:textId="77777777" w:rsidR="00A22433" w:rsidRDefault="00A22433" w:rsidP="00C52590">
      <w:pPr>
        <w:pStyle w:val="dateetapes1"/>
        <w:spacing w:after="0"/>
        <w:rPr>
          <w:b/>
          <w:caps/>
        </w:rPr>
      </w:pPr>
    </w:p>
    <w:p w14:paraId="64879046" w14:textId="77777777" w:rsidR="00A22433" w:rsidRDefault="00C52590" w:rsidP="00C52590">
      <w:pPr>
        <w:pStyle w:val="dateetapes1"/>
        <w:spacing w:after="0"/>
        <w:rPr>
          <w:b/>
          <w:caps/>
        </w:rPr>
      </w:pPr>
      <w:r>
        <w:rPr>
          <w:b/>
          <w:caps/>
        </w:rPr>
        <w:t>Jour 08 : BOHOL / PANGLAO</w:t>
      </w:r>
    </w:p>
    <w:p w14:paraId="3FB6C7B7" w14:textId="77777777" w:rsidR="00A22433" w:rsidRDefault="00A22433" w:rsidP="00C52590">
      <w:pPr>
        <w:pStyle w:val="dateetapes1"/>
        <w:spacing w:after="0"/>
        <w:rPr>
          <w:b/>
          <w:caps/>
        </w:rPr>
      </w:pPr>
    </w:p>
    <w:p w14:paraId="62187BBD" w14:textId="77777777" w:rsidR="00A22433" w:rsidRDefault="00C52590" w:rsidP="00C52590">
      <w:pPr>
        <w:pStyle w:val="dateetapes1"/>
        <w:spacing w:after="0"/>
        <w:rPr>
          <w:b/>
          <w:caps/>
        </w:rPr>
      </w:pPr>
      <w:r>
        <w:rPr>
          <w:b/>
          <w:caps/>
        </w:rPr>
        <w:t>Jour 09 : PANGLAO</w:t>
      </w:r>
    </w:p>
    <w:p w14:paraId="604FEDB5" w14:textId="77777777" w:rsidR="00A22433" w:rsidRDefault="00A22433" w:rsidP="00C52590">
      <w:pPr>
        <w:pStyle w:val="dateetapes1"/>
        <w:spacing w:after="0"/>
        <w:rPr>
          <w:b/>
          <w:caps/>
        </w:rPr>
      </w:pPr>
    </w:p>
    <w:p w14:paraId="755F0FBE" w14:textId="77777777" w:rsidR="00A22433" w:rsidRDefault="00C52590" w:rsidP="00C52590">
      <w:pPr>
        <w:pStyle w:val="dateetapes1"/>
        <w:spacing w:after="0"/>
        <w:rPr>
          <w:b/>
          <w:caps/>
        </w:rPr>
      </w:pPr>
      <w:r>
        <w:rPr>
          <w:b/>
          <w:caps/>
        </w:rPr>
        <w:t xml:space="preserve">Jour 10 : Panglao </w:t>
      </w:r>
      <w:r>
        <w:rPr>
          <w:rFonts w:ascii="Segoe UI Emoji" w:hAnsi="Segoe UI Emoji"/>
        </w:rPr>
        <w:t>🚢</w:t>
      </w:r>
      <w:r>
        <w:rPr>
          <w:b/>
          <w:caps/>
        </w:rPr>
        <w:t xml:space="preserve"> Cebu </w:t>
      </w:r>
      <w:r>
        <w:rPr>
          <w:rFonts w:ascii="Segoe UI Emoji" w:hAnsi="Segoe UI Emoji"/>
        </w:rPr>
        <w:t>✈️</w:t>
      </w:r>
    </w:p>
    <w:p w14:paraId="5AEBE7CE" w14:textId="77777777" w:rsidR="00A22433" w:rsidRDefault="00A22433" w:rsidP="00C52590">
      <w:pPr>
        <w:pStyle w:val="dateetapes1"/>
        <w:spacing w:after="0"/>
        <w:rPr>
          <w:b/>
          <w:caps/>
        </w:rPr>
      </w:pPr>
    </w:p>
    <w:p w14:paraId="2728A660" w14:textId="77777777" w:rsidR="00A22433" w:rsidRDefault="00C52590" w:rsidP="00C52590">
      <w:pPr>
        <w:pStyle w:val="dateetapes1"/>
        <w:spacing w:after="0"/>
        <w:rPr>
          <w:b/>
          <w:caps/>
        </w:rPr>
      </w:pPr>
      <w:r>
        <w:rPr>
          <w:b/>
          <w:caps/>
        </w:rPr>
        <w:t>Jour 11 : Paris</w:t>
      </w:r>
    </w:p>
    <w:p w14:paraId="5D8370DD" w14:textId="77777777" w:rsidR="00A22433" w:rsidRDefault="00A22433" w:rsidP="00C52590">
      <w:pPr>
        <w:pStyle w:val="dateetapes1"/>
        <w:spacing w:after="0"/>
        <w:rPr>
          <w:b/>
          <w:caps/>
        </w:rPr>
      </w:pPr>
    </w:p>
    <w:p w14:paraId="168DACC6" w14:textId="77777777" w:rsidR="00A22433" w:rsidRDefault="00A22433" w:rsidP="00C52590">
      <w:pPr>
        <w:pStyle w:val="Corps1AOL"/>
        <w:rPr>
          <w:sz w:val="18"/>
          <w:szCs w:val="18"/>
        </w:rPr>
      </w:pPr>
    </w:p>
    <w:p w14:paraId="5429DD47" w14:textId="77777777" w:rsidR="00A22433"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4C786A3E" wp14:editId="4290AB15">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651AD338" w14:textId="77777777" w:rsidR="00A22433" w:rsidRDefault="00A22433" w:rsidP="00DA7FAE">
      <w:pPr>
        <w:pStyle w:val="Corps1AOL"/>
        <w:rPr>
          <w:sz w:val="18"/>
          <w:szCs w:val="18"/>
        </w:rPr>
      </w:pPr>
    </w:p>
    <w:p w14:paraId="5125F0CC" w14:textId="77777777" w:rsidR="00A22433" w:rsidRDefault="00DE3C7D" w:rsidP="00F33D72">
      <w:pPr>
        <w:pStyle w:val="Corps1Zen"/>
      </w:pPr>
      <w:r>
        <w:br w:type="page"/>
      </w:r>
    </w:p>
    <w:p w14:paraId="379399B4" w14:textId="77777777" w:rsidR="00A22433" w:rsidRDefault="003C5C9F" w:rsidP="003C5C9F">
      <w:pPr>
        <w:pStyle w:val="TitretapesZen"/>
      </w:pPr>
      <w:r>
        <w:lastRenderedPageBreak/>
        <w:t>le programme</w:t>
      </w:r>
    </w:p>
    <w:p w14:paraId="347C4ED4" w14:textId="77777777" w:rsidR="00A22433" w:rsidRDefault="00A22433" w:rsidP="00C52590">
      <w:pPr>
        <w:pStyle w:val="Corps1Zen"/>
      </w:pPr>
    </w:p>
    <w:p w14:paraId="1FE8FCF3" w14:textId="77777777" w:rsidR="00A22433"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Cebu</w:t>
      </w:r>
    </w:p>
    <w:p w14:paraId="483CB943"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6DB7F1C6"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9C2803" w14:textId="77777777" w:rsidR="00A22433" w:rsidRDefault="00C52590" w:rsidP="00AB5000">
            <w:pPr>
              <w:pStyle w:val="Corps1Zen"/>
              <w:spacing w:after="120"/>
              <w:ind w:left="-105"/>
              <w:rPr>
                <w:caps w:val="0"/>
              </w:rPr>
            </w:pPr>
            <w:r>
              <w:rPr>
                <w:b/>
                <w:caps w:val="0"/>
              </w:rPr>
              <w:t xml:space="preserve">Rendez-vous des participants à l’aéroport de Paris Charles de Gaulle. </w:t>
            </w:r>
          </w:p>
        </w:tc>
      </w:tr>
      <w:tr w:rsidR="00A22433" w14:paraId="0ED5B1B9"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44C32E58" w14:textId="77777777" w:rsidR="00A22433" w:rsidRDefault="00C52590" w:rsidP="00AB5000">
            <w:pPr>
              <w:pStyle w:val="Corps1Zen"/>
              <w:spacing w:after="120"/>
              <w:ind w:left="-105"/>
              <w:rPr>
                <w:caps w:val="0"/>
              </w:rPr>
            </w:pPr>
            <w:r>
              <w:rPr>
                <w:caps w:val="0"/>
              </w:rPr>
              <w:t>Formalité d’enregistrement et d’embarquement.</w:t>
            </w:r>
          </w:p>
        </w:tc>
      </w:tr>
      <w:tr w:rsidR="00A22433" w14:paraId="74FF35F4"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0FD22F" w14:textId="77777777" w:rsidR="00A22433" w:rsidRDefault="00C52590" w:rsidP="00AB5000">
            <w:pPr>
              <w:pStyle w:val="Corps1Zen"/>
              <w:spacing w:after="120"/>
              <w:ind w:left="-105"/>
              <w:rPr>
                <w:caps w:val="0"/>
              </w:rPr>
            </w:pPr>
            <w:r>
              <w:rPr>
                <w:b/>
                <w:caps w:val="0"/>
              </w:rPr>
              <w:t>Envol à destination de Cebu sur vols réguliers avec changement.</w:t>
            </w:r>
          </w:p>
        </w:tc>
      </w:tr>
      <w:tr w:rsidR="00A22433" w14:paraId="28440653"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7DC5CC85" w14:textId="77777777" w:rsidR="00A22433" w:rsidRDefault="00C52590" w:rsidP="00AB5000">
            <w:pPr>
              <w:pStyle w:val="Corps1Zen"/>
              <w:spacing w:after="120"/>
              <w:ind w:left="-105"/>
              <w:rPr>
                <w:caps w:val="0"/>
              </w:rPr>
            </w:pPr>
            <w:r>
              <w:rPr>
                <w:caps w:val="0"/>
              </w:rPr>
              <w:t>Toutes prestations et nuit à bord.</w:t>
            </w:r>
          </w:p>
        </w:tc>
      </w:tr>
    </w:tbl>
    <w:p w14:paraId="54B3694E" w14:textId="77777777" w:rsidR="00A22433" w:rsidRDefault="00A22433" w:rsidP="00C52590">
      <w:pPr>
        <w:pStyle w:val="Corps1Zen"/>
      </w:pPr>
    </w:p>
    <w:p w14:paraId="01DBB64C" w14:textId="77777777" w:rsidR="00A22433" w:rsidRDefault="00C52590" w:rsidP="00C52590">
      <w:pPr>
        <w:pStyle w:val="datesprogramme"/>
        <w:rPr>
          <w:b/>
        </w:rPr>
      </w:pPr>
      <w:r>
        <w:rPr>
          <w:b/>
        </w:rPr>
        <w:t xml:space="preserve">Jour </w:t>
      </w:r>
      <w:proofErr w:type="gramStart"/>
      <w:r>
        <w:rPr>
          <w:b/>
        </w:rPr>
        <w:t>02 :</w:t>
      </w:r>
      <w:proofErr w:type="gramEnd"/>
      <w:r>
        <w:rPr>
          <w:b/>
        </w:rPr>
        <w:t xml:space="preserve"> Cebu</w:t>
      </w:r>
    </w:p>
    <w:p w14:paraId="64ED36BB"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37BBA9BF"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B599BD1" w14:textId="77777777" w:rsidR="00A22433" w:rsidRDefault="00C52590" w:rsidP="00AB5000">
            <w:pPr>
              <w:pStyle w:val="Corps1Zen"/>
              <w:spacing w:after="120"/>
              <w:ind w:left="-105"/>
              <w:rPr>
                <w:caps w:val="0"/>
              </w:rPr>
            </w:pPr>
            <w:r>
              <w:rPr>
                <w:b/>
                <w:caps w:val="0"/>
              </w:rPr>
              <w:t>Arrivée à Cebu.</w:t>
            </w:r>
          </w:p>
        </w:tc>
      </w:tr>
      <w:tr w:rsidR="00A22433" w14:paraId="0461BDF5"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56BD1F0" w14:textId="77777777" w:rsidR="00A22433" w:rsidRDefault="00C52590" w:rsidP="00AB5000">
            <w:pPr>
              <w:pStyle w:val="Corps1Zen"/>
              <w:spacing w:after="120"/>
              <w:ind w:left="-105"/>
              <w:rPr>
                <w:caps w:val="0"/>
              </w:rPr>
            </w:pPr>
            <w:r>
              <w:rPr>
                <w:caps w:val="0"/>
              </w:rPr>
              <w:t>Accueil à l’aéroport par votre assistance francophone.</w:t>
            </w:r>
          </w:p>
        </w:tc>
      </w:tr>
      <w:tr w:rsidR="00A22433" w14:paraId="6BD0817A"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C10458" w14:textId="77777777" w:rsidR="00A22433" w:rsidRDefault="00C52590" w:rsidP="00AB5000">
            <w:pPr>
              <w:pStyle w:val="Corps1Zen"/>
              <w:spacing w:after="120"/>
              <w:ind w:left="-105"/>
              <w:rPr>
                <w:caps w:val="0"/>
              </w:rPr>
            </w:pPr>
            <w:r>
              <w:rPr>
                <w:b/>
                <w:caps w:val="0"/>
              </w:rPr>
              <w:t>Transfert à l’hôtel.</w:t>
            </w:r>
          </w:p>
        </w:tc>
      </w:tr>
      <w:tr w:rsidR="00A22433" w14:paraId="6D546C1E"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9041989" w14:textId="77777777" w:rsidR="00A22433" w:rsidRDefault="00C52590" w:rsidP="00AB5000">
            <w:pPr>
              <w:pStyle w:val="Corps1Zen"/>
              <w:spacing w:after="120"/>
              <w:ind w:left="-105"/>
              <w:rPr>
                <w:caps w:val="0"/>
              </w:rPr>
            </w:pPr>
            <w:r>
              <w:rPr>
                <w:caps w:val="0"/>
              </w:rPr>
              <w:t>Installation à l’hôtel.</w:t>
            </w:r>
          </w:p>
        </w:tc>
      </w:tr>
      <w:tr w:rsidR="00A22433" w14:paraId="4498F0D1"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C4A273" w14:textId="77777777" w:rsidR="00A22433" w:rsidRDefault="00C52590" w:rsidP="00AB5000">
            <w:pPr>
              <w:pStyle w:val="Corps1Zen"/>
              <w:spacing w:after="120"/>
              <w:ind w:left="-105"/>
              <w:rPr>
                <w:caps w:val="0"/>
              </w:rPr>
            </w:pPr>
            <w:r>
              <w:rPr>
                <w:caps w:val="0"/>
              </w:rPr>
              <w:t>Dîner et nuit à l’hôtel.</w:t>
            </w:r>
          </w:p>
        </w:tc>
      </w:tr>
    </w:tbl>
    <w:p w14:paraId="3A5B5000" w14:textId="77777777" w:rsidR="00A22433" w:rsidRDefault="00A22433" w:rsidP="00C52590">
      <w:pPr>
        <w:pStyle w:val="Corps1Zen"/>
      </w:pPr>
    </w:p>
    <w:p w14:paraId="5C18F42E" w14:textId="77777777" w:rsidR="00A22433" w:rsidRDefault="001C51E9" w:rsidP="00C41890">
      <w:pPr>
        <w:pStyle w:val="Corps1Zen"/>
        <w:jc w:val="center"/>
      </w:pPr>
      <w:r>
        <w:rPr>
          <w:b/>
          <w:noProof/>
        </w:rPr>
        <w:drawing>
          <wp:inline distT="0" distB="0" distL="0" distR="0" wp14:anchorId="4300274F" wp14:editId="77F0E401">
            <wp:extent cx="4625291"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625291" cy="3081600"/>
                    </a:xfrm>
                    <a:prstGeom prst="rect">
                      <a:avLst/>
                    </a:prstGeom>
                  </pic:spPr>
                </pic:pic>
              </a:graphicData>
            </a:graphic>
          </wp:inline>
        </w:drawing>
      </w:r>
    </w:p>
    <w:p w14:paraId="38B5392B" w14:textId="77777777" w:rsidR="00571EEC" w:rsidRDefault="00571EEC" w:rsidP="00C52590">
      <w:pPr>
        <w:pStyle w:val="Corps1Zen"/>
        <w:sectPr w:rsidR="00571EEC" w:rsidSect="004D7AB5">
          <w:footerReference w:type="default" r:id="rId13"/>
          <w:type w:val="continuous"/>
          <w:pgSz w:w="11906" w:h="16838"/>
          <w:pgMar w:top="720" w:right="720" w:bottom="720" w:left="720" w:header="0" w:footer="0" w:gutter="0"/>
          <w:cols w:space="708"/>
          <w:docGrid w:linePitch="360"/>
        </w:sectPr>
      </w:pPr>
    </w:p>
    <w:p w14:paraId="2665F699" w14:textId="77777777" w:rsidR="00A22433" w:rsidRDefault="00C52590" w:rsidP="00C52590">
      <w:pPr>
        <w:pStyle w:val="datesprogramme"/>
        <w:rPr>
          <w:b/>
        </w:rPr>
      </w:pPr>
      <w:r>
        <w:rPr>
          <w:b/>
        </w:rPr>
        <w:lastRenderedPageBreak/>
        <w:t xml:space="preserve">Jour </w:t>
      </w:r>
      <w:proofErr w:type="gramStart"/>
      <w:r>
        <w:rPr>
          <w:b/>
        </w:rPr>
        <w:t>03 :</w:t>
      </w:r>
      <w:proofErr w:type="gramEnd"/>
      <w:r>
        <w:rPr>
          <w:b/>
        </w:rPr>
        <w:t xml:space="preserve"> Cebu </w:t>
      </w:r>
      <w:r>
        <w:rPr>
          <w:rFonts w:ascii="Segoe UI Emoji" w:hAnsi="Segoe UI Emoji"/>
        </w:rPr>
        <w:t>🚢</w:t>
      </w:r>
      <w:r>
        <w:rPr>
          <w:b/>
        </w:rPr>
        <w:t xml:space="preserve"> Dumaguete</w:t>
      </w:r>
    </w:p>
    <w:p w14:paraId="30B200C8"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7A686622"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D4D126" w14:textId="77777777" w:rsidR="00A22433" w:rsidRDefault="00C52590" w:rsidP="00AB5000">
            <w:pPr>
              <w:pStyle w:val="Corps1Zen"/>
              <w:spacing w:after="120"/>
              <w:ind w:left="-105"/>
              <w:rPr>
                <w:caps w:val="0"/>
              </w:rPr>
            </w:pPr>
            <w:r>
              <w:rPr>
                <w:caps w:val="0"/>
              </w:rPr>
              <w:t>Petit-déjeuner matinal à l’hôtel.</w:t>
            </w:r>
          </w:p>
        </w:tc>
      </w:tr>
      <w:tr w:rsidR="00A22433" w14:paraId="6917EC81"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1223238F" w14:textId="77777777" w:rsidR="00A22433" w:rsidRDefault="00C52590" w:rsidP="00AB5000">
            <w:pPr>
              <w:pStyle w:val="Corps1Zen"/>
              <w:spacing w:after="120"/>
              <w:ind w:left="-105"/>
              <w:rPr>
                <w:caps w:val="0"/>
              </w:rPr>
            </w:pPr>
            <w:r>
              <w:rPr>
                <w:b/>
                <w:caps w:val="0"/>
              </w:rPr>
              <w:t>Départ pour l’excursion à Oslob</w:t>
            </w:r>
            <w:r>
              <w:rPr>
                <w:caps w:val="0"/>
              </w:rPr>
              <w:t>, célèbre pour la rencontre avec les requins-baleines.</w:t>
            </w:r>
          </w:p>
        </w:tc>
      </w:tr>
      <w:tr w:rsidR="00A22433" w14:paraId="005FCE28"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D8FC9C" w14:textId="77777777" w:rsidR="00A22433" w:rsidRDefault="00C52590" w:rsidP="00AB5000">
            <w:pPr>
              <w:pStyle w:val="Corps1Zen"/>
              <w:spacing w:after="120"/>
              <w:ind w:left="-105"/>
              <w:rPr>
                <w:caps w:val="0"/>
              </w:rPr>
            </w:pPr>
            <w:r>
              <w:rPr>
                <w:caps w:val="0"/>
              </w:rPr>
              <w:t xml:space="preserve">En chemin, halte au pittoresque marché de la petite ville de </w:t>
            </w:r>
            <w:r>
              <w:rPr>
                <w:b/>
                <w:caps w:val="0"/>
              </w:rPr>
              <w:t>Carcar</w:t>
            </w:r>
            <w:r>
              <w:rPr>
                <w:caps w:val="0"/>
              </w:rPr>
              <w:t xml:space="preserve">. Vous y découvrirez la vie locale ainsi que les fruits de mer et poissons typiques des Visayas (archipel de la région centrale des Philippines). Le marché de Carcar est également réputé pour son </w:t>
            </w:r>
            <w:r>
              <w:rPr>
                <w:b/>
                <w:caps w:val="0"/>
              </w:rPr>
              <w:t>Lechon Baboy</w:t>
            </w:r>
            <w:r>
              <w:rPr>
                <w:caps w:val="0"/>
              </w:rPr>
              <w:t xml:space="preserve"> (cochon rôti à la broche), une spécialité héritée de la colonisation espagnole.</w:t>
            </w:r>
          </w:p>
        </w:tc>
      </w:tr>
      <w:tr w:rsidR="00A22433" w14:paraId="71615193"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76749411" w14:textId="77777777" w:rsidR="00A22433" w:rsidRDefault="00C52590" w:rsidP="00AB5000">
            <w:pPr>
              <w:pStyle w:val="Corps1Zen"/>
              <w:spacing w:after="120"/>
              <w:ind w:left="-105"/>
              <w:rPr>
                <w:caps w:val="0"/>
              </w:rPr>
            </w:pPr>
            <w:r>
              <w:rPr>
                <w:caps w:val="0"/>
              </w:rPr>
              <w:t xml:space="preserve">À votre arrivée à Oslob, embarquement à bord d’une </w:t>
            </w:r>
            <w:r>
              <w:rPr>
                <w:b/>
                <w:caps w:val="0"/>
              </w:rPr>
              <w:t>banca</w:t>
            </w:r>
            <w:r>
              <w:rPr>
                <w:caps w:val="0"/>
              </w:rPr>
              <w:t xml:space="preserve"> (embarcation locale pouvant accueillir jusqu’à 12 passagers) pour aller à la </w:t>
            </w:r>
            <w:r>
              <w:rPr>
                <w:b/>
                <w:caps w:val="0"/>
              </w:rPr>
              <w:t>rencontre des requins-baleines.</w:t>
            </w:r>
            <w:r>
              <w:rPr>
                <w:caps w:val="0"/>
              </w:rPr>
              <w:t xml:space="preserve"> Ce sont les plus gros poissons du monde, pouvant mesurer entre 4 et 14 mètres et peser jusqu’à 20 tonnes. Inoffensifs pour l’homme, ils se nourrissent uniquement de plancton et de petits poissons. Les chances de les apercevoir sont élevées, mais jamais garanties à 100 %.</w:t>
            </w:r>
          </w:p>
        </w:tc>
      </w:tr>
      <w:tr w:rsidR="00A22433" w14:paraId="7784AB66"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83774D" w14:textId="77777777" w:rsidR="00A22433" w:rsidRDefault="00C52590" w:rsidP="00AB5000">
            <w:pPr>
              <w:pStyle w:val="Corps1Zen"/>
              <w:spacing w:after="120"/>
              <w:ind w:left="-105"/>
              <w:rPr>
                <w:caps w:val="0"/>
              </w:rPr>
            </w:pPr>
            <w:r>
              <w:rPr>
                <w:caps w:val="0"/>
              </w:rPr>
              <w:t>L’observation dure environ 30 minutes. Vous pouvez prendre des photos et, si vous le souhaitez, vous mettre à l’eau avec masque et tuba (fournis sur place) pour nager avec ces impressionnants animaux.</w:t>
            </w:r>
          </w:p>
        </w:tc>
      </w:tr>
      <w:tr w:rsidR="00A22433" w14:paraId="019A4BF9"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7B04D82" w14:textId="77777777" w:rsidR="00A22433" w:rsidRDefault="00C52590" w:rsidP="00AB5000">
            <w:pPr>
              <w:pStyle w:val="Corps1Zen"/>
              <w:spacing w:after="120"/>
              <w:ind w:left="-105"/>
              <w:rPr>
                <w:caps w:val="0"/>
              </w:rPr>
            </w:pPr>
            <w:r>
              <w:rPr>
                <w:caps w:val="0"/>
              </w:rPr>
              <w:t>Déjeuner.</w:t>
            </w:r>
          </w:p>
        </w:tc>
      </w:tr>
      <w:tr w:rsidR="00A22433" w14:paraId="0799D04A"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613779" w14:textId="77777777" w:rsidR="00A22433" w:rsidRDefault="00C52590" w:rsidP="00AB5000">
            <w:pPr>
              <w:pStyle w:val="Corps1Zen"/>
              <w:spacing w:after="120"/>
              <w:ind w:left="-105"/>
              <w:rPr>
                <w:caps w:val="0"/>
              </w:rPr>
            </w:pPr>
            <w:r>
              <w:rPr>
                <w:caps w:val="0"/>
              </w:rPr>
              <w:t>Après cette expérience, reprise de la route vers l’</w:t>
            </w:r>
            <w:r>
              <w:rPr>
                <w:b/>
                <w:caps w:val="0"/>
              </w:rPr>
              <w:t>embarcadère de Santander pour traverser vers Liloan</w:t>
            </w:r>
            <w:r>
              <w:rPr>
                <w:caps w:val="0"/>
              </w:rPr>
              <w:t xml:space="preserve">, puis continuation vers </w:t>
            </w:r>
            <w:r>
              <w:rPr>
                <w:b/>
                <w:caps w:val="0"/>
              </w:rPr>
              <w:t>Dumaguete</w:t>
            </w:r>
            <w:r>
              <w:rPr>
                <w:caps w:val="0"/>
              </w:rPr>
              <w:t>.</w:t>
            </w:r>
          </w:p>
        </w:tc>
      </w:tr>
      <w:tr w:rsidR="00A22433" w14:paraId="2F788F65"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2D84FC2" w14:textId="77777777" w:rsidR="00A22433" w:rsidRDefault="00C52590" w:rsidP="00AB5000">
            <w:pPr>
              <w:pStyle w:val="Corps1Zen"/>
              <w:spacing w:after="120"/>
              <w:ind w:left="-105"/>
              <w:rPr>
                <w:caps w:val="0"/>
              </w:rPr>
            </w:pPr>
            <w:r>
              <w:rPr>
                <w:caps w:val="0"/>
              </w:rPr>
              <w:t>Ville universitaire et capitale provinciale, Dumaguete est surnommée la “ville des gens doux” en raison de la chaleureuse hospitalité de ses habitants.</w:t>
            </w:r>
          </w:p>
        </w:tc>
      </w:tr>
      <w:tr w:rsidR="00A22433" w14:paraId="12248AB5"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21E394" w14:textId="77777777" w:rsidR="00A22433" w:rsidRDefault="00C52590" w:rsidP="00AB5000">
            <w:pPr>
              <w:pStyle w:val="Corps1Zen"/>
              <w:spacing w:after="120"/>
              <w:ind w:left="-105"/>
              <w:rPr>
                <w:caps w:val="0"/>
              </w:rPr>
            </w:pPr>
            <w:r>
              <w:rPr>
                <w:caps w:val="0"/>
              </w:rPr>
              <w:t>À votre arrivée, transfert à l’hôtel pour l’installation.</w:t>
            </w:r>
          </w:p>
        </w:tc>
      </w:tr>
      <w:tr w:rsidR="00A22433" w14:paraId="1406A0DA"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1EEA0D22" w14:textId="77777777" w:rsidR="00A22433" w:rsidRDefault="00C52590" w:rsidP="00AB5000">
            <w:pPr>
              <w:pStyle w:val="Corps1Zen"/>
              <w:spacing w:after="120"/>
              <w:ind w:left="-105"/>
              <w:rPr>
                <w:caps w:val="0"/>
              </w:rPr>
            </w:pPr>
            <w:r>
              <w:rPr>
                <w:caps w:val="0"/>
              </w:rPr>
              <w:t>Pour ceux qui le souhaitent, promenade à pied pour visiter le musée anthropologique de l’Université Silliman, la plus ancienne université protestante des Philippines. Vous pourrez vous promener sur un campus bordé d’acacias centenaires. Le musée, connu sous le nom de Silliman Hall, construit en 1909, est la plus ancienne structure en bois d’architecture américaine du pays. Notez qu’il est ouvert uniquement le week-end.</w:t>
            </w:r>
          </w:p>
        </w:tc>
      </w:tr>
      <w:tr w:rsidR="00A22433" w14:paraId="380E0E70"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559A51" w14:textId="77777777" w:rsidR="00A22433" w:rsidRDefault="00C52590" w:rsidP="00AB5000">
            <w:pPr>
              <w:pStyle w:val="Corps1Zen"/>
              <w:spacing w:after="120"/>
              <w:ind w:left="-105"/>
              <w:rPr>
                <w:caps w:val="0"/>
              </w:rPr>
            </w:pPr>
            <w:r>
              <w:rPr>
                <w:caps w:val="0"/>
              </w:rPr>
              <w:t>Dîner dans un restaurant local.</w:t>
            </w:r>
          </w:p>
        </w:tc>
      </w:tr>
      <w:tr w:rsidR="00A22433" w14:paraId="2C92AFC8"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0E4C9F94" w14:textId="77777777" w:rsidR="00A22433" w:rsidRDefault="00C52590" w:rsidP="00AB5000">
            <w:pPr>
              <w:pStyle w:val="Corps1Zen"/>
              <w:spacing w:after="120"/>
              <w:ind w:left="-105"/>
              <w:rPr>
                <w:caps w:val="0"/>
              </w:rPr>
            </w:pPr>
            <w:r>
              <w:rPr>
                <w:caps w:val="0"/>
              </w:rPr>
              <w:t>Nuit à l’hôtel.</w:t>
            </w:r>
          </w:p>
        </w:tc>
      </w:tr>
    </w:tbl>
    <w:p w14:paraId="126E5C48" w14:textId="77777777" w:rsidR="00A22433" w:rsidRDefault="00A22433" w:rsidP="00C52590">
      <w:pPr>
        <w:pStyle w:val="Corps1Zen"/>
      </w:pPr>
    </w:p>
    <w:p w14:paraId="2ED6FAB8" w14:textId="77777777" w:rsidR="00A22433" w:rsidRDefault="00A22433" w:rsidP="001D36D5">
      <w:pPr>
        <w:pStyle w:val="Corps1Zen"/>
        <w:sectPr w:rsidR="00A22433" w:rsidSect="00571EEC">
          <w:pgSz w:w="11906" w:h="16838"/>
          <w:pgMar w:top="720" w:right="720" w:bottom="720" w:left="720" w:header="0" w:footer="0" w:gutter="0"/>
          <w:cols w:space="708"/>
          <w:docGrid w:linePitch="360"/>
        </w:sectPr>
      </w:pPr>
    </w:p>
    <w:p w14:paraId="085D200A" w14:textId="77777777" w:rsidR="00A22433" w:rsidRDefault="001D36D5" w:rsidP="00C41890">
      <w:pPr>
        <w:pStyle w:val="Corps1Zen"/>
        <w:jc w:val="center"/>
      </w:pPr>
      <w:r>
        <w:rPr>
          <w:b/>
          <w:noProof/>
        </w:rPr>
        <w:drawing>
          <wp:inline distT="0" distB="0" distL="0" distR="0" wp14:anchorId="6F67E030" wp14:editId="7F108BF1">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7A2E623" w14:textId="77777777" w:rsidR="00A22433" w:rsidRDefault="001D36D5" w:rsidP="00C41890">
      <w:pPr>
        <w:pStyle w:val="Corps1Zen"/>
        <w:jc w:val="center"/>
      </w:pPr>
      <w:r>
        <w:rPr>
          <w:b/>
          <w:noProof/>
        </w:rPr>
        <w:drawing>
          <wp:inline distT="0" distB="0" distL="0" distR="0" wp14:anchorId="38D59C28" wp14:editId="75D46AE4">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63C9FF" w14:textId="77777777" w:rsidR="00A22433" w:rsidRDefault="00A22433" w:rsidP="001D36D5">
      <w:pPr>
        <w:pStyle w:val="Corps1Zen"/>
        <w:sectPr w:rsidR="00A22433" w:rsidSect="00FF691F">
          <w:type w:val="continuous"/>
          <w:pgSz w:w="11906" w:h="16838"/>
          <w:pgMar w:top="720" w:right="720" w:bottom="720" w:left="720" w:header="0" w:footer="0" w:gutter="0"/>
          <w:cols w:num="2" w:space="708"/>
          <w:docGrid w:linePitch="360"/>
        </w:sectPr>
      </w:pPr>
    </w:p>
    <w:p w14:paraId="1B5EEB8F" w14:textId="77777777" w:rsidR="00571EEC" w:rsidRDefault="00571EEC" w:rsidP="00C52590">
      <w:pPr>
        <w:pStyle w:val="Corps1Zen"/>
        <w:sectPr w:rsidR="00571EEC" w:rsidSect="004D7AB5">
          <w:footerReference w:type="default" r:id="rId16"/>
          <w:type w:val="continuous"/>
          <w:pgSz w:w="11906" w:h="16838"/>
          <w:pgMar w:top="720" w:right="720" w:bottom="720" w:left="720" w:header="0" w:footer="0" w:gutter="0"/>
          <w:cols w:space="708"/>
          <w:docGrid w:linePitch="360"/>
        </w:sectPr>
      </w:pPr>
    </w:p>
    <w:p w14:paraId="7714CEA6" w14:textId="77777777" w:rsidR="00A22433" w:rsidRDefault="00C52590" w:rsidP="00C52590">
      <w:pPr>
        <w:pStyle w:val="datesprogramme"/>
        <w:rPr>
          <w:b/>
        </w:rPr>
      </w:pPr>
      <w:r>
        <w:rPr>
          <w:b/>
        </w:rPr>
        <w:lastRenderedPageBreak/>
        <w:t xml:space="preserve">Jour </w:t>
      </w:r>
      <w:proofErr w:type="gramStart"/>
      <w:r>
        <w:rPr>
          <w:b/>
        </w:rPr>
        <w:t>04 :</w:t>
      </w:r>
      <w:proofErr w:type="gramEnd"/>
      <w:r>
        <w:rPr>
          <w:b/>
        </w:rPr>
        <w:t xml:space="preserve"> Dumaguete</w:t>
      </w:r>
    </w:p>
    <w:p w14:paraId="74489C6E"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1EF2C0F1"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A617FB" w14:textId="77777777" w:rsidR="00A22433" w:rsidRDefault="00C52590" w:rsidP="00AB5000">
            <w:pPr>
              <w:pStyle w:val="Corps1Zen"/>
              <w:spacing w:after="120"/>
              <w:ind w:left="-105"/>
              <w:rPr>
                <w:caps w:val="0"/>
              </w:rPr>
            </w:pPr>
            <w:r>
              <w:rPr>
                <w:caps w:val="0"/>
              </w:rPr>
              <w:t>Petit-déjeuner à l’hôtel.</w:t>
            </w:r>
          </w:p>
        </w:tc>
      </w:tr>
      <w:tr w:rsidR="00A22433" w14:paraId="014D9285"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61E09F56" w14:textId="77777777" w:rsidR="00A22433" w:rsidRDefault="00C52590" w:rsidP="00AB5000">
            <w:pPr>
              <w:pStyle w:val="Corps1Zen"/>
              <w:spacing w:after="120"/>
              <w:ind w:left="-105"/>
              <w:rPr>
                <w:caps w:val="0"/>
              </w:rPr>
            </w:pPr>
            <w:r>
              <w:rPr>
                <w:caps w:val="0"/>
              </w:rPr>
              <w:t xml:space="preserve">Départ pour la découverte des </w:t>
            </w:r>
            <w:r>
              <w:rPr>
                <w:b/>
                <w:caps w:val="0"/>
              </w:rPr>
              <w:t>Twin Lakes</w:t>
            </w:r>
            <w:r>
              <w:rPr>
                <w:caps w:val="0"/>
              </w:rPr>
              <w:t xml:space="preserve"> et du</w:t>
            </w:r>
            <w:r>
              <w:rPr>
                <w:b/>
                <w:caps w:val="0"/>
              </w:rPr>
              <w:t xml:space="preserve"> parc naturel de Balinsasayao</w:t>
            </w:r>
            <w:r>
              <w:rPr>
                <w:caps w:val="0"/>
              </w:rPr>
              <w:t>.</w:t>
            </w:r>
          </w:p>
        </w:tc>
      </w:tr>
      <w:tr w:rsidR="00A22433" w14:paraId="03925F78"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FA977D" w14:textId="77777777" w:rsidR="00A22433" w:rsidRDefault="00C52590" w:rsidP="00AB5000">
            <w:pPr>
              <w:pStyle w:val="Corps1Zen"/>
              <w:spacing w:after="120"/>
              <w:ind w:left="-105"/>
              <w:rPr>
                <w:caps w:val="0"/>
              </w:rPr>
            </w:pPr>
            <w:r>
              <w:rPr>
                <w:b/>
                <w:caps w:val="0"/>
              </w:rPr>
              <w:t>Le parc naturel des lacs jumeaux de Balinsasayao</w:t>
            </w:r>
            <w:r>
              <w:rPr>
                <w:caps w:val="0"/>
              </w:rPr>
              <w:t xml:space="preserve"> est composé de trois lacs, à savoir : le lac Balinsasayao, le lac Danao et le lac Kabalin-an. Aujourd’hui zone protégée, il abrite un large éventail de flore et de faune.</w:t>
            </w:r>
          </w:p>
        </w:tc>
      </w:tr>
      <w:tr w:rsidR="00A22433" w14:paraId="448A83C4"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21654165" w14:textId="77777777" w:rsidR="00A22433" w:rsidRDefault="00C52590" w:rsidP="00AB5000">
            <w:pPr>
              <w:pStyle w:val="Corps1Zen"/>
              <w:spacing w:after="120"/>
              <w:ind w:left="-105"/>
              <w:rPr>
                <w:caps w:val="0"/>
              </w:rPr>
            </w:pPr>
            <w:r>
              <w:rPr>
                <w:caps w:val="0"/>
              </w:rPr>
              <w:t>Nichés à 850 m d’altitude, au nord-ouest de Dumaguete, les lacs jumeaux de Balinsasayao offrent de magnifiques vues panoramiques et d’excellentes randonnées au cœur de la nature.</w:t>
            </w:r>
          </w:p>
        </w:tc>
      </w:tr>
      <w:tr w:rsidR="00A22433" w14:paraId="0B915762"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EDBDA7" w14:textId="77777777" w:rsidR="00A22433" w:rsidRDefault="00C52590" w:rsidP="00AB5000">
            <w:pPr>
              <w:pStyle w:val="Corps1Zen"/>
              <w:spacing w:after="120"/>
              <w:ind w:left="-105"/>
              <w:rPr>
                <w:caps w:val="0"/>
              </w:rPr>
            </w:pPr>
            <w:r>
              <w:rPr>
                <w:caps w:val="0"/>
              </w:rPr>
              <w:t xml:space="preserve">Vous pouvez </w:t>
            </w:r>
            <w:r>
              <w:rPr>
                <w:b/>
                <w:caps w:val="0"/>
              </w:rPr>
              <w:t>traverser le premier lac en barque ou simplement le contourner à pied.</w:t>
            </w:r>
            <w:r>
              <w:rPr>
                <w:caps w:val="0"/>
              </w:rPr>
              <w:t xml:space="preserve"> De l’autre côté, une tourelle en hauteur, permet d’admirer les deux lacs.</w:t>
            </w:r>
          </w:p>
        </w:tc>
      </w:tr>
      <w:tr w:rsidR="00A22433" w14:paraId="5199C517"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61D2086A" w14:textId="77777777" w:rsidR="00A22433" w:rsidRDefault="00C52590" w:rsidP="00AB5000">
            <w:pPr>
              <w:pStyle w:val="Corps1Zen"/>
              <w:spacing w:after="120"/>
              <w:ind w:left="-105"/>
              <w:rPr>
                <w:caps w:val="0"/>
              </w:rPr>
            </w:pPr>
            <w:r>
              <w:rPr>
                <w:b/>
                <w:caps w:val="0"/>
              </w:rPr>
              <w:t>Déjeuner traditionnel dans un restaurant surplombant la belle vallée et le détroit de Tañon.</w:t>
            </w:r>
          </w:p>
        </w:tc>
      </w:tr>
      <w:tr w:rsidR="00A22433" w14:paraId="6F660DF8"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2AE37E" w14:textId="77777777" w:rsidR="00A22433" w:rsidRDefault="00C52590" w:rsidP="00AB5000">
            <w:pPr>
              <w:pStyle w:val="Corps1Zen"/>
              <w:spacing w:after="120"/>
              <w:ind w:left="-105"/>
              <w:rPr>
                <w:caps w:val="0"/>
              </w:rPr>
            </w:pPr>
            <w:r>
              <w:rPr>
                <w:caps w:val="0"/>
              </w:rPr>
              <w:t xml:space="preserve">Après le déjeuner, direction les </w:t>
            </w:r>
            <w:r>
              <w:rPr>
                <w:b/>
                <w:caps w:val="0"/>
              </w:rPr>
              <w:t>chutes de Pulangbato</w:t>
            </w:r>
            <w:r>
              <w:rPr>
                <w:caps w:val="0"/>
              </w:rPr>
              <w:t xml:space="preserve"> où il est possible de se baigner et même de plonger pour les plus courageux.</w:t>
            </w:r>
          </w:p>
        </w:tc>
      </w:tr>
      <w:tr w:rsidR="00A22433" w14:paraId="7012EEAE"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932E1F3" w14:textId="77777777" w:rsidR="00A22433" w:rsidRDefault="00C52590" w:rsidP="00AB5000">
            <w:pPr>
              <w:pStyle w:val="Corps1Zen"/>
              <w:spacing w:after="120"/>
              <w:ind w:left="-105"/>
              <w:rPr>
                <w:caps w:val="0"/>
              </w:rPr>
            </w:pPr>
            <w:r>
              <w:rPr>
                <w:caps w:val="0"/>
              </w:rPr>
              <w:t xml:space="preserve">Enfin, visite aux </w:t>
            </w:r>
            <w:r>
              <w:rPr>
                <w:b/>
                <w:caps w:val="0"/>
              </w:rPr>
              <w:t>sources naturelles d’eau chaude de Pulang Bato</w:t>
            </w:r>
            <w:r>
              <w:rPr>
                <w:caps w:val="0"/>
              </w:rPr>
              <w:t>.</w:t>
            </w:r>
          </w:p>
        </w:tc>
      </w:tr>
      <w:tr w:rsidR="00A22433" w14:paraId="504BD253"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5B8D63" w14:textId="77777777" w:rsidR="00A22433" w:rsidRDefault="00C52590" w:rsidP="00AB5000">
            <w:pPr>
              <w:pStyle w:val="Corps1Zen"/>
              <w:spacing w:after="120"/>
              <w:ind w:left="-105"/>
              <w:rPr>
                <w:caps w:val="0"/>
              </w:rPr>
            </w:pPr>
            <w:r>
              <w:rPr>
                <w:caps w:val="0"/>
              </w:rPr>
              <w:t>Retour à l’hôtel à Dumaguete.</w:t>
            </w:r>
          </w:p>
        </w:tc>
      </w:tr>
      <w:tr w:rsidR="00A22433" w14:paraId="697C556A"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07D09F4F" w14:textId="77777777" w:rsidR="00A22433" w:rsidRDefault="00C52590" w:rsidP="00AB5000">
            <w:pPr>
              <w:pStyle w:val="Corps1Zen"/>
              <w:spacing w:after="120"/>
              <w:ind w:left="-105"/>
              <w:rPr>
                <w:caps w:val="0"/>
              </w:rPr>
            </w:pPr>
            <w:r>
              <w:rPr>
                <w:b/>
                <w:caps w:val="0"/>
              </w:rPr>
              <w:t>Dîner à l’hôtel ou en ville</w:t>
            </w:r>
            <w:r>
              <w:rPr>
                <w:caps w:val="0"/>
              </w:rPr>
              <w:t>.</w:t>
            </w:r>
          </w:p>
        </w:tc>
      </w:tr>
      <w:tr w:rsidR="00A22433" w14:paraId="453BDE2E"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E5BACB" w14:textId="77777777" w:rsidR="00A22433" w:rsidRDefault="00C52590" w:rsidP="00AB5000">
            <w:pPr>
              <w:pStyle w:val="Corps1Zen"/>
              <w:spacing w:after="120"/>
              <w:ind w:left="-105"/>
              <w:rPr>
                <w:caps w:val="0"/>
              </w:rPr>
            </w:pPr>
            <w:r>
              <w:rPr>
                <w:caps w:val="0"/>
              </w:rPr>
              <w:t>Nuit à l’hôtel.</w:t>
            </w:r>
            <w:r>
              <w:rPr>
                <w:b/>
                <w:caps w:val="0"/>
              </w:rPr>
              <w:t xml:space="preserve"> </w:t>
            </w:r>
          </w:p>
        </w:tc>
      </w:tr>
    </w:tbl>
    <w:p w14:paraId="24C75BC9" w14:textId="77777777" w:rsidR="00A22433" w:rsidRDefault="00A22433" w:rsidP="00C52590">
      <w:pPr>
        <w:pStyle w:val="Corps1Zen"/>
      </w:pPr>
    </w:p>
    <w:p w14:paraId="0F18F607" w14:textId="77777777" w:rsidR="00A22433" w:rsidRDefault="00A22433" w:rsidP="001D36D5">
      <w:pPr>
        <w:pStyle w:val="Corps1Zen"/>
        <w:sectPr w:rsidR="00A22433" w:rsidSect="00571EEC">
          <w:pgSz w:w="11906" w:h="16838"/>
          <w:pgMar w:top="720" w:right="720" w:bottom="720" w:left="720" w:header="0" w:footer="0" w:gutter="0"/>
          <w:cols w:space="708"/>
          <w:docGrid w:linePitch="360"/>
        </w:sectPr>
      </w:pPr>
    </w:p>
    <w:p w14:paraId="4BA3335F" w14:textId="77777777" w:rsidR="00A22433" w:rsidRDefault="001D36D5" w:rsidP="00C41890">
      <w:pPr>
        <w:pStyle w:val="Corps1Zen"/>
        <w:jc w:val="center"/>
      </w:pPr>
      <w:r>
        <w:rPr>
          <w:b/>
          <w:noProof/>
        </w:rPr>
        <w:drawing>
          <wp:inline distT="0" distB="0" distL="0" distR="0" wp14:anchorId="7115AE27" wp14:editId="67C6FBC9">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EF6B2A1" w14:textId="77777777" w:rsidR="00A22433" w:rsidRDefault="001D36D5" w:rsidP="00C41890">
      <w:pPr>
        <w:pStyle w:val="Corps1Zen"/>
        <w:jc w:val="center"/>
      </w:pPr>
      <w:r>
        <w:rPr>
          <w:b/>
          <w:noProof/>
        </w:rPr>
        <w:drawing>
          <wp:inline distT="0" distB="0" distL="0" distR="0" wp14:anchorId="57B64455" wp14:editId="06684374">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92FB2A3" w14:textId="77777777" w:rsidR="00A22433" w:rsidRDefault="00A22433" w:rsidP="001D36D5">
      <w:pPr>
        <w:pStyle w:val="Corps1Zen"/>
        <w:sectPr w:rsidR="00A22433" w:rsidSect="00FF691F">
          <w:type w:val="continuous"/>
          <w:pgSz w:w="11906" w:h="16838"/>
          <w:pgMar w:top="720" w:right="720" w:bottom="720" w:left="720" w:header="0" w:footer="0" w:gutter="0"/>
          <w:cols w:num="2" w:space="708"/>
          <w:docGrid w:linePitch="360"/>
        </w:sectPr>
      </w:pPr>
    </w:p>
    <w:p w14:paraId="237F849F" w14:textId="77777777" w:rsidR="00571EEC" w:rsidRDefault="00571EEC" w:rsidP="00C52590">
      <w:pPr>
        <w:pStyle w:val="Corps1Zen"/>
        <w:sectPr w:rsidR="00571EEC" w:rsidSect="004D7AB5">
          <w:footerReference w:type="default" r:id="rId19"/>
          <w:type w:val="continuous"/>
          <w:pgSz w:w="11906" w:h="16838"/>
          <w:pgMar w:top="720" w:right="720" w:bottom="720" w:left="720" w:header="0" w:footer="0" w:gutter="0"/>
          <w:cols w:space="708"/>
          <w:docGrid w:linePitch="360"/>
        </w:sectPr>
      </w:pPr>
    </w:p>
    <w:p w14:paraId="1DC397F2" w14:textId="77777777" w:rsidR="00A22433" w:rsidRDefault="00C52590" w:rsidP="00C52590">
      <w:pPr>
        <w:pStyle w:val="datesprogramme"/>
        <w:rPr>
          <w:b/>
        </w:rPr>
      </w:pPr>
      <w:r>
        <w:rPr>
          <w:b/>
        </w:rPr>
        <w:lastRenderedPageBreak/>
        <w:t xml:space="preserve">Jour </w:t>
      </w:r>
      <w:proofErr w:type="gramStart"/>
      <w:r>
        <w:rPr>
          <w:b/>
        </w:rPr>
        <w:t>05 :</w:t>
      </w:r>
      <w:proofErr w:type="gramEnd"/>
      <w:r>
        <w:rPr>
          <w:b/>
        </w:rPr>
        <w:t xml:space="preserve"> Dumaguete / Siquijor</w:t>
      </w:r>
    </w:p>
    <w:p w14:paraId="73A8E7F7"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4488B20D"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D7F2C1" w14:textId="77777777" w:rsidR="00A22433" w:rsidRDefault="00C52590" w:rsidP="00AB5000">
            <w:pPr>
              <w:pStyle w:val="Corps1Zen"/>
              <w:spacing w:after="120"/>
              <w:ind w:left="-105"/>
              <w:rPr>
                <w:caps w:val="0"/>
              </w:rPr>
            </w:pPr>
            <w:r>
              <w:rPr>
                <w:caps w:val="0"/>
              </w:rPr>
              <w:t>Petit-déjeuner à l’hôtel.</w:t>
            </w:r>
          </w:p>
        </w:tc>
      </w:tr>
      <w:tr w:rsidR="00A22433" w14:paraId="29CD6C64"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4B2371B1" w14:textId="77777777" w:rsidR="00A22433" w:rsidRDefault="00C52590" w:rsidP="00AB5000">
            <w:pPr>
              <w:pStyle w:val="Corps1Zen"/>
              <w:spacing w:after="120"/>
              <w:ind w:left="-105"/>
              <w:rPr>
                <w:caps w:val="0"/>
              </w:rPr>
            </w:pPr>
            <w:r>
              <w:rPr>
                <w:caps w:val="0"/>
              </w:rPr>
              <w:t xml:space="preserve">Transfert matinal au port de Dumaguete afin de prendre le ferry à destination de </w:t>
            </w:r>
            <w:r>
              <w:rPr>
                <w:b/>
                <w:caps w:val="0"/>
              </w:rPr>
              <w:t>Siquijor</w:t>
            </w:r>
            <w:r>
              <w:rPr>
                <w:caps w:val="0"/>
              </w:rPr>
              <w:t>.</w:t>
            </w:r>
          </w:p>
        </w:tc>
      </w:tr>
      <w:tr w:rsidR="00A22433" w14:paraId="24CEAF3C"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C4110B" w14:textId="77777777" w:rsidR="00A22433" w:rsidRDefault="00C52590" w:rsidP="00AB5000">
            <w:pPr>
              <w:pStyle w:val="Corps1Zen"/>
              <w:spacing w:after="120"/>
              <w:ind w:left="-105"/>
              <w:rPr>
                <w:caps w:val="0"/>
              </w:rPr>
            </w:pPr>
            <w:r>
              <w:rPr>
                <w:caps w:val="0"/>
              </w:rPr>
              <w:t>Arrivée sur l’île de Siquijor, accueil par chauffeur et départ pour un tour de l’île en véhicule privé.</w:t>
            </w:r>
          </w:p>
        </w:tc>
      </w:tr>
      <w:tr w:rsidR="00A22433" w14:paraId="3C2B7B66"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28255B47" w14:textId="77777777" w:rsidR="00A22433" w:rsidRDefault="00C52590" w:rsidP="00AB5000">
            <w:pPr>
              <w:pStyle w:val="Corps1Zen"/>
              <w:spacing w:after="120"/>
              <w:ind w:left="-105"/>
              <w:rPr>
                <w:caps w:val="0"/>
              </w:rPr>
            </w:pPr>
            <w:r>
              <w:rPr>
                <w:caps w:val="0"/>
              </w:rPr>
              <w:t>Commencez par la découverte des multiples plages qui s’étirent le long du littoral, comme celle de Salagdoong.</w:t>
            </w:r>
          </w:p>
        </w:tc>
      </w:tr>
      <w:tr w:rsidR="00A22433" w14:paraId="3E746F38"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29D244" w14:textId="77777777" w:rsidR="00A22433" w:rsidRDefault="00C52590" w:rsidP="00AB5000">
            <w:pPr>
              <w:pStyle w:val="Corps1Zen"/>
              <w:spacing w:after="120"/>
              <w:ind w:left="-105"/>
              <w:rPr>
                <w:caps w:val="0"/>
              </w:rPr>
            </w:pPr>
            <w:r>
              <w:rPr>
                <w:caps w:val="0"/>
              </w:rPr>
              <w:t>Arrêt à l</w:t>
            </w:r>
            <w:r>
              <w:rPr>
                <w:b/>
                <w:caps w:val="0"/>
              </w:rPr>
              <w:t>’Église et couvent Saint-Isidore</w:t>
            </w:r>
            <w:r>
              <w:rPr>
                <w:caps w:val="0"/>
              </w:rPr>
              <w:t>, construit par un prêtre espagnol en 1884, c’est le plus grand et l’un des plus anciens couvents d’Asie, reconnu comme monument historique national.</w:t>
            </w:r>
          </w:p>
        </w:tc>
      </w:tr>
      <w:tr w:rsidR="00A22433" w14:paraId="6638ADF5"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13DB7C35" w14:textId="77777777" w:rsidR="00A22433" w:rsidRDefault="00C52590" w:rsidP="00AB5000">
            <w:pPr>
              <w:pStyle w:val="Corps1Zen"/>
              <w:spacing w:after="120"/>
              <w:ind w:left="-105"/>
              <w:rPr>
                <w:caps w:val="0"/>
              </w:rPr>
            </w:pPr>
            <w:r>
              <w:rPr>
                <w:caps w:val="0"/>
              </w:rPr>
              <w:t xml:space="preserve">Vous visiterez une </w:t>
            </w:r>
            <w:r>
              <w:rPr>
                <w:b/>
                <w:caps w:val="0"/>
              </w:rPr>
              <w:t>usine d’extraction d’huile vierge de noix de coco</w:t>
            </w:r>
            <w:r>
              <w:rPr>
                <w:caps w:val="0"/>
              </w:rPr>
              <w:t>, vous pourrez d’ailleurs y faire quelques achats si vous le désirez.</w:t>
            </w:r>
          </w:p>
        </w:tc>
      </w:tr>
      <w:tr w:rsidR="00A22433" w14:paraId="052910BF"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766C64" w14:textId="77777777" w:rsidR="00A22433" w:rsidRDefault="00C52590" w:rsidP="00AB5000">
            <w:pPr>
              <w:pStyle w:val="Corps1Zen"/>
              <w:spacing w:after="120"/>
              <w:ind w:left="-105"/>
              <w:rPr>
                <w:caps w:val="0"/>
              </w:rPr>
            </w:pPr>
            <w:r>
              <w:rPr>
                <w:caps w:val="0"/>
              </w:rPr>
              <w:t>Déjeuner en cours de visites.</w:t>
            </w:r>
          </w:p>
        </w:tc>
      </w:tr>
      <w:tr w:rsidR="00A22433" w14:paraId="6B58B3B6"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13742FC1" w14:textId="77777777" w:rsidR="00A22433" w:rsidRDefault="00C52590" w:rsidP="00AB5000">
            <w:pPr>
              <w:pStyle w:val="Corps1Zen"/>
              <w:spacing w:after="120"/>
              <w:ind w:left="-105"/>
              <w:rPr>
                <w:caps w:val="0"/>
              </w:rPr>
            </w:pPr>
            <w:r>
              <w:rPr>
                <w:caps w:val="0"/>
              </w:rPr>
              <w:t xml:space="preserve">Continuez avec les </w:t>
            </w:r>
            <w:r>
              <w:rPr>
                <w:b/>
                <w:caps w:val="0"/>
              </w:rPr>
              <w:t>Cascades de Cambugahay</w:t>
            </w:r>
            <w:r>
              <w:rPr>
                <w:caps w:val="0"/>
              </w:rPr>
              <w:t>, une cascade sur trois niveaux dont l’eau rafraîchissante est parfaite pour la baignade (pensez à prendre un sarong pour pouvoir vous changer, pas de vestiaires sur place).</w:t>
            </w:r>
          </w:p>
        </w:tc>
      </w:tr>
      <w:tr w:rsidR="00A22433" w14:paraId="421B74DE"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F33A96" w14:textId="77777777" w:rsidR="00A22433" w:rsidRDefault="00C52590" w:rsidP="00AB5000">
            <w:pPr>
              <w:pStyle w:val="Corps1Zen"/>
              <w:spacing w:after="120"/>
              <w:ind w:left="-105"/>
              <w:rPr>
                <w:caps w:val="0"/>
              </w:rPr>
            </w:pPr>
            <w:r>
              <w:rPr>
                <w:caps w:val="0"/>
              </w:rPr>
              <w:t xml:space="preserve">Découvrez dans la mesure du possible les pratiques étonnantes des guérisseurs locaux qui donnent à Siquijor sa réputation d’île mystique, et profiterez également d’un </w:t>
            </w:r>
            <w:r>
              <w:rPr>
                <w:b/>
                <w:caps w:val="0"/>
              </w:rPr>
              <w:t>fish spa</w:t>
            </w:r>
            <w:r>
              <w:rPr>
                <w:caps w:val="0"/>
              </w:rPr>
              <w:t xml:space="preserve"> à l’ombre d’un banyan plusieurs fois centenaire.</w:t>
            </w:r>
          </w:p>
        </w:tc>
      </w:tr>
      <w:tr w:rsidR="00A22433" w14:paraId="0BABE567"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25F4376" w14:textId="77777777" w:rsidR="00A22433" w:rsidRDefault="00C52590" w:rsidP="00AB5000">
            <w:pPr>
              <w:pStyle w:val="Corps1Zen"/>
              <w:spacing w:after="120"/>
              <w:ind w:left="-105"/>
              <w:rPr>
                <w:caps w:val="0"/>
              </w:rPr>
            </w:pPr>
            <w:r>
              <w:rPr>
                <w:caps w:val="0"/>
              </w:rPr>
              <w:t xml:space="preserve">Vous passerez par le </w:t>
            </w:r>
            <w:r>
              <w:rPr>
                <w:b/>
                <w:caps w:val="0"/>
              </w:rPr>
              <w:t>musée du Coquillage.</w:t>
            </w:r>
          </w:p>
        </w:tc>
      </w:tr>
      <w:tr w:rsidR="00A22433" w14:paraId="11E242AE"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8C6A98" w14:textId="77777777" w:rsidR="00A22433" w:rsidRDefault="00C52590" w:rsidP="00AB5000">
            <w:pPr>
              <w:pStyle w:val="Corps1Zen"/>
              <w:spacing w:after="120"/>
              <w:ind w:left="-105"/>
              <w:rPr>
                <w:caps w:val="0"/>
              </w:rPr>
            </w:pPr>
            <w:r>
              <w:rPr>
                <w:caps w:val="0"/>
              </w:rPr>
              <w:t xml:space="preserve">Transfert vers l’hôtel pour votre installation. </w:t>
            </w:r>
          </w:p>
        </w:tc>
      </w:tr>
      <w:tr w:rsidR="00A22433" w14:paraId="0F87B484"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024D18C" w14:textId="77777777" w:rsidR="00A22433" w:rsidRDefault="00C52590" w:rsidP="00AB5000">
            <w:pPr>
              <w:pStyle w:val="Corps1Zen"/>
              <w:spacing w:after="120"/>
              <w:ind w:left="-105"/>
              <w:rPr>
                <w:caps w:val="0"/>
              </w:rPr>
            </w:pPr>
            <w:r>
              <w:rPr>
                <w:caps w:val="0"/>
              </w:rPr>
              <w:t xml:space="preserve">Dîner sur la plage au restaurant Salamandas de l’hôtel. </w:t>
            </w:r>
          </w:p>
        </w:tc>
      </w:tr>
      <w:tr w:rsidR="00A22433" w14:paraId="7490FCA8"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24D875" w14:textId="77777777" w:rsidR="00A22433" w:rsidRDefault="00C52590" w:rsidP="00AB5000">
            <w:pPr>
              <w:pStyle w:val="Corps1Zen"/>
              <w:spacing w:after="120"/>
              <w:ind w:left="-105"/>
              <w:rPr>
                <w:caps w:val="0"/>
              </w:rPr>
            </w:pPr>
            <w:r>
              <w:rPr>
                <w:caps w:val="0"/>
              </w:rPr>
              <w:t>Nuit à l’hôtel.</w:t>
            </w:r>
          </w:p>
        </w:tc>
      </w:tr>
    </w:tbl>
    <w:p w14:paraId="7939B868" w14:textId="77777777" w:rsidR="00A22433" w:rsidRDefault="00A22433" w:rsidP="00C52590">
      <w:pPr>
        <w:pStyle w:val="Corps1Zen"/>
      </w:pPr>
    </w:p>
    <w:p w14:paraId="366465E4" w14:textId="77777777" w:rsidR="00A22433" w:rsidRDefault="00A22433" w:rsidP="001D36D5">
      <w:pPr>
        <w:pStyle w:val="Corps1Zen"/>
        <w:sectPr w:rsidR="00A22433" w:rsidSect="00571EEC">
          <w:pgSz w:w="11906" w:h="16838"/>
          <w:pgMar w:top="720" w:right="720" w:bottom="720" w:left="720" w:header="0" w:footer="0" w:gutter="0"/>
          <w:cols w:space="708"/>
          <w:docGrid w:linePitch="360"/>
        </w:sectPr>
      </w:pPr>
    </w:p>
    <w:p w14:paraId="44A5BC43" w14:textId="77777777" w:rsidR="00A22433" w:rsidRDefault="001D36D5" w:rsidP="00C41890">
      <w:pPr>
        <w:pStyle w:val="Corps1Zen"/>
        <w:jc w:val="center"/>
      </w:pPr>
      <w:r>
        <w:rPr>
          <w:b/>
          <w:noProof/>
        </w:rPr>
        <w:drawing>
          <wp:inline distT="0" distB="0" distL="0" distR="0" wp14:anchorId="68F0730F" wp14:editId="6B7AEFF2">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534276A" w14:textId="77777777" w:rsidR="00A22433" w:rsidRDefault="001D36D5" w:rsidP="00C41890">
      <w:pPr>
        <w:pStyle w:val="Corps1Zen"/>
        <w:jc w:val="center"/>
      </w:pPr>
      <w:r>
        <w:rPr>
          <w:b/>
          <w:noProof/>
        </w:rPr>
        <w:drawing>
          <wp:inline distT="0" distB="0" distL="0" distR="0" wp14:anchorId="66540D86" wp14:editId="4197BC33">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CD8D583" w14:textId="77777777" w:rsidR="00A22433" w:rsidRDefault="00A22433" w:rsidP="001D36D5">
      <w:pPr>
        <w:pStyle w:val="Corps1Zen"/>
        <w:sectPr w:rsidR="00A22433" w:rsidSect="00FF691F">
          <w:type w:val="continuous"/>
          <w:pgSz w:w="11906" w:h="16838"/>
          <w:pgMar w:top="720" w:right="720" w:bottom="720" w:left="720" w:header="0" w:footer="0" w:gutter="0"/>
          <w:cols w:num="2" w:space="708"/>
          <w:docGrid w:linePitch="360"/>
        </w:sectPr>
      </w:pPr>
    </w:p>
    <w:p w14:paraId="6E0FA006" w14:textId="77777777" w:rsidR="00571EEC" w:rsidRDefault="00571EEC" w:rsidP="00C52590">
      <w:pPr>
        <w:pStyle w:val="Corps1Zen"/>
        <w:sectPr w:rsidR="00571EEC" w:rsidSect="004D7AB5">
          <w:footerReference w:type="default" r:id="rId22"/>
          <w:type w:val="continuous"/>
          <w:pgSz w:w="11906" w:h="16838"/>
          <w:pgMar w:top="720" w:right="720" w:bottom="720" w:left="720" w:header="0" w:footer="0" w:gutter="0"/>
          <w:cols w:space="708"/>
          <w:docGrid w:linePitch="360"/>
        </w:sectPr>
      </w:pPr>
    </w:p>
    <w:p w14:paraId="31DF74C7" w14:textId="77777777" w:rsidR="00A22433" w:rsidRDefault="00C52590" w:rsidP="00C52590">
      <w:pPr>
        <w:pStyle w:val="datesprogramme"/>
        <w:rPr>
          <w:b/>
        </w:rPr>
      </w:pPr>
      <w:r>
        <w:rPr>
          <w:b/>
        </w:rPr>
        <w:lastRenderedPageBreak/>
        <w:t xml:space="preserve">Jour </w:t>
      </w:r>
      <w:proofErr w:type="gramStart"/>
      <w:r>
        <w:rPr>
          <w:b/>
        </w:rPr>
        <w:t>06 :</w:t>
      </w:r>
      <w:proofErr w:type="gramEnd"/>
      <w:r>
        <w:rPr>
          <w:b/>
        </w:rPr>
        <w:t xml:space="preserve"> Siquijor</w:t>
      </w:r>
    </w:p>
    <w:p w14:paraId="648FB814"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247B4AAB"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95C389" w14:textId="77777777" w:rsidR="00A22433" w:rsidRDefault="00C52590" w:rsidP="00AB5000">
            <w:pPr>
              <w:pStyle w:val="Corps1Zen"/>
              <w:spacing w:after="120"/>
              <w:ind w:left="-105"/>
              <w:rPr>
                <w:caps w:val="0"/>
              </w:rPr>
            </w:pPr>
            <w:r>
              <w:rPr>
                <w:caps w:val="0"/>
              </w:rPr>
              <w:t>Petit-déjeuner à l’hôtel.</w:t>
            </w:r>
          </w:p>
        </w:tc>
      </w:tr>
      <w:tr w:rsidR="00A22433" w14:paraId="0C0CDB03"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28EC4B2E" w14:textId="77777777" w:rsidR="00A22433" w:rsidRDefault="00C52590" w:rsidP="00AB5000">
            <w:pPr>
              <w:pStyle w:val="Corps1Zen"/>
              <w:spacing w:after="120"/>
              <w:ind w:left="-105"/>
              <w:rPr>
                <w:caps w:val="0"/>
              </w:rPr>
            </w:pPr>
            <w:r>
              <w:rPr>
                <w:b/>
                <w:caps w:val="0"/>
              </w:rPr>
              <w:t>Journée libre pour profiter de la plage et des installations de l’hôtel.</w:t>
            </w:r>
            <w:r>
              <w:rPr>
                <w:caps w:val="0"/>
              </w:rPr>
              <w:t xml:space="preserve"> </w:t>
            </w:r>
          </w:p>
        </w:tc>
      </w:tr>
      <w:tr w:rsidR="00A22433" w14:paraId="3B9F09FC"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3AB783" w14:textId="77777777" w:rsidR="00A22433" w:rsidRDefault="00C52590" w:rsidP="00AB5000">
            <w:pPr>
              <w:pStyle w:val="Corps1Zen"/>
              <w:spacing w:after="120"/>
              <w:ind w:left="-105"/>
              <w:rPr>
                <w:caps w:val="0"/>
              </w:rPr>
            </w:pPr>
            <w:r>
              <w:rPr>
                <w:caps w:val="0"/>
              </w:rPr>
              <w:t xml:space="preserve">Déjeuner et dîner à l’hôtel. </w:t>
            </w:r>
          </w:p>
        </w:tc>
      </w:tr>
      <w:tr w:rsidR="00A22433" w14:paraId="716F34B4"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5F4EE9E1" w14:textId="77777777" w:rsidR="00A22433" w:rsidRDefault="00C52590" w:rsidP="00AB5000">
            <w:pPr>
              <w:pStyle w:val="Corps1Zen"/>
              <w:spacing w:after="120"/>
              <w:ind w:left="-105"/>
              <w:rPr>
                <w:caps w:val="0"/>
              </w:rPr>
            </w:pPr>
            <w:r>
              <w:rPr>
                <w:caps w:val="0"/>
              </w:rPr>
              <w:t>Nuit à l’hôtel.</w:t>
            </w:r>
          </w:p>
        </w:tc>
      </w:tr>
      <w:tr w:rsidR="00A22433" w14:paraId="58FD53E2"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45C0AB" w14:textId="77777777" w:rsidR="00A22433" w:rsidRDefault="00C52590" w:rsidP="00AB5000">
            <w:pPr>
              <w:pStyle w:val="Corps1Zen"/>
              <w:spacing w:after="120"/>
              <w:ind w:left="-105"/>
              <w:rPr>
                <w:caps w:val="0"/>
              </w:rPr>
            </w:pPr>
            <w:r>
              <w:rPr>
                <w:caps w:val="0"/>
              </w:rPr>
              <w:t xml:space="preserve">En option (en supplément) : </w:t>
            </w:r>
            <w:r>
              <w:rPr>
                <w:b/>
                <w:caps w:val="0"/>
              </w:rPr>
              <w:t xml:space="preserve">Excursion sur l’île de Apo avec votre guide. (A réserver et régler sur place). </w:t>
            </w:r>
          </w:p>
        </w:tc>
      </w:tr>
      <w:tr w:rsidR="00A22433" w14:paraId="4026CB31"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0987F74C" w14:textId="77777777" w:rsidR="00A22433" w:rsidRDefault="00C52590" w:rsidP="00AB5000">
            <w:pPr>
              <w:pStyle w:val="Corps1Zen"/>
              <w:spacing w:after="120"/>
              <w:ind w:left="-105"/>
              <w:rPr>
                <w:caps w:val="0"/>
              </w:rPr>
            </w:pPr>
            <w:r>
              <w:rPr>
                <w:b/>
                <w:caps w:val="0"/>
              </w:rPr>
              <w:t>Apo Island est un sanctuaire marin</w:t>
            </w:r>
            <w:r>
              <w:rPr>
                <w:caps w:val="0"/>
              </w:rPr>
              <w:t xml:space="preserve"> qui abrite plus de 650 espèces de poissons et 400 espèces de coraux. L’île ne fait que 3 km de diamètre et 120 m d’altitude à son point culminant, où se dresse un phare. Vous pouvez emprunter le sentier de randonnée qui mène jusqu’au phare au sommet de l’île, un sentier le long duquel vous pourrez observer une importante variété d’arbres fruitiers. Il n’y a aucun engin motorisé sur l’île.</w:t>
            </w:r>
          </w:p>
        </w:tc>
      </w:tr>
      <w:tr w:rsidR="00A22433" w14:paraId="6885B034"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4DF390" w14:textId="77777777" w:rsidR="00A22433" w:rsidRDefault="00C52590" w:rsidP="00AB5000">
            <w:pPr>
              <w:pStyle w:val="Corps1Zen"/>
              <w:spacing w:after="120"/>
              <w:ind w:left="-105"/>
              <w:rPr>
                <w:caps w:val="0"/>
              </w:rPr>
            </w:pPr>
            <w:r>
              <w:rPr>
                <w:caps w:val="0"/>
              </w:rPr>
              <w:t xml:space="preserve">Ce matin c’est </w:t>
            </w:r>
            <w:r>
              <w:rPr>
                <w:b/>
                <w:caps w:val="0"/>
              </w:rPr>
              <w:t>Snorkeling</w:t>
            </w:r>
            <w:r>
              <w:rPr>
                <w:caps w:val="0"/>
              </w:rPr>
              <w:t xml:space="preserve"> dans le sanctuaire marin, l’occasion rêvée pour admirer toute cette faune marine. </w:t>
            </w:r>
          </w:p>
        </w:tc>
      </w:tr>
      <w:tr w:rsidR="00A22433" w14:paraId="1A7F46B7"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6BC5B35F" w14:textId="77777777" w:rsidR="00A22433" w:rsidRDefault="00C52590" w:rsidP="00AB5000">
            <w:pPr>
              <w:pStyle w:val="Corps1Zen"/>
              <w:spacing w:after="120"/>
              <w:ind w:left="-105"/>
              <w:rPr>
                <w:caps w:val="0"/>
              </w:rPr>
            </w:pPr>
            <w:r>
              <w:rPr>
                <w:caps w:val="0"/>
              </w:rPr>
              <w:t>Déjeuner sur la plage dans un restaurant local.</w:t>
            </w:r>
          </w:p>
        </w:tc>
      </w:tr>
      <w:tr w:rsidR="00A22433" w14:paraId="6C4B3E0D"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C8900E" w14:textId="77777777" w:rsidR="00A22433" w:rsidRDefault="00C52590" w:rsidP="00AB5000">
            <w:pPr>
              <w:pStyle w:val="Corps1Zen"/>
              <w:spacing w:after="120"/>
              <w:ind w:left="-105"/>
              <w:rPr>
                <w:caps w:val="0"/>
              </w:rPr>
            </w:pPr>
            <w:r>
              <w:rPr>
                <w:b/>
                <w:caps w:val="0"/>
              </w:rPr>
              <w:t xml:space="preserve">Puis, temps libre jusqu’au départ d’Apo Island. </w:t>
            </w:r>
          </w:p>
        </w:tc>
      </w:tr>
      <w:tr w:rsidR="00A22433" w14:paraId="7D472F22"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1D98782E" w14:textId="77777777" w:rsidR="00A22433" w:rsidRDefault="00C52590" w:rsidP="00AB5000">
            <w:pPr>
              <w:pStyle w:val="Corps1Zen"/>
              <w:spacing w:after="120"/>
              <w:ind w:left="-105"/>
              <w:rPr>
                <w:caps w:val="0"/>
              </w:rPr>
            </w:pPr>
            <w:r>
              <w:rPr>
                <w:caps w:val="0"/>
              </w:rPr>
              <w:t>Si la marée est basse, vous devrez peut-être nager quelques mètres pour pouvoir accéder à l’île. Il peut être utile d’apporter des chaussures spéciales pour marcher dans les rochers, serviettes de pains, et un coupe-vent.</w:t>
            </w:r>
          </w:p>
        </w:tc>
      </w:tr>
      <w:tr w:rsidR="00A22433" w14:paraId="1D430818"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E834EC" w14:textId="77777777" w:rsidR="00A22433" w:rsidRDefault="00C52590" w:rsidP="00AB5000">
            <w:pPr>
              <w:pStyle w:val="Corps1Zen"/>
              <w:spacing w:after="120"/>
              <w:ind w:left="-105"/>
              <w:rPr>
                <w:caps w:val="0"/>
              </w:rPr>
            </w:pPr>
            <w:r>
              <w:rPr>
                <w:caps w:val="0"/>
              </w:rPr>
              <w:t>Retour à l’hôtel.</w:t>
            </w:r>
          </w:p>
        </w:tc>
      </w:tr>
    </w:tbl>
    <w:p w14:paraId="2F9A49B3" w14:textId="77777777" w:rsidR="00A22433" w:rsidRDefault="00A22433" w:rsidP="00C52590">
      <w:pPr>
        <w:pStyle w:val="Corps1Zen"/>
      </w:pPr>
    </w:p>
    <w:p w14:paraId="4D0A2EB8" w14:textId="77777777" w:rsidR="00A22433" w:rsidRDefault="00A22433" w:rsidP="001D36D5">
      <w:pPr>
        <w:pStyle w:val="Corps1Zen"/>
        <w:sectPr w:rsidR="00A22433" w:rsidSect="00571EEC">
          <w:pgSz w:w="11906" w:h="16838"/>
          <w:pgMar w:top="720" w:right="720" w:bottom="720" w:left="720" w:header="0" w:footer="0" w:gutter="0"/>
          <w:cols w:space="708"/>
          <w:docGrid w:linePitch="360"/>
        </w:sectPr>
      </w:pPr>
    </w:p>
    <w:p w14:paraId="1AAF28C1" w14:textId="77777777" w:rsidR="00A22433" w:rsidRDefault="001D36D5" w:rsidP="00C41890">
      <w:pPr>
        <w:pStyle w:val="Corps1Zen"/>
        <w:jc w:val="center"/>
      </w:pPr>
      <w:r>
        <w:rPr>
          <w:b/>
          <w:noProof/>
        </w:rPr>
        <w:drawing>
          <wp:inline distT="0" distB="0" distL="0" distR="0" wp14:anchorId="751BC74B" wp14:editId="45B96F1F">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CBB3AC5" w14:textId="77777777" w:rsidR="00A22433" w:rsidRDefault="001D36D5" w:rsidP="00C41890">
      <w:pPr>
        <w:pStyle w:val="Corps1Zen"/>
        <w:jc w:val="center"/>
      </w:pPr>
      <w:r>
        <w:rPr>
          <w:b/>
          <w:noProof/>
        </w:rPr>
        <w:drawing>
          <wp:inline distT="0" distB="0" distL="0" distR="0" wp14:anchorId="75E8E13C" wp14:editId="0215A6FF">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CA7C6B" w14:textId="77777777" w:rsidR="00A22433" w:rsidRDefault="00A22433" w:rsidP="001D36D5">
      <w:pPr>
        <w:pStyle w:val="Corps1Zen"/>
        <w:sectPr w:rsidR="00A22433" w:rsidSect="00FF691F">
          <w:type w:val="continuous"/>
          <w:pgSz w:w="11906" w:h="16838"/>
          <w:pgMar w:top="720" w:right="720" w:bottom="720" w:left="720" w:header="0" w:footer="0" w:gutter="0"/>
          <w:cols w:num="2" w:space="708"/>
          <w:docGrid w:linePitch="360"/>
        </w:sectPr>
      </w:pPr>
    </w:p>
    <w:p w14:paraId="687B0555" w14:textId="77777777" w:rsidR="00571EEC" w:rsidRDefault="00571EEC" w:rsidP="00C52590">
      <w:pPr>
        <w:pStyle w:val="Corps1Zen"/>
        <w:sectPr w:rsidR="00571EEC" w:rsidSect="004D7AB5">
          <w:footerReference w:type="default" r:id="rId25"/>
          <w:type w:val="continuous"/>
          <w:pgSz w:w="11906" w:h="16838"/>
          <w:pgMar w:top="720" w:right="720" w:bottom="720" w:left="720" w:header="0" w:footer="0" w:gutter="0"/>
          <w:cols w:space="708"/>
          <w:docGrid w:linePitch="360"/>
        </w:sectPr>
      </w:pPr>
    </w:p>
    <w:p w14:paraId="0E882D76" w14:textId="77777777" w:rsidR="00A22433" w:rsidRDefault="00C52590" w:rsidP="00C52590">
      <w:pPr>
        <w:pStyle w:val="datesprogramme"/>
        <w:rPr>
          <w:b/>
        </w:rPr>
      </w:pPr>
      <w:r>
        <w:rPr>
          <w:b/>
        </w:rPr>
        <w:lastRenderedPageBreak/>
        <w:t xml:space="preserve">Jour </w:t>
      </w:r>
      <w:proofErr w:type="gramStart"/>
      <w:r>
        <w:rPr>
          <w:b/>
        </w:rPr>
        <w:t>07 :</w:t>
      </w:r>
      <w:proofErr w:type="gramEnd"/>
      <w:r>
        <w:rPr>
          <w:b/>
        </w:rPr>
        <w:t xml:space="preserve"> Siquijor </w:t>
      </w:r>
      <w:r>
        <w:rPr>
          <w:rFonts w:ascii="Segoe UI Emoji" w:hAnsi="Segoe UI Emoji"/>
        </w:rPr>
        <w:t>🚢</w:t>
      </w:r>
      <w:r>
        <w:rPr>
          <w:b/>
        </w:rPr>
        <w:t xml:space="preserve"> Bohol</w:t>
      </w:r>
    </w:p>
    <w:p w14:paraId="1944C071"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3477BD89"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9767D8" w14:textId="77777777" w:rsidR="00A22433" w:rsidRDefault="00C52590" w:rsidP="00AB5000">
            <w:pPr>
              <w:pStyle w:val="Corps1Zen"/>
              <w:spacing w:after="120"/>
              <w:ind w:left="-105"/>
              <w:rPr>
                <w:caps w:val="0"/>
              </w:rPr>
            </w:pPr>
            <w:r>
              <w:rPr>
                <w:caps w:val="0"/>
              </w:rPr>
              <w:t>Petit-déjeuner à l’hôtel.</w:t>
            </w:r>
          </w:p>
        </w:tc>
      </w:tr>
      <w:tr w:rsidR="00A22433" w14:paraId="028DBE82"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70AEF22E" w14:textId="77777777" w:rsidR="00A22433" w:rsidRDefault="00C52590" w:rsidP="00AB5000">
            <w:pPr>
              <w:pStyle w:val="Corps1Zen"/>
              <w:spacing w:after="120"/>
              <w:ind w:left="-105"/>
              <w:rPr>
                <w:caps w:val="0"/>
              </w:rPr>
            </w:pPr>
            <w:r>
              <w:rPr>
                <w:caps w:val="0"/>
              </w:rPr>
              <w:t>Dans la matinée, transfert au port de Larena pour prendre le ferry à destination de Tagbilaran.</w:t>
            </w:r>
          </w:p>
        </w:tc>
      </w:tr>
      <w:tr w:rsidR="00A22433" w14:paraId="25482E8D"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D23501" w14:textId="77777777" w:rsidR="00A22433" w:rsidRDefault="00C52590" w:rsidP="00AB5000">
            <w:pPr>
              <w:pStyle w:val="Corps1Zen"/>
              <w:spacing w:after="120"/>
              <w:ind w:left="-105"/>
              <w:rPr>
                <w:caps w:val="0"/>
              </w:rPr>
            </w:pPr>
            <w:r>
              <w:rPr>
                <w:b/>
                <w:caps w:val="0"/>
              </w:rPr>
              <w:t>Arrivée et transfert en véhicule privé vers Bohol.</w:t>
            </w:r>
          </w:p>
        </w:tc>
      </w:tr>
      <w:tr w:rsidR="00A22433" w14:paraId="5E749C39"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5D2E90C4" w14:textId="77777777" w:rsidR="00A22433" w:rsidRDefault="00C52590" w:rsidP="00AB5000">
            <w:pPr>
              <w:pStyle w:val="Corps1Zen"/>
              <w:spacing w:after="120"/>
              <w:ind w:left="-105"/>
              <w:rPr>
                <w:caps w:val="0"/>
              </w:rPr>
            </w:pPr>
            <w:r>
              <w:rPr>
                <w:caps w:val="0"/>
              </w:rPr>
              <w:t xml:space="preserve">Partez à la découverte du </w:t>
            </w:r>
            <w:r>
              <w:rPr>
                <w:b/>
                <w:caps w:val="0"/>
              </w:rPr>
              <w:t>sanctuaire des tarsiers</w:t>
            </w:r>
            <w:r>
              <w:rPr>
                <w:caps w:val="0"/>
              </w:rPr>
              <w:t>, lequel abrite plusieurs spécimens du plus petit primate au monde. Cette forêt de plusieurs hectares est l’habitat naturel de l’animal, dans lequel il vit en totale liberté. Un guide vous emmènera à leur recherche.</w:t>
            </w:r>
          </w:p>
        </w:tc>
      </w:tr>
      <w:tr w:rsidR="00A22433" w14:paraId="45202985"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9A1B90" w14:textId="77777777" w:rsidR="00A22433" w:rsidRDefault="00C52590" w:rsidP="00AB5000">
            <w:pPr>
              <w:pStyle w:val="Corps1Zen"/>
              <w:spacing w:after="120"/>
              <w:ind w:left="-105"/>
              <w:rPr>
                <w:caps w:val="0"/>
              </w:rPr>
            </w:pPr>
            <w:r>
              <w:rPr>
                <w:caps w:val="0"/>
              </w:rPr>
              <w:t xml:space="preserve">Puis, visite de </w:t>
            </w:r>
            <w:r>
              <w:rPr>
                <w:b/>
                <w:caps w:val="0"/>
              </w:rPr>
              <w:t>la forêt de Bilar</w:t>
            </w:r>
            <w:r>
              <w:rPr>
                <w:caps w:val="0"/>
              </w:rPr>
              <w:t xml:space="preserve">, entièrement plantée par la main de l’homme. </w:t>
            </w:r>
          </w:p>
        </w:tc>
      </w:tr>
      <w:tr w:rsidR="00A22433" w14:paraId="7052FC23"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7DE5B4B8" w14:textId="77777777" w:rsidR="00A22433" w:rsidRDefault="00C52590" w:rsidP="00AB5000">
            <w:pPr>
              <w:pStyle w:val="Corps1Zen"/>
              <w:spacing w:after="120"/>
              <w:ind w:left="-105"/>
              <w:rPr>
                <w:caps w:val="0"/>
              </w:rPr>
            </w:pPr>
            <w:r>
              <w:rPr>
                <w:caps w:val="0"/>
              </w:rPr>
              <w:t>Continuation vers</w:t>
            </w:r>
            <w:r>
              <w:rPr>
                <w:b/>
                <w:caps w:val="0"/>
              </w:rPr>
              <w:t xml:space="preserve"> l’une des plus célèbres attractions de Bohol</w:t>
            </w:r>
            <w:r>
              <w:rPr>
                <w:caps w:val="0"/>
              </w:rPr>
              <w:t xml:space="preserve">, les </w:t>
            </w:r>
            <w:r>
              <w:rPr>
                <w:b/>
                <w:caps w:val="0"/>
              </w:rPr>
              <w:t>« Chocolate Hills ».</w:t>
            </w:r>
          </w:p>
        </w:tc>
      </w:tr>
      <w:tr w:rsidR="00A22433" w14:paraId="200761CF"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9FD050" w14:textId="77777777" w:rsidR="00A22433" w:rsidRDefault="00C52590" w:rsidP="00AB5000">
            <w:pPr>
              <w:pStyle w:val="Corps1Zen"/>
              <w:spacing w:after="120"/>
              <w:ind w:left="-105"/>
              <w:rPr>
                <w:caps w:val="0"/>
              </w:rPr>
            </w:pPr>
            <w:r>
              <w:rPr>
                <w:caps w:val="0"/>
              </w:rPr>
              <w:t xml:space="preserve">Les célèbres Chocolate Hills, ou « collines de chocolat » hautes de 30 à 50 mètres, créent au centre de l’île de Bohol un paysage unique au monde. Leur forme régulière pourrait laisser croire qu’elles sont l’ouvrage d’un paysagiste merveilleusement doué. Or, ces 1268 collines sont pourtant bel et bien l’œuvre de la nature. Leur origine est à rechercher sous la mer, puisque la roche calcaire qui les compose s’est constituée il y a plusieurs milliers d’années à partir de coraux et algues marines. De forme conique à la base, ces collines de calcaire se sont progressivement érodées jusqu’à obtenir aujourd’hui leur forme arrondie. En gravissant les 214 marches, on accède alors à un splendide point de vue pour contempler les collines. </w:t>
            </w:r>
          </w:p>
        </w:tc>
      </w:tr>
      <w:tr w:rsidR="00A22433" w14:paraId="7141C2AD"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56400662" w14:textId="77777777" w:rsidR="00A22433" w:rsidRDefault="00C52590" w:rsidP="00AB5000">
            <w:pPr>
              <w:pStyle w:val="Corps1Zen"/>
              <w:spacing w:after="120"/>
              <w:ind w:left="-105"/>
              <w:rPr>
                <w:caps w:val="0"/>
              </w:rPr>
            </w:pPr>
            <w:r>
              <w:rPr>
                <w:caps w:val="0"/>
              </w:rPr>
              <w:t>Vous partirez ensuite vers la</w:t>
            </w:r>
            <w:r>
              <w:rPr>
                <w:b/>
                <w:caps w:val="0"/>
              </w:rPr>
              <w:t xml:space="preserve"> rivière Loboc</w:t>
            </w:r>
            <w:r>
              <w:rPr>
                <w:caps w:val="0"/>
              </w:rPr>
              <w:t xml:space="preserve"> et embarquerez à bord d’un bateau pour une croisière.</w:t>
            </w:r>
          </w:p>
        </w:tc>
      </w:tr>
      <w:tr w:rsidR="00A22433" w14:paraId="766D0D31"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D66854" w14:textId="77777777" w:rsidR="00A22433" w:rsidRDefault="00C52590" w:rsidP="00AB5000">
            <w:pPr>
              <w:pStyle w:val="Corps1Zen"/>
              <w:spacing w:after="120"/>
              <w:ind w:left="-105"/>
              <w:rPr>
                <w:caps w:val="0"/>
              </w:rPr>
            </w:pPr>
            <w:r>
              <w:rPr>
                <w:b/>
                <w:caps w:val="0"/>
              </w:rPr>
              <w:t xml:space="preserve">Déjeuner à bord. </w:t>
            </w:r>
          </w:p>
        </w:tc>
      </w:tr>
      <w:tr w:rsidR="00A22433" w14:paraId="28A7D161"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50A01739" w14:textId="77777777" w:rsidR="00A22433" w:rsidRDefault="00C52590" w:rsidP="00AB5000">
            <w:pPr>
              <w:pStyle w:val="Corps1Zen"/>
              <w:spacing w:after="120"/>
              <w:ind w:left="-105"/>
              <w:rPr>
                <w:caps w:val="0"/>
              </w:rPr>
            </w:pPr>
            <w:r>
              <w:rPr>
                <w:caps w:val="0"/>
              </w:rPr>
              <w:t xml:space="preserve">Arrêt au </w:t>
            </w:r>
            <w:r>
              <w:rPr>
                <w:b/>
                <w:caps w:val="0"/>
              </w:rPr>
              <w:t xml:space="preserve">mémorial de Blood Compact </w:t>
            </w:r>
            <w:r>
              <w:rPr>
                <w:caps w:val="0"/>
              </w:rPr>
              <w:t>et à</w:t>
            </w:r>
            <w:r>
              <w:rPr>
                <w:b/>
                <w:caps w:val="0"/>
              </w:rPr>
              <w:t xml:space="preserve"> l’église de Baclayon, </w:t>
            </w:r>
            <w:r>
              <w:rPr>
                <w:caps w:val="0"/>
              </w:rPr>
              <w:t xml:space="preserve">une des plus anciennes des Philippines (1595), construite grâce au concours forcé de la population. Elle renferme des objets d’art, un retable et autel richement sculptés. </w:t>
            </w:r>
          </w:p>
        </w:tc>
      </w:tr>
      <w:tr w:rsidR="00A22433" w14:paraId="44DEBFC6"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1850C0" w14:textId="77777777" w:rsidR="00A22433" w:rsidRDefault="00C52590" w:rsidP="00AB5000">
            <w:pPr>
              <w:pStyle w:val="Corps1Zen"/>
              <w:spacing w:after="120"/>
              <w:ind w:left="-105"/>
              <w:rPr>
                <w:caps w:val="0"/>
              </w:rPr>
            </w:pPr>
            <w:r>
              <w:rPr>
                <w:caps w:val="0"/>
              </w:rPr>
              <w:t>Transfert vers l’hôtel sur pilotis et installation.</w:t>
            </w:r>
          </w:p>
        </w:tc>
      </w:tr>
      <w:tr w:rsidR="00A22433" w14:paraId="50613DD1"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06FE998" w14:textId="77777777" w:rsidR="00A22433" w:rsidRDefault="00C52590" w:rsidP="00AB5000">
            <w:pPr>
              <w:pStyle w:val="Corps1Zen"/>
              <w:spacing w:after="120"/>
              <w:ind w:left="-105"/>
              <w:rPr>
                <w:caps w:val="0"/>
              </w:rPr>
            </w:pPr>
            <w:r>
              <w:rPr>
                <w:b/>
                <w:caps w:val="0"/>
              </w:rPr>
              <w:t xml:space="preserve">Dîner sur le pont suivi d’une petite croisière afin d’aller voir les lucioles au bord de la rivière. </w:t>
            </w:r>
          </w:p>
        </w:tc>
      </w:tr>
      <w:tr w:rsidR="00A22433" w14:paraId="70DD21AD"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8D4D59" w14:textId="77777777" w:rsidR="00A22433" w:rsidRDefault="00C52590" w:rsidP="00AB5000">
            <w:pPr>
              <w:pStyle w:val="Corps1Zen"/>
              <w:spacing w:after="120"/>
              <w:ind w:left="-105"/>
              <w:rPr>
                <w:caps w:val="0"/>
              </w:rPr>
            </w:pPr>
            <w:r>
              <w:rPr>
                <w:caps w:val="0"/>
              </w:rPr>
              <w:t>Nuit à l’hôtel.</w:t>
            </w:r>
          </w:p>
        </w:tc>
      </w:tr>
    </w:tbl>
    <w:p w14:paraId="6E61DB96" w14:textId="77777777" w:rsidR="00A22433" w:rsidRDefault="00A22433" w:rsidP="00C52590">
      <w:pPr>
        <w:pStyle w:val="Corps1Zen"/>
      </w:pPr>
    </w:p>
    <w:p w14:paraId="3B31FF81" w14:textId="77777777" w:rsidR="00A22433" w:rsidRDefault="00A22433" w:rsidP="001D36D5">
      <w:pPr>
        <w:pStyle w:val="Corps1Zen"/>
        <w:sectPr w:rsidR="00A22433" w:rsidSect="00571EEC">
          <w:pgSz w:w="11906" w:h="16838"/>
          <w:pgMar w:top="720" w:right="720" w:bottom="720" w:left="720" w:header="0" w:footer="0" w:gutter="0"/>
          <w:cols w:space="708"/>
          <w:docGrid w:linePitch="360"/>
        </w:sectPr>
      </w:pPr>
    </w:p>
    <w:p w14:paraId="0823D501" w14:textId="77777777" w:rsidR="00A22433" w:rsidRDefault="001D36D5" w:rsidP="00C41890">
      <w:pPr>
        <w:pStyle w:val="Corps1Zen"/>
        <w:jc w:val="center"/>
      </w:pPr>
      <w:r>
        <w:rPr>
          <w:b/>
          <w:noProof/>
        </w:rPr>
        <w:drawing>
          <wp:inline distT="0" distB="0" distL="0" distR="0" wp14:anchorId="13B44334" wp14:editId="0582EF13">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1AF325F" w14:textId="77777777" w:rsidR="00A22433" w:rsidRDefault="001D36D5" w:rsidP="00C41890">
      <w:pPr>
        <w:pStyle w:val="Corps1Zen"/>
        <w:jc w:val="center"/>
      </w:pPr>
      <w:r>
        <w:rPr>
          <w:b/>
          <w:noProof/>
        </w:rPr>
        <w:drawing>
          <wp:inline distT="0" distB="0" distL="0" distR="0" wp14:anchorId="0B1A5378" wp14:editId="0C00D27A">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92C4A65" w14:textId="77777777" w:rsidR="00A22433" w:rsidRDefault="00A22433" w:rsidP="001D36D5">
      <w:pPr>
        <w:pStyle w:val="Corps1Zen"/>
        <w:sectPr w:rsidR="00A22433" w:rsidSect="00FF691F">
          <w:type w:val="continuous"/>
          <w:pgSz w:w="11906" w:h="16838"/>
          <w:pgMar w:top="720" w:right="720" w:bottom="720" w:left="720" w:header="0" w:footer="0" w:gutter="0"/>
          <w:cols w:num="2" w:space="708"/>
          <w:docGrid w:linePitch="360"/>
        </w:sectPr>
      </w:pPr>
    </w:p>
    <w:p w14:paraId="52887128" w14:textId="77777777" w:rsidR="00571EEC" w:rsidRDefault="00571EEC" w:rsidP="00C52590">
      <w:pPr>
        <w:pStyle w:val="Corps1Zen"/>
        <w:sectPr w:rsidR="00571EEC" w:rsidSect="004D7AB5">
          <w:footerReference w:type="default" r:id="rId28"/>
          <w:type w:val="continuous"/>
          <w:pgSz w:w="11906" w:h="16838"/>
          <w:pgMar w:top="720" w:right="720" w:bottom="720" w:left="720" w:header="0" w:footer="0" w:gutter="0"/>
          <w:cols w:space="708"/>
          <w:docGrid w:linePitch="360"/>
        </w:sectPr>
      </w:pPr>
    </w:p>
    <w:p w14:paraId="4316F2E3" w14:textId="77777777" w:rsidR="00A22433" w:rsidRDefault="00C52590" w:rsidP="00C52590">
      <w:pPr>
        <w:pStyle w:val="datesprogramme"/>
        <w:rPr>
          <w:b/>
        </w:rPr>
      </w:pPr>
      <w:r>
        <w:rPr>
          <w:b/>
        </w:rPr>
        <w:lastRenderedPageBreak/>
        <w:t xml:space="preserve">Jour </w:t>
      </w:r>
      <w:proofErr w:type="gramStart"/>
      <w:r>
        <w:rPr>
          <w:b/>
        </w:rPr>
        <w:t>08 :</w:t>
      </w:r>
      <w:proofErr w:type="gramEnd"/>
      <w:r>
        <w:rPr>
          <w:b/>
        </w:rPr>
        <w:t xml:space="preserve"> BOHOL / PANGLAO</w:t>
      </w:r>
    </w:p>
    <w:p w14:paraId="6270C887"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2748A5CA"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C9C99F" w14:textId="77777777" w:rsidR="00A22433" w:rsidRDefault="00C52590" w:rsidP="00AB5000">
            <w:pPr>
              <w:pStyle w:val="Corps1Zen"/>
              <w:spacing w:after="120"/>
              <w:ind w:left="-105"/>
              <w:rPr>
                <w:caps w:val="0"/>
              </w:rPr>
            </w:pPr>
            <w:r>
              <w:rPr>
                <w:caps w:val="0"/>
              </w:rPr>
              <w:t>Petit-déjeuner à l’hôtel.</w:t>
            </w:r>
          </w:p>
        </w:tc>
      </w:tr>
      <w:tr w:rsidR="00A22433" w14:paraId="73A1BE7B"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290D05BC" w14:textId="77777777" w:rsidR="00A22433" w:rsidRDefault="00C52590" w:rsidP="00AB5000">
            <w:pPr>
              <w:pStyle w:val="Corps1Zen"/>
              <w:spacing w:after="120"/>
              <w:ind w:left="-105"/>
              <w:rPr>
                <w:caps w:val="0"/>
              </w:rPr>
            </w:pPr>
            <w:r>
              <w:rPr>
                <w:b/>
                <w:caps w:val="0"/>
              </w:rPr>
              <w:t xml:space="preserve">Matinée libre afin de vous reposer et profitez de la piscine de l’hôtel. </w:t>
            </w:r>
          </w:p>
        </w:tc>
      </w:tr>
      <w:tr w:rsidR="00A22433" w14:paraId="155A3867"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1575F0" w14:textId="77777777" w:rsidR="00A22433" w:rsidRDefault="00C52590" w:rsidP="00AB5000">
            <w:pPr>
              <w:pStyle w:val="Corps1Zen"/>
              <w:spacing w:after="120"/>
              <w:ind w:left="-105"/>
              <w:rPr>
                <w:caps w:val="0"/>
              </w:rPr>
            </w:pPr>
            <w:r>
              <w:rPr>
                <w:caps w:val="0"/>
              </w:rPr>
              <w:t xml:space="preserve">En fin de matinée, transfert vers Panglao. </w:t>
            </w:r>
          </w:p>
        </w:tc>
      </w:tr>
      <w:tr w:rsidR="00A22433" w14:paraId="4C75A8C3"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41329472" w14:textId="77777777" w:rsidR="00A22433" w:rsidRDefault="00C52590" w:rsidP="00AB5000">
            <w:pPr>
              <w:pStyle w:val="Corps1Zen"/>
              <w:spacing w:after="120"/>
              <w:ind w:left="-105"/>
              <w:rPr>
                <w:caps w:val="0"/>
              </w:rPr>
            </w:pPr>
            <w:r>
              <w:rPr>
                <w:caps w:val="0"/>
              </w:rPr>
              <w:t xml:space="preserve">Arrêt pour le </w:t>
            </w:r>
            <w:r>
              <w:rPr>
                <w:b/>
                <w:caps w:val="0"/>
              </w:rPr>
              <w:t>déjeuner au restaurant Bohol Bee Farm</w:t>
            </w:r>
            <w:r>
              <w:rPr>
                <w:caps w:val="0"/>
              </w:rPr>
              <w:t xml:space="preserve"> qui dispose de son propre jardin bio dont la récolte est directement servie dans les assiettes. Vous pourrez notamment y déguster des salades de fleurs assaisonnées avec une vinaigrette maison, du beurre au moringa, du miel fraichement récolté et des glaces au gingembre.</w:t>
            </w:r>
          </w:p>
        </w:tc>
      </w:tr>
      <w:tr w:rsidR="00A22433" w14:paraId="77925F37"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D82864" w14:textId="77777777" w:rsidR="00A22433" w:rsidRDefault="00C52590" w:rsidP="00AB5000">
            <w:pPr>
              <w:pStyle w:val="Corps1Zen"/>
              <w:spacing w:after="120"/>
              <w:ind w:left="-105"/>
              <w:rPr>
                <w:caps w:val="0"/>
              </w:rPr>
            </w:pPr>
            <w:r>
              <w:rPr>
                <w:caps w:val="0"/>
              </w:rPr>
              <w:t xml:space="preserve">Reprenez la route vers votre hôtel. </w:t>
            </w:r>
          </w:p>
        </w:tc>
      </w:tr>
      <w:tr w:rsidR="00A22433" w14:paraId="6835061A"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455BA77B" w14:textId="77777777" w:rsidR="00A22433" w:rsidRDefault="00C52590" w:rsidP="00AB5000">
            <w:pPr>
              <w:pStyle w:val="Corps1Zen"/>
              <w:spacing w:after="120"/>
              <w:ind w:left="-105"/>
              <w:rPr>
                <w:caps w:val="0"/>
              </w:rPr>
            </w:pPr>
            <w:r>
              <w:rPr>
                <w:caps w:val="0"/>
              </w:rPr>
              <w:t xml:space="preserve">A votre arrivée, installation. </w:t>
            </w:r>
          </w:p>
        </w:tc>
      </w:tr>
      <w:tr w:rsidR="00A22433" w14:paraId="626243F8"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380D47" w14:textId="77777777" w:rsidR="00A22433" w:rsidRDefault="00C52590" w:rsidP="00AB5000">
            <w:pPr>
              <w:pStyle w:val="Corps1Zen"/>
              <w:spacing w:after="120"/>
              <w:ind w:left="-105"/>
              <w:rPr>
                <w:caps w:val="0"/>
              </w:rPr>
            </w:pPr>
            <w:r>
              <w:rPr>
                <w:caps w:val="0"/>
              </w:rPr>
              <w:t>Dîner et nuit à l’hôtel.</w:t>
            </w:r>
          </w:p>
        </w:tc>
      </w:tr>
    </w:tbl>
    <w:p w14:paraId="6ED65F80" w14:textId="77777777" w:rsidR="00A22433" w:rsidRDefault="00A22433" w:rsidP="00C52590">
      <w:pPr>
        <w:pStyle w:val="Corps1Zen"/>
      </w:pPr>
    </w:p>
    <w:p w14:paraId="311AAC9C" w14:textId="77777777" w:rsidR="00A22433" w:rsidRDefault="00A22433" w:rsidP="001D36D5">
      <w:pPr>
        <w:pStyle w:val="Corps1Zen"/>
        <w:sectPr w:rsidR="00A22433" w:rsidSect="00571EEC">
          <w:pgSz w:w="11906" w:h="16838"/>
          <w:pgMar w:top="720" w:right="720" w:bottom="720" w:left="720" w:header="0" w:footer="0" w:gutter="0"/>
          <w:cols w:space="708"/>
          <w:docGrid w:linePitch="360"/>
        </w:sectPr>
      </w:pPr>
    </w:p>
    <w:p w14:paraId="675CA0EE" w14:textId="77777777" w:rsidR="00A22433" w:rsidRDefault="001D36D5" w:rsidP="00C41890">
      <w:pPr>
        <w:pStyle w:val="Corps1Zen"/>
        <w:jc w:val="center"/>
      </w:pPr>
      <w:r>
        <w:rPr>
          <w:b/>
          <w:noProof/>
        </w:rPr>
        <w:drawing>
          <wp:inline distT="0" distB="0" distL="0" distR="0" wp14:anchorId="1697486C" wp14:editId="44C21041">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796B681" w14:textId="77777777" w:rsidR="00A22433" w:rsidRDefault="001D36D5" w:rsidP="00C41890">
      <w:pPr>
        <w:pStyle w:val="Corps1Zen"/>
        <w:jc w:val="center"/>
      </w:pPr>
      <w:r>
        <w:rPr>
          <w:b/>
          <w:noProof/>
        </w:rPr>
        <w:drawing>
          <wp:inline distT="0" distB="0" distL="0" distR="0" wp14:anchorId="63F67038" wp14:editId="003BEFB0">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BE47039" w14:textId="77777777" w:rsidR="00A22433" w:rsidRDefault="00A22433" w:rsidP="001D36D5">
      <w:pPr>
        <w:pStyle w:val="Corps1Zen"/>
        <w:sectPr w:rsidR="00A22433" w:rsidSect="00FF691F">
          <w:type w:val="continuous"/>
          <w:pgSz w:w="11906" w:h="16838"/>
          <w:pgMar w:top="720" w:right="720" w:bottom="720" w:left="720" w:header="0" w:footer="0" w:gutter="0"/>
          <w:cols w:num="2" w:space="708"/>
          <w:docGrid w:linePitch="360"/>
        </w:sectPr>
      </w:pPr>
    </w:p>
    <w:p w14:paraId="5769FF38" w14:textId="77777777" w:rsidR="00571EEC" w:rsidRDefault="00571EEC" w:rsidP="00C52590">
      <w:pPr>
        <w:pStyle w:val="Corps1Zen"/>
        <w:sectPr w:rsidR="00571EEC" w:rsidSect="004D7AB5">
          <w:footerReference w:type="default" r:id="rId31"/>
          <w:type w:val="continuous"/>
          <w:pgSz w:w="11906" w:h="16838"/>
          <w:pgMar w:top="720" w:right="720" w:bottom="720" w:left="720" w:header="0" w:footer="0" w:gutter="0"/>
          <w:cols w:space="708"/>
          <w:docGrid w:linePitch="360"/>
        </w:sectPr>
      </w:pPr>
    </w:p>
    <w:p w14:paraId="3561BA61" w14:textId="77777777" w:rsidR="00A22433" w:rsidRDefault="00C52590" w:rsidP="00C52590">
      <w:pPr>
        <w:pStyle w:val="datesprogramme"/>
        <w:rPr>
          <w:b/>
        </w:rPr>
      </w:pPr>
      <w:r>
        <w:rPr>
          <w:b/>
        </w:rPr>
        <w:lastRenderedPageBreak/>
        <w:t xml:space="preserve">Jour </w:t>
      </w:r>
      <w:proofErr w:type="gramStart"/>
      <w:r>
        <w:rPr>
          <w:b/>
        </w:rPr>
        <w:t>09 :</w:t>
      </w:r>
      <w:proofErr w:type="gramEnd"/>
      <w:r>
        <w:rPr>
          <w:b/>
        </w:rPr>
        <w:t xml:space="preserve"> PANGLAO</w:t>
      </w:r>
    </w:p>
    <w:p w14:paraId="0137DB3B"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3BBB094D"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E21E8E" w14:textId="77777777" w:rsidR="00A22433" w:rsidRDefault="00C52590" w:rsidP="00AB5000">
            <w:pPr>
              <w:pStyle w:val="Corps1Zen"/>
              <w:spacing w:after="120"/>
              <w:ind w:left="-105"/>
              <w:rPr>
                <w:caps w:val="0"/>
              </w:rPr>
            </w:pPr>
            <w:r>
              <w:rPr>
                <w:caps w:val="0"/>
              </w:rPr>
              <w:t>Petit-déjeuner à l’hôtel.</w:t>
            </w:r>
          </w:p>
        </w:tc>
      </w:tr>
      <w:tr w:rsidR="00A22433" w14:paraId="4213FDF0"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11609A81" w14:textId="77777777" w:rsidR="00A22433" w:rsidRDefault="00C52590" w:rsidP="00AB5000">
            <w:pPr>
              <w:pStyle w:val="Corps1Zen"/>
              <w:spacing w:after="120"/>
              <w:ind w:left="-105"/>
              <w:rPr>
                <w:caps w:val="0"/>
              </w:rPr>
            </w:pPr>
            <w:r>
              <w:rPr>
                <w:b/>
                <w:caps w:val="0"/>
              </w:rPr>
              <w:t>Journées libres pour profiter de la plage et des installations de l’hôtel.</w:t>
            </w:r>
            <w:r>
              <w:rPr>
                <w:caps w:val="0"/>
              </w:rPr>
              <w:t xml:space="preserve"> </w:t>
            </w:r>
          </w:p>
        </w:tc>
      </w:tr>
      <w:tr w:rsidR="00A22433" w14:paraId="1E7330F0"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01A713" w14:textId="77777777" w:rsidR="00A22433" w:rsidRDefault="00C52590" w:rsidP="00AB5000">
            <w:pPr>
              <w:pStyle w:val="Corps1Zen"/>
              <w:spacing w:after="120"/>
              <w:ind w:left="-105"/>
              <w:rPr>
                <w:caps w:val="0"/>
              </w:rPr>
            </w:pPr>
            <w:r>
              <w:rPr>
                <w:caps w:val="0"/>
              </w:rPr>
              <w:t xml:space="preserve">Déjeuners et dîners à l’hôtel. </w:t>
            </w:r>
          </w:p>
        </w:tc>
      </w:tr>
      <w:tr w:rsidR="00A22433" w14:paraId="78E5126F"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44292108" w14:textId="77777777" w:rsidR="00A22433" w:rsidRDefault="00C52590" w:rsidP="00AB5000">
            <w:pPr>
              <w:pStyle w:val="Corps1Zen"/>
              <w:spacing w:after="120"/>
              <w:ind w:left="-105"/>
              <w:rPr>
                <w:caps w:val="0"/>
              </w:rPr>
            </w:pPr>
            <w:r>
              <w:rPr>
                <w:caps w:val="0"/>
              </w:rPr>
              <w:t>Nuit à l’hôtel.</w:t>
            </w:r>
          </w:p>
        </w:tc>
      </w:tr>
      <w:tr w:rsidR="00A22433" w14:paraId="5244324E"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012710" w14:textId="77777777" w:rsidR="00A22433" w:rsidRDefault="00C52590" w:rsidP="00AB5000">
            <w:pPr>
              <w:pStyle w:val="Corps1Zen"/>
              <w:spacing w:after="120"/>
              <w:ind w:left="-105"/>
              <w:rPr>
                <w:caps w:val="0"/>
              </w:rPr>
            </w:pPr>
            <w:r>
              <w:rPr>
                <w:caps w:val="0"/>
              </w:rPr>
              <w:t xml:space="preserve">En option (en supplément) : </w:t>
            </w:r>
            <w:r>
              <w:rPr>
                <w:b/>
                <w:caps w:val="0"/>
              </w:rPr>
              <w:t xml:space="preserve">Tour de l’île Pamilacan. </w:t>
            </w:r>
          </w:p>
        </w:tc>
      </w:tr>
      <w:tr w:rsidR="00A22433" w14:paraId="570B8737"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1D4ABB98" w14:textId="77777777" w:rsidR="00A22433" w:rsidRDefault="00C52590" w:rsidP="00AB5000">
            <w:pPr>
              <w:pStyle w:val="Corps1Zen"/>
              <w:spacing w:after="120"/>
              <w:ind w:left="-105"/>
              <w:rPr>
                <w:caps w:val="0"/>
              </w:rPr>
            </w:pPr>
            <w:r>
              <w:rPr>
                <w:caps w:val="0"/>
              </w:rPr>
              <w:t xml:space="preserve">Embarquez à bord d’une banca et partez à la recherche des </w:t>
            </w:r>
            <w:r>
              <w:rPr>
                <w:b/>
                <w:caps w:val="0"/>
              </w:rPr>
              <w:t>dauphins</w:t>
            </w:r>
            <w:r>
              <w:rPr>
                <w:caps w:val="0"/>
              </w:rPr>
              <w:t>. Les eaux autour de Pamilacan en abritent de nombreux spécimens qui prennent plaisir à venir jouer dans le sillage des bateaux.</w:t>
            </w:r>
          </w:p>
        </w:tc>
      </w:tr>
      <w:tr w:rsidR="00A22433" w14:paraId="28FFEC8E"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4F3061" w14:textId="77777777" w:rsidR="00A22433" w:rsidRDefault="00C52590" w:rsidP="00AB5000">
            <w:pPr>
              <w:pStyle w:val="Corps1Zen"/>
              <w:spacing w:after="120"/>
              <w:ind w:left="-105"/>
              <w:rPr>
                <w:caps w:val="0"/>
              </w:rPr>
            </w:pPr>
            <w:r>
              <w:rPr>
                <w:caps w:val="0"/>
              </w:rPr>
              <w:t xml:space="preserve">Puis, arrêt sur l’île où vous pourrez découvrir la vie locale insulaire. </w:t>
            </w:r>
            <w:r>
              <w:rPr>
                <w:b/>
                <w:caps w:val="0"/>
              </w:rPr>
              <w:t>Faites le tour de l’île pour observer le quotidien tranquille du village de pêcheurs</w:t>
            </w:r>
            <w:r>
              <w:rPr>
                <w:caps w:val="0"/>
              </w:rPr>
              <w:t>.</w:t>
            </w:r>
          </w:p>
        </w:tc>
      </w:tr>
      <w:tr w:rsidR="00A22433" w14:paraId="3AFA8E46"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7D22CC0A" w14:textId="77777777" w:rsidR="00A22433" w:rsidRDefault="00C52590" w:rsidP="00AB5000">
            <w:pPr>
              <w:pStyle w:val="Corps1Zen"/>
              <w:spacing w:after="120"/>
              <w:ind w:left="-105"/>
              <w:rPr>
                <w:caps w:val="0"/>
              </w:rPr>
            </w:pPr>
            <w:r>
              <w:rPr>
                <w:caps w:val="0"/>
              </w:rPr>
              <w:t>Déjeuner traditionnel sur la plage.</w:t>
            </w:r>
          </w:p>
        </w:tc>
      </w:tr>
      <w:tr w:rsidR="00A22433" w14:paraId="248CC76E"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30E9F9" w14:textId="77777777" w:rsidR="00A22433" w:rsidRDefault="00C52590" w:rsidP="00AB5000">
            <w:pPr>
              <w:pStyle w:val="Corps1Zen"/>
              <w:spacing w:after="120"/>
              <w:ind w:left="-105"/>
              <w:rPr>
                <w:caps w:val="0"/>
              </w:rPr>
            </w:pPr>
            <w:r>
              <w:rPr>
                <w:caps w:val="0"/>
              </w:rPr>
              <w:t xml:space="preserve">Vous pourrez ensuite apprécier un </w:t>
            </w:r>
            <w:r>
              <w:rPr>
                <w:b/>
                <w:caps w:val="0"/>
              </w:rPr>
              <w:t>massage traditionnel sur la plage</w:t>
            </w:r>
            <w:r>
              <w:rPr>
                <w:caps w:val="0"/>
              </w:rPr>
              <w:t xml:space="preserve"> ou vous promener à l’intérieur de l’île et le long de l’immense plage déserte.</w:t>
            </w:r>
          </w:p>
        </w:tc>
      </w:tr>
      <w:tr w:rsidR="00A22433" w14:paraId="6840FD06"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47CB95DC" w14:textId="77777777" w:rsidR="00A22433" w:rsidRDefault="00C52590" w:rsidP="00AB5000">
            <w:pPr>
              <w:pStyle w:val="Corps1Zen"/>
              <w:spacing w:after="120"/>
              <w:ind w:left="-105"/>
              <w:rPr>
                <w:caps w:val="0"/>
              </w:rPr>
            </w:pPr>
            <w:r>
              <w:rPr>
                <w:caps w:val="0"/>
              </w:rPr>
              <w:t>Retour vers votre hôtel à Panglao dans l’après-midi.</w:t>
            </w:r>
          </w:p>
        </w:tc>
      </w:tr>
    </w:tbl>
    <w:p w14:paraId="2037C2CC" w14:textId="77777777" w:rsidR="00A22433" w:rsidRDefault="00A22433" w:rsidP="00C52590">
      <w:pPr>
        <w:pStyle w:val="Corps1Zen"/>
      </w:pPr>
    </w:p>
    <w:p w14:paraId="1638CA01" w14:textId="77777777" w:rsidR="00A22433" w:rsidRDefault="00A22433" w:rsidP="001D36D5">
      <w:pPr>
        <w:pStyle w:val="Corps1Zen"/>
        <w:sectPr w:rsidR="00A22433" w:rsidSect="00571EEC">
          <w:pgSz w:w="11906" w:h="16838"/>
          <w:pgMar w:top="720" w:right="720" w:bottom="720" w:left="720" w:header="0" w:footer="0" w:gutter="0"/>
          <w:cols w:space="708"/>
          <w:docGrid w:linePitch="360"/>
        </w:sectPr>
      </w:pPr>
    </w:p>
    <w:p w14:paraId="1BAA3D31" w14:textId="77777777" w:rsidR="00A22433" w:rsidRDefault="001D36D5" w:rsidP="00C41890">
      <w:pPr>
        <w:pStyle w:val="Corps1Zen"/>
        <w:jc w:val="center"/>
      </w:pPr>
      <w:r>
        <w:rPr>
          <w:b/>
          <w:noProof/>
        </w:rPr>
        <w:drawing>
          <wp:inline distT="0" distB="0" distL="0" distR="0" wp14:anchorId="1666D02A" wp14:editId="014C8898">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CFA3672" w14:textId="77777777" w:rsidR="00A22433" w:rsidRDefault="001D36D5" w:rsidP="00C41890">
      <w:pPr>
        <w:pStyle w:val="Corps1Zen"/>
        <w:jc w:val="center"/>
      </w:pPr>
      <w:r>
        <w:rPr>
          <w:b/>
          <w:noProof/>
        </w:rPr>
        <w:drawing>
          <wp:inline distT="0" distB="0" distL="0" distR="0" wp14:anchorId="7020ECF0" wp14:editId="3A2EAEA7">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607B5B7" w14:textId="77777777" w:rsidR="00A22433" w:rsidRDefault="00A22433" w:rsidP="001D36D5">
      <w:pPr>
        <w:pStyle w:val="Corps1Zen"/>
        <w:sectPr w:rsidR="00A22433" w:rsidSect="00FF691F">
          <w:type w:val="continuous"/>
          <w:pgSz w:w="11906" w:h="16838"/>
          <w:pgMar w:top="720" w:right="720" w:bottom="720" w:left="720" w:header="0" w:footer="0" w:gutter="0"/>
          <w:cols w:num="2" w:space="708"/>
          <w:docGrid w:linePitch="360"/>
        </w:sectPr>
      </w:pPr>
    </w:p>
    <w:p w14:paraId="1870F292" w14:textId="77777777" w:rsidR="00571EEC" w:rsidRDefault="00571EEC" w:rsidP="00C52590">
      <w:pPr>
        <w:pStyle w:val="Corps1Zen"/>
        <w:sectPr w:rsidR="00571EEC" w:rsidSect="00D82DDE">
          <w:footerReference w:type="default" r:id="rId34"/>
          <w:type w:val="continuous"/>
          <w:pgSz w:w="11906" w:h="16838"/>
          <w:pgMar w:top="720" w:right="720" w:bottom="720" w:left="720" w:header="0" w:footer="0" w:gutter="0"/>
          <w:cols w:space="708"/>
          <w:docGrid w:linePitch="360"/>
        </w:sectPr>
      </w:pPr>
    </w:p>
    <w:p w14:paraId="3A14AEBD" w14:textId="77777777" w:rsidR="00A22433" w:rsidRDefault="00C52590" w:rsidP="00C52590">
      <w:pPr>
        <w:pStyle w:val="datesprogramme"/>
        <w:rPr>
          <w:b/>
        </w:rPr>
      </w:pPr>
      <w:r>
        <w:rPr>
          <w:b/>
        </w:rPr>
        <w:lastRenderedPageBreak/>
        <w:t xml:space="preserve">Jour </w:t>
      </w:r>
      <w:proofErr w:type="gramStart"/>
      <w:r>
        <w:rPr>
          <w:b/>
        </w:rPr>
        <w:t>10 :</w:t>
      </w:r>
      <w:proofErr w:type="gramEnd"/>
      <w:r>
        <w:rPr>
          <w:b/>
        </w:rPr>
        <w:t xml:space="preserve"> Panglao </w:t>
      </w:r>
      <w:r>
        <w:rPr>
          <w:rFonts w:ascii="Segoe UI Emoji" w:hAnsi="Segoe UI Emoji"/>
        </w:rPr>
        <w:t>🚢</w:t>
      </w:r>
      <w:r>
        <w:rPr>
          <w:b/>
        </w:rPr>
        <w:t xml:space="preserve"> Cebu </w:t>
      </w:r>
      <w:r>
        <w:rPr>
          <w:rFonts w:ascii="Segoe UI Emoji" w:hAnsi="Segoe UI Emoji"/>
        </w:rPr>
        <w:t>✈️</w:t>
      </w:r>
    </w:p>
    <w:p w14:paraId="46805D41"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51513B3D"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866EB0" w14:textId="77777777" w:rsidR="00A22433" w:rsidRPr="00571EEC" w:rsidRDefault="00C52590" w:rsidP="00AB5000">
            <w:pPr>
              <w:pStyle w:val="Corps1Zen"/>
              <w:spacing w:after="120"/>
              <w:ind w:left="-105"/>
              <w:rPr>
                <w:caps w:val="0"/>
              </w:rPr>
            </w:pPr>
            <w:r w:rsidRPr="00571EEC">
              <w:rPr>
                <w:caps w:val="0"/>
              </w:rPr>
              <w:t>Petit-déjeuner à l’hôtel.</w:t>
            </w:r>
          </w:p>
        </w:tc>
      </w:tr>
      <w:tr w:rsidR="00A22433" w14:paraId="0F674465"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45A832E" w14:textId="77777777" w:rsidR="00A22433" w:rsidRPr="00571EEC" w:rsidRDefault="00C52590" w:rsidP="00AB5000">
            <w:pPr>
              <w:pStyle w:val="Corps1Zen"/>
              <w:spacing w:after="120"/>
              <w:ind w:left="-105"/>
              <w:rPr>
                <w:caps w:val="0"/>
              </w:rPr>
            </w:pPr>
            <w:r w:rsidRPr="00571EEC">
              <w:rPr>
                <w:caps w:val="0"/>
              </w:rPr>
              <w:t>Dans la matinée transfert au port de Tagbilaran.</w:t>
            </w:r>
          </w:p>
        </w:tc>
      </w:tr>
      <w:tr w:rsidR="00A22433" w14:paraId="2856189F"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B79184" w14:textId="77777777" w:rsidR="00A22433" w:rsidRPr="00571EEC" w:rsidRDefault="00C52590" w:rsidP="00AB5000">
            <w:pPr>
              <w:pStyle w:val="Corps1Zen"/>
              <w:spacing w:after="120"/>
              <w:ind w:left="-105"/>
              <w:rPr>
                <w:caps w:val="0"/>
              </w:rPr>
            </w:pPr>
            <w:r w:rsidRPr="00571EEC">
              <w:rPr>
                <w:caps w:val="0"/>
              </w:rPr>
              <w:t>Traversée en ferry vers Cebu.</w:t>
            </w:r>
          </w:p>
        </w:tc>
      </w:tr>
      <w:tr w:rsidR="00A22433" w14:paraId="095C3A51"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09FB50ED" w14:textId="40167BBE" w:rsidR="00A22433" w:rsidRPr="00571EEC" w:rsidRDefault="00C52590" w:rsidP="00AB5000">
            <w:pPr>
              <w:pStyle w:val="Corps1Zen"/>
              <w:spacing w:after="120"/>
              <w:ind w:left="-105"/>
              <w:rPr>
                <w:caps w:val="0"/>
              </w:rPr>
            </w:pPr>
            <w:r w:rsidRPr="00571EEC">
              <w:rPr>
                <w:caps w:val="0"/>
              </w:rPr>
              <w:t>Une fois arrivée à Cebu, vous partirez pour la</w:t>
            </w:r>
            <w:r w:rsidRPr="00571EEC">
              <w:rPr>
                <w:b/>
                <w:caps w:val="0"/>
              </w:rPr>
              <w:t xml:space="preserve"> visite de l’église Santo Nino </w:t>
            </w:r>
            <w:r w:rsidRPr="00571EEC">
              <w:rPr>
                <w:caps w:val="0"/>
              </w:rPr>
              <w:t xml:space="preserve">qui abrite l’image du Saint Enfant Jésus vénéré par les Cebuanos comme leur Patron Saint. Vous trouverez au sein de la basilique un petit musée et son exposition d’objets religieux. </w:t>
            </w:r>
          </w:p>
        </w:tc>
      </w:tr>
      <w:tr w:rsidR="00A22433" w14:paraId="571E0FA5"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35DAF7" w14:textId="77777777" w:rsidR="00A22433" w:rsidRPr="00571EEC" w:rsidRDefault="00C52590" w:rsidP="00AB5000">
            <w:pPr>
              <w:pStyle w:val="Corps1Zen"/>
              <w:spacing w:after="120"/>
              <w:ind w:left="-105"/>
              <w:rPr>
                <w:caps w:val="0"/>
              </w:rPr>
            </w:pPr>
            <w:r w:rsidRPr="00571EEC">
              <w:rPr>
                <w:caps w:val="0"/>
              </w:rPr>
              <w:t>Puis, partez en direction de Mactan,</w:t>
            </w:r>
            <w:r w:rsidRPr="00571EEC">
              <w:rPr>
                <w:b/>
                <w:caps w:val="0"/>
              </w:rPr>
              <w:t xml:space="preserve"> où vous déjeunerez au bord de l’eau, dans un Yacht club. </w:t>
            </w:r>
          </w:p>
        </w:tc>
      </w:tr>
      <w:tr w:rsidR="00A22433" w14:paraId="5421FA65"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374B0595" w14:textId="77777777" w:rsidR="00A22433" w:rsidRPr="00571EEC" w:rsidRDefault="00C52590" w:rsidP="00AB5000">
            <w:pPr>
              <w:pStyle w:val="Corps1Zen"/>
              <w:spacing w:after="120"/>
              <w:ind w:left="-105"/>
              <w:rPr>
                <w:caps w:val="0"/>
              </w:rPr>
            </w:pPr>
            <w:r w:rsidRPr="00571EEC">
              <w:rPr>
                <w:caps w:val="0"/>
              </w:rPr>
              <w:t>Transfert à l’aéroport international afin de prendre votre vol retour.</w:t>
            </w:r>
          </w:p>
        </w:tc>
      </w:tr>
      <w:tr w:rsidR="00A22433" w14:paraId="4A039A43"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8FE9A8" w14:textId="77777777" w:rsidR="00A22433" w:rsidRPr="00571EEC" w:rsidRDefault="00C52590" w:rsidP="00AB5000">
            <w:pPr>
              <w:pStyle w:val="Corps1Zen"/>
              <w:spacing w:after="120"/>
              <w:ind w:left="-105"/>
              <w:rPr>
                <w:caps w:val="0"/>
              </w:rPr>
            </w:pPr>
            <w:r w:rsidRPr="00571EEC">
              <w:rPr>
                <w:caps w:val="0"/>
              </w:rPr>
              <w:t xml:space="preserve">Formalité d’enregistrement et d’embarquement. </w:t>
            </w:r>
          </w:p>
        </w:tc>
      </w:tr>
      <w:tr w:rsidR="00A22433" w14:paraId="0457EDA9" w14:textId="77777777" w:rsidTr="00A22433">
        <w:trPr>
          <w:cnfStyle w:val="000000100000" w:firstRow="0" w:lastRow="0" w:firstColumn="0" w:lastColumn="0" w:oddVBand="0" w:evenVBand="0" w:oddHBand="1" w:evenHBand="0" w:firstRowFirstColumn="0" w:firstRowLastColumn="0" w:lastRowFirstColumn="0" w:lastRowLastColumn="0"/>
        </w:trPr>
        <w:tc>
          <w:tcPr>
            <w:tcW w:w="10456" w:type="dxa"/>
          </w:tcPr>
          <w:p w14:paraId="0741DA14" w14:textId="77777777" w:rsidR="00A22433" w:rsidRPr="00571EEC" w:rsidRDefault="00C52590" w:rsidP="00AB5000">
            <w:pPr>
              <w:pStyle w:val="Corps1Zen"/>
              <w:spacing w:after="120"/>
              <w:ind w:left="-105"/>
              <w:rPr>
                <w:caps w:val="0"/>
              </w:rPr>
            </w:pPr>
            <w:r w:rsidRPr="00571EEC">
              <w:rPr>
                <w:b/>
                <w:caps w:val="0"/>
              </w:rPr>
              <w:t>Envol à destination de Paris.</w:t>
            </w:r>
          </w:p>
        </w:tc>
      </w:tr>
      <w:tr w:rsidR="00A22433" w14:paraId="4534A50B" w14:textId="77777777" w:rsidTr="00A224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452F4E" w14:textId="77777777" w:rsidR="00A22433" w:rsidRPr="00571EEC" w:rsidRDefault="00C52590" w:rsidP="00AB5000">
            <w:pPr>
              <w:pStyle w:val="Corps1Zen"/>
              <w:spacing w:after="120"/>
              <w:ind w:left="-105"/>
              <w:rPr>
                <w:caps w:val="0"/>
              </w:rPr>
            </w:pPr>
            <w:r w:rsidRPr="00571EEC">
              <w:rPr>
                <w:caps w:val="0"/>
              </w:rPr>
              <w:t xml:space="preserve">Toutes prestations et nuit à bord. </w:t>
            </w:r>
          </w:p>
        </w:tc>
      </w:tr>
    </w:tbl>
    <w:p w14:paraId="0FAC6B72" w14:textId="77777777" w:rsidR="00A22433" w:rsidRDefault="00A22433" w:rsidP="00C52590">
      <w:pPr>
        <w:pStyle w:val="Corps1Zen"/>
      </w:pPr>
    </w:p>
    <w:p w14:paraId="64A29CB9" w14:textId="77777777" w:rsidR="00A22433" w:rsidRDefault="001C51E9" w:rsidP="00C41890">
      <w:pPr>
        <w:pStyle w:val="Corps1Zen"/>
        <w:jc w:val="center"/>
      </w:pPr>
      <w:r>
        <w:rPr>
          <w:b/>
          <w:noProof/>
        </w:rPr>
        <w:drawing>
          <wp:inline distT="0" distB="0" distL="0" distR="0" wp14:anchorId="2BEF10D0" wp14:editId="7BD6579A">
            <wp:extent cx="4624206" cy="3081600"/>
            <wp:effectExtent l="0" t="0" r="0" b="5080"/>
            <wp:docPr id="9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5"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4D635AC5" w14:textId="77777777" w:rsidR="00A22433" w:rsidRDefault="00A22433" w:rsidP="00C52590">
      <w:pPr>
        <w:pStyle w:val="Corps1Zen"/>
      </w:pPr>
    </w:p>
    <w:p w14:paraId="779E112D" w14:textId="77777777" w:rsidR="00A22433" w:rsidRDefault="00C52590" w:rsidP="00C52590">
      <w:pPr>
        <w:pStyle w:val="datesprogramme"/>
        <w:rPr>
          <w:b/>
        </w:rPr>
      </w:pPr>
      <w:r>
        <w:rPr>
          <w:b/>
        </w:rPr>
        <w:t xml:space="preserve">Jour </w:t>
      </w:r>
      <w:proofErr w:type="gramStart"/>
      <w:r>
        <w:rPr>
          <w:b/>
        </w:rPr>
        <w:t>11 :</w:t>
      </w:r>
      <w:proofErr w:type="gramEnd"/>
      <w:r>
        <w:rPr>
          <w:b/>
        </w:rPr>
        <w:t xml:space="preserve"> Paris</w:t>
      </w:r>
    </w:p>
    <w:p w14:paraId="0605F4D8" w14:textId="77777777" w:rsidR="00A22433" w:rsidRDefault="00A224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2433" w14:paraId="58B2C1E5" w14:textId="77777777" w:rsidTr="00A224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8EC1EF" w14:textId="77777777" w:rsidR="00A22433" w:rsidRPr="00571EEC" w:rsidRDefault="00C52590" w:rsidP="00AB5000">
            <w:pPr>
              <w:pStyle w:val="Corps1Zen"/>
              <w:spacing w:after="120"/>
              <w:ind w:left="-105"/>
              <w:rPr>
                <w:iCs/>
                <w:caps w:val="0"/>
              </w:rPr>
            </w:pPr>
            <w:r w:rsidRPr="00571EEC">
              <w:rPr>
                <w:iCs/>
                <w:caps w:val="0"/>
              </w:rPr>
              <w:t>Arrivée à Paris CDG.</w:t>
            </w:r>
          </w:p>
        </w:tc>
      </w:tr>
      <w:tr w:rsidR="00A22433" w14:paraId="1643F9C6" w14:textId="77777777" w:rsidTr="00571EEC">
        <w:trPr>
          <w:cnfStyle w:val="000000100000" w:firstRow="0" w:lastRow="0" w:firstColumn="0" w:lastColumn="0" w:oddVBand="0" w:evenVBand="0" w:oddHBand="1" w:evenHBand="0" w:firstRowFirstColumn="0" w:firstRowLastColumn="0" w:lastRowFirstColumn="0" w:lastRowLastColumn="0"/>
          <w:trHeight w:val="80"/>
        </w:trPr>
        <w:tc>
          <w:tcPr>
            <w:tcW w:w="10456" w:type="dxa"/>
          </w:tcPr>
          <w:p w14:paraId="5CC54063" w14:textId="77777777" w:rsidR="00A22433" w:rsidRPr="00571EEC" w:rsidRDefault="00C52590" w:rsidP="00AB5000">
            <w:pPr>
              <w:pStyle w:val="Corps1Zen"/>
              <w:spacing w:after="120"/>
              <w:ind w:left="-105"/>
              <w:rPr>
                <w:iCs/>
                <w:caps w:val="0"/>
              </w:rPr>
            </w:pPr>
            <w:r w:rsidRPr="00571EEC">
              <w:rPr>
                <w:iCs/>
                <w:caps w:val="0"/>
              </w:rPr>
              <w:t>Fin de nos prestations.</w:t>
            </w:r>
          </w:p>
        </w:tc>
      </w:tr>
    </w:tbl>
    <w:p w14:paraId="48D1D24F" w14:textId="77777777" w:rsidR="00A22433" w:rsidRDefault="00A22433" w:rsidP="00C52590">
      <w:pPr>
        <w:pStyle w:val="Corps1Zen"/>
      </w:pPr>
    </w:p>
    <w:p w14:paraId="347DEF13" w14:textId="77777777" w:rsidR="00A22433" w:rsidRDefault="00DE3C7D">
      <w:r>
        <w:br w:type="page"/>
      </w:r>
    </w:p>
    <w:p w14:paraId="5E498597" w14:textId="77777777" w:rsidR="00A22433" w:rsidRDefault="004709EF" w:rsidP="001A15FB">
      <w:pPr>
        <w:pStyle w:val="TitretapesZen"/>
        <w:rPr>
          <w:sz w:val="28"/>
          <w:szCs w:val="28"/>
        </w:rPr>
      </w:pPr>
      <w:r>
        <w:lastRenderedPageBreak/>
        <w:t xml:space="preserve">hôtels NORMES LOCALES </w:t>
      </w:r>
      <w:r>
        <w:rPr>
          <w:sz w:val="28"/>
          <w:szCs w:val="28"/>
        </w:rPr>
        <w:t>(ou similaires)</w:t>
      </w:r>
    </w:p>
    <w:p w14:paraId="4596DBF4" w14:textId="77777777" w:rsidR="00A22433" w:rsidRDefault="00A22433" w:rsidP="00C52590"/>
    <w:tbl>
      <w:tblPr>
        <w:tblStyle w:val="Style1"/>
        <w:tblW w:w="5000" w:type="pct"/>
        <w:tblLook w:val="0020" w:firstRow="1" w:lastRow="0" w:firstColumn="0" w:lastColumn="0" w:noHBand="0" w:noVBand="0"/>
      </w:tblPr>
      <w:tblGrid>
        <w:gridCol w:w="3764"/>
        <w:gridCol w:w="3346"/>
        <w:gridCol w:w="3346"/>
      </w:tblGrid>
      <w:tr w:rsidR="00A22433" w14:paraId="39FBC817" w14:textId="77777777" w:rsidTr="00A22433">
        <w:trPr>
          <w:cnfStyle w:val="100000000000" w:firstRow="1" w:lastRow="0" w:firstColumn="0" w:lastColumn="0" w:oddVBand="0" w:evenVBand="0" w:oddHBand="0" w:evenHBand="0" w:firstRowFirstColumn="0" w:firstRowLastColumn="0" w:lastRowFirstColumn="0" w:lastRowLastColumn="0"/>
        </w:trPr>
        <w:tc>
          <w:tcPr>
            <w:tcW w:w="1800" w:type="pct"/>
          </w:tcPr>
          <w:p w14:paraId="47810146" w14:textId="77777777" w:rsidR="00A22433" w:rsidRDefault="00C52590" w:rsidP="00AB5000">
            <w:r>
              <w:t>VILLE</w:t>
            </w:r>
          </w:p>
        </w:tc>
        <w:tc>
          <w:tcPr>
            <w:tcW w:w="1600" w:type="pct"/>
          </w:tcPr>
          <w:p w14:paraId="3B1AA7E8" w14:textId="77777777" w:rsidR="00A22433" w:rsidRDefault="00C52590" w:rsidP="00AB5000">
            <w:r>
              <w:t>HOTEL</w:t>
            </w:r>
          </w:p>
        </w:tc>
        <w:tc>
          <w:tcPr>
            <w:tcW w:w="1600" w:type="pct"/>
          </w:tcPr>
          <w:p w14:paraId="08A84215" w14:textId="77777777" w:rsidR="00A22433" w:rsidRDefault="00C52590" w:rsidP="00AB5000">
            <w:r>
              <w:t>TYPE DE CHAMBRE</w:t>
            </w:r>
          </w:p>
        </w:tc>
      </w:tr>
      <w:tr w:rsidR="00A22433" w14:paraId="735FD992" w14:textId="77777777" w:rsidTr="00A22433">
        <w:trPr>
          <w:cnfStyle w:val="000000100000" w:firstRow="0" w:lastRow="0" w:firstColumn="0" w:lastColumn="0" w:oddVBand="0" w:evenVBand="0" w:oddHBand="1" w:evenHBand="0" w:firstRowFirstColumn="0" w:firstRowLastColumn="0" w:lastRowFirstColumn="0" w:lastRowLastColumn="0"/>
        </w:trPr>
        <w:tc>
          <w:tcPr>
            <w:tcW w:w="1800" w:type="pct"/>
          </w:tcPr>
          <w:p w14:paraId="0B37F77F" w14:textId="77777777" w:rsidR="00A22433" w:rsidRDefault="00C52590" w:rsidP="00AB5000">
            <w:r>
              <w:t>CEBU</w:t>
            </w:r>
          </w:p>
        </w:tc>
        <w:tc>
          <w:tcPr>
            <w:tcW w:w="1600" w:type="pct"/>
          </w:tcPr>
          <w:p w14:paraId="7D1E6E24" w14:textId="77777777" w:rsidR="00A22433" w:rsidRDefault="00C52590" w:rsidP="00AB5000">
            <w:r>
              <w:t>Bai Hôtel 4*</w:t>
            </w:r>
          </w:p>
        </w:tc>
        <w:tc>
          <w:tcPr>
            <w:tcW w:w="1600" w:type="pct"/>
          </w:tcPr>
          <w:p w14:paraId="13746553" w14:textId="77777777" w:rsidR="00A22433" w:rsidRDefault="00C52590" w:rsidP="00AB5000">
            <w:r>
              <w:t>Chambre Deluxe</w:t>
            </w:r>
          </w:p>
        </w:tc>
      </w:tr>
      <w:tr w:rsidR="00A22433" w14:paraId="1235337F" w14:textId="77777777" w:rsidTr="00A22433">
        <w:trPr>
          <w:cnfStyle w:val="000000010000" w:firstRow="0" w:lastRow="0" w:firstColumn="0" w:lastColumn="0" w:oddVBand="0" w:evenVBand="0" w:oddHBand="0" w:evenHBand="1" w:firstRowFirstColumn="0" w:firstRowLastColumn="0" w:lastRowFirstColumn="0" w:lastRowLastColumn="0"/>
        </w:trPr>
        <w:tc>
          <w:tcPr>
            <w:tcW w:w="1800" w:type="pct"/>
          </w:tcPr>
          <w:p w14:paraId="3F2AADA0" w14:textId="77777777" w:rsidR="00A22433" w:rsidRDefault="00C52590" w:rsidP="00AB5000">
            <w:r>
              <w:t>DUMAGUETE</w:t>
            </w:r>
          </w:p>
        </w:tc>
        <w:tc>
          <w:tcPr>
            <w:tcW w:w="1600" w:type="pct"/>
          </w:tcPr>
          <w:p w14:paraId="6353A911" w14:textId="77777777" w:rsidR="00A22433" w:rsidRDefault="00C52590" w:rsidP="00AB5000">
            <w:r>
              <w:t>Coco Grande 3*</w:t>
            </w:r>
          </w:p>
        </w:tc>
        <w:tc>
          <w:tcPr>
            <w:tcW w:w="1600" w:type="pct"/>
          </w:tcPr>
          <w:p w14:paraId="1B89D821" w14:textId="77777777" w:rsidR="00A22433" w:rsidRDefault="00C52590" w:rsidP="00AB5000">
            <w:r>
              <w:t>Chambre standard</w:t>
            </w:r>
          </w:p>
        </w:tc>
      </w:tr>
      <w:tr w:rsidR="00A22433" w14:paraId="0BA39457" w14:textId="77777777" w:rsidTr="00A22433">
        <w:trPr>
          <w:cnfStyle w:val="000000100000" w:firstRow="0" w:lastRow="0" w:firstColumn="0" w:lastColumn="0" w:oddVBand="0" w:evenVBand="0" w:oddHBand="1" w:evenHBand="0" w:firstRowFirstColumn="0" w:firstRowLastColumn="0" w:lastRowFirstColumn="0" w:lastRowLastColumn="0"/>
        </w:trPr>
        <w:tc>
          <w:tcPr>
            <w:tcW w:w="1800" w:type="pct"/>
          </w:tcPr>
          <w:p w14:paraId="1E0549E2" w14:textId="77777777" w:rsidR="00A22433" w:rsidRDefault="00C52590" w:rsidP="00AB5000">
            <w:r>
              <w:t>SIQUIJOR</w:t>
            </w:r>
          </w:p>
        </w:tc>
        <w:tc>
          <w:tcPr>
            <w:tcW w:w="1600" w:type="pct"/>
          </w:tcPr>
          <w:p w14:paraId="4BF02629" w14:textId="77777777" w:rsidR="00A22433" w:rsidRDefault="00C52590" w:rsidP="00AB5000">
            <w:r>
              <w:t>Coco Grove Beach Resort 3*</w:t>
            </w:r>
          </w:p>
        </w:tc>
        <w:tc>
          <w:tcPr>
            <w:tcW w:w="1600" w:type="pct"/>
          </w:tcPr>
          <w:p w14:paraId="56F4E289" w14:textId="77777777" w:rsidR="00A22433" w:rsidRDefault="00C52590" w:rsidP="00AB5000">
            <w:r>
              <w:t>Chambre Deluxe</w:t>
            </w:r>
          </w:p>
        </w:tc>
      </w:tr>
      <w:tr w:rsidR="00A22433" w14:paraId="545D9CD3" w14:textId="77777777" w:rsidTr="00A22433">
        <w:trPr>
          <w:cnfStyle w:val="000000010000" w:firstRow="0" w:lastRow="0" w:firstColumn="0" w:lastColumn="0" w:oddVBand="0" w:evenVBand="0" w:oddHBand="0" w:evenHBand="1" w:firstRowFirstColumn="0" w:firstRowLastColumn="0" w:lastRowFirstColumn="0" w:lastRowLastColumn="0"/>
        </w:trPr>
        <w:tc>
          <w:tcPr>
            <w:tcW w:w="1800" w:type="pct"/>
          </w:tcPr>
          <w:p w14:paraId="1D7E76AB" w14:textId="77777777" w:rsidR="00A22433" w:rsidRDefault="00C52590" w:rsidP="00AB5000">
            <w:r>
              <w:t>BOHOL</w:t>
            </w:r>
          </w:p>
        </w:tc>
        <w:tc>
          <w:tcPr>
            <w:tcW w:w="1600" w:type="pct"/>
          </w:tcPr>
          <w:p w14:paraId="179B4648" w14:textId="77777777" w:rsidR="00A22433" w:rsidRDefault="00C52590" w:rsidP="00AB5000">
            <w:r>
              <w:t>Loboc River Resort 3*</w:t>
            </w:r>
          </w:p>
        </w:tc>
        <w:tc>
          <w:tcPr>
            <w:tcW w:w="1600" w:type="pct"/>
          </w:tcPr>
          <w:p w14:paraId="3AE3E890" w14:textId="77777777" w:rsidR="00A22433" w:rsidRDefault="00C52590" w:rsidP="00AB5000">
            <w:r>
              <w:t>Chambre Forest View</w:t>
            </w:r>
          </w:p>
        </w:tc>
      </w:tr>
      <w:tr w:rsidR="00A22433" w14:paraId="75235AD0" w14:textId="77777777" w:rsidTr="00A22433">
        <w:trPr>
          <w:cnfStyle w:val="000000100000" w:firstRow="0" w:lastRow="0" w:firstColumn="0" w:lastColumn="0" w:oddVBand="0" w:evenVBand="0" w:oddHBand="1" w:evenHBand="0" w:firstRowFirstColumn="0" w:firstRowLastColumn="0" w:lastRowFirstColumn="0" w:lastRowLastColumn="0"/>
        </w:trPr>
        <w:tc>
          <w:tcPr>
            <w:tcW w:w="1800" w:type="pct"/>
          </w:tcPr>
          <w:p w14:paraId="2656338E" w14:textId="77777777" w:rsidR="00A22433" w:rsidRDefault="00C52590" w:rsidP="00AB5000">
            <w:r>
              <w:t>BOHOL</w:t>
            </w:r>
          </w:p>
        </w:tc>
        <w:tc>
          <w:tcPr>
            <w:tcW w:w="1600" w:type="pct"/>
          </w:tcPr>
          <w:p w14:paraId="54048D73" w14:textId="77777777" w:rsidR="00A22433" w:rsidRDefault="00C52590" w:rsidP="00AB5000">
            <w:r>
              <w:t>Bohol Beach Club 4*</w:t>
            </w:r>
          </w:p>
        </w:tc>
        <w:tc>
          <w:tcPr>
            <w:tcW w:w="1600" w:type="pct"/>
          </w:tcPr>
          <w:p w14:paraId="4DB35DD4" w14:textId="77777777" w:rsidR="00A22433" w:rsidRDefault="00A22433" w:rsidP="00AB5000"/>
        </w:tc>
      </w:tr>
    </w:tbl>
    <w:p w14:paraId="685FE4BB" w14:textId="77777777" w:rsidR="00A22433" w:rsidRDefault="00A22433" w:rsidP="00C52590"/>
    <w:p w14:paraId="41D6CDD9" w14:textId="77777777" w:rsidR="00A22433" w:rsidRDefault="00A22433" w:rsidP="000E1732">
      <w:pPr>
        <w:pStyle w:val="Corps1Zen"/>
        <w:rPr>
          <w:sz w:val="20"/>
          <w:szCs w:val="20"/>
        </w:rPr>
      </w:pPr>
    </w:p>
    <w:p w14:paraId="68A3D798" w14:textId="77777777" w:rsidR="00A22433" w:rsidRDefault="00A22433" w:rsidP="00BE4ACD"/>
    <w:p w14:paraId="7092D348" w14:textId="77777777" w:rsidR="00A22433" w:rsidRDefault="00A22433" w:rsidP="00BE4ACD"/>
    <w:p w14:paraId="4BC07508" w14:textId="77777777" w:rsidR="00A22433" w:rsidRDefault="00A22433" w:rsidP="00BE4ACD"/>
    <w:p w14:paraId="315681C2" w14:textId="77777777" w:rsidR="00A22433" w:rsidRDefault="00A22433" w:rsidP="00BE4ACD"/>
    <w:p w14:paraId="5EBCBEC0" w14:textId="77777777" w:rsidR="00A22433" w:rsidRDefault="00A22433" w:rsidP="00BE4ACD"/>
    <w:p w14:paraId="09EEAC56" w14:textId="77777777" w:rsidR="00A22433" w:rsidRDefault="00A22433" w:rsidP="00BE4ACD"/>
    <w:p w14:paraId="245617E4" w14:textId="77777777" w:rsidR="00A22433" w:rsidRDefault="00A22433" w:rsidP="00BE4ACD"/>
    <w:p w14:paraId="15DF4598" w14:textId="77777777" w:rsidR="00A22433" w:rsidRDefault="00A22433" w:rsidP="00BE4ACD"/>
    <w:p w14:paraId="317DA1CD" w14:textId="77777777" w:rsidR="00A22433" w:rsidRDefault="00A22433" w:rsidP="00BE4ACD"/>
    <w:p w14:paraId="3BB4F72F" w14:textId="77777777" w:rsidR="00A22433" w:rsidRDefault="00A22433" w:rsidP="00BE4ACD"/>
    <w:p w14:paraId="287BAB61" w14:textId="77777777" w:rsidR="00A22433" w:rsidRDefault="00A22433" w:rsidP="00BE4ACD"/>
    <w:p w14:paraId="2B6A71E5" w14:textId="77777777" w:rsidR="00A22433" w:rsidRDefault="00A22433" w:rsidP="00BE4ACD"/>
    <w:p w14:paraId="2DA026E0" w14:textId="77777777" w:rsidR="00A22433" w:rsidRDefault="00A22433" w:rsidP="00BE4ACD"/>
    <w:p w14:paraId="74001A31" w14:textId="77777777" w:rsidR="00A22433" w:rsidRDefault="00A22433" w:rsidP="00BE4ACD"/>
    <w:p w14:paraId="42F9BA32" w14:textId="77777777" w:rsidR="00A22433" w:rsidRDefault="00A22433" w:rsidP="00BE4ACD"/>
    <w:p w14:paraId="0168D554" w14:textId="77777777" w:rsidR="00A22433" w:rsidRDefault="00A22433" w:rsidP="00BE4ACD"/>
    <w:p w14:paraId="2DCC9DBB" w14:textId="77777777" w:rsidR="00A22433" w:rsidRDefault="00A22433" w:rsidP="00BE4ACD"/>
    <w:p w14:paraId="1DCBDAD7" w14:textId="77777777" w:rsidR="00A22433" w:rsidRDefault="00A22433" w:rsidP="00BE4ACD"/>
    <w:p w14:paraId="30972929" w14:textId="77777777" w:rsidR="00A22433" w:rsidRDefault="00A22433" w:rsidP="00BE4ACD"/>
    <w:p w14:paraId="3212CAD2" w14:textId="77777777" w:rsidR="00A22433" w:rsidRDefault="00A22433" w:rsidP="00BE4ACD"/>
    <w:p w14:paraId="15FBAFF9" w14:textId="77777777" w:rsidR="00A22433" w:rsidRDefault="00A22433" w:rsidP="00BE4ACD"/>
    <w:p w14:paraId="739A9ED6" w14:textId="77777777" w:rsidR="00A22433" w:rsidRDefault="00A22433" w:rsidP="00BE4ACD"/>
    <w:p w14:paraId="0DCC62DB" w14:textId="77777777" w:rsidR="00A22433" w:rsidRDefault="00A22433" w:rsidP="00BE4ACD"/>
    <w:p w14:paraId="74F92507" w14:textId="77777777" w:rsidR="00A22433" w:rsidRDefault="00A22433" w:rsidP="00BE4ACD"/>
    <w:p w14:paraId="150E6399" w14:textId="77777777" w:rsidR="00A22433" w:rsidRDefault="00A22433" w:rsidP="00BE4ACD"/>
    <w:p w14:paraId="640FA757" w14:textId="77777777" w:rsidR="00A22433" w:rsidRDefault="00A22433" w:rsidP="00BE4ACD"/>
    <w:p w14:paraId="4793AEBD" w14:textId="77777777" w:rsidR="00A22433" w:rsidRDefault="00BE4ACD" w:rsidP="00BE4ACD">
      <w:pPr>
        <w:tabs>
          <w:tab w:val="left" w:pos="4290"/>
        </w:tabs>
      </w:pPr>
      <w:r>
        <w:tab/>
      </w:r>
    </w:p>
    <w:p w14:paraId="07A3655A" w14:textId="77777777" w:rsidR="00A22433" w:rsidRDefault="00A22433" w:rsidP="00BE4ACD">
      <w:pPr>
        <w:tabs>
          <w:tab w:val="left" w:pos="4290"/>
        </w:tabs>
        <w:sectPr w:rsidR="00A22433" w:rsidSect="00571EEC">
          <w:pgSz w:w="11906" w:h="16838"/>
          <w:pgMar w:top="720" w:right="720" w:bottom="720" w:left="720" w:header="0" w:footer="0" w:gutter="0"/>
          <w:cols w:space="708"/>
          <w:docGrid w:linePitch="360"/>
        </w:sectPr>
      </w:pPr>
    </w:p>
    <w:p w14:paraId="2273D542" w14:textId="77777777" w:rsidR="00A22433" w:rsidRDefault="00511842" w:rsidP="00511842">
      <w:pPr>
        <w:pStyle w:val="TitretapesZen"/>
      </w:pPr>
      <w:r>
        <w:lastRenderedPageBreak/>
        <w:t>devis n°26420</w:t>
      </w:r>
    </w:p>
    <w:p w14:paraId="4E260FCE" w14:textId="77777777" w:rsidR="00A22433" w:rsidRDefault="00C52590" w:rsidP="00C52590">
      <w:pPr>
        <w:pStyle w:val="devis1"/>
      </w:pPr>
      <w:r>
        <w:t>A l'attention de Service groupes</w:t>
      </w:r>
    </w:p>
    <w:p w14:paraId="25393139" w14:textId="77777777" w:rsidR="00A22433" w:rsidRDefault="00C52590" w:rsidP="00C52590">
      <w:pPr>
        <w:pStyle w:val="Corps1Zen"/>
      </w:pPr>
      <w:r>
        <w:t>Devis réalisé le : 06/05/2025</w:t>
      </w:r>
    </w:p>
    <w:p w14:paraId="1E2213F4" w14:textId="77777777" w:rsidR="00A22433" w:rsidRDefault="00C52590" w:rsidP="00C52590">
      <w:pPr>
        <w:pStyle w:val="Corps1Zen"/>
      </w:pPr>
      <w:r>
        <w:t>Date d'option aérienne : Pas d'option posée. Afin de poser une option sur les vols, gratuite et sans engagement, nous avons besoin des noms et prénoms de chaque participant, tels qu’ils apparaissent sur les passeports.</w:t>
      </w:r>
    </w:p>
    <w:p w14:paraId="1C642C9E" w14:textId="77777777" w:rsidR="00A22433" w:rsidRDefault="00A22433" w:rsidP="00C52590">
      <w:pPr>
        <w:pStyle w:val="Corps1Zen"/>
      </w:pPr>
    </w:p>
    <w:p w14:paraId="4A106CFC" w14:textId="77777777" w:rsidR="00A22433" w:rsidRDefault="00C52590" w:rsidP="00C52590">
      <w:pPr>
        <w:pStyle w:val="devis2"/>
      </w:pPr>
      <w:r>
        <w:t>Devis « Philippines, au coeur des Visayas »</w:t>
      </w:r>
    </w:p>
    <w:p w14:paraId="7331D33D" w14:textId="77777777" w:rsidR="00A22433" w:rsidRDefault="00C52590" w:rsidP="00C52590">
      <w:pPr>
        <w:pStyle w:val="devis3"/>
        <w:jc w:val="right"/>
      </w:pPr>
      <w:r>
        <w:t xml:space="preserve"> TARIFS EN EUROS</w:t>
      </w:r>
    </w:p>
    <w:tbl>
      <w:tblPr>
        <w:tblStyle w:val="deviszen"/>
        <w:tblW w:w="0" w:type="auto"/>
        <w:jc w:val="center"/>
        <w:tblLook w:val="04A0" w:firstRow="1" w:lastRow="0" w:firstColumn="1" w:lastColumn="0" w:noHBand="0" w:noVBand="1"/>
      </w:tblPr>
      <w:tblGrid>
        <w:gridCol w:w="1864"/>
        <w:gridCol w:w="4710"/>
      </w:tblGrid>
      <w:tr w:rsidR="000B16D9" w14:paraId="4A2321E8" w14:textId="77777777" w:rsidTr="00571EE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981C73D" w14:textId="77777777" w:rsidR="00C52590" w:rsidRDefault="00571EEC" w:rsidP="00C52590">
            <w:pPr>
              <w:rPr>
                <w:sz w:val="24"/>
                <w:szCs w:val="24"/>
              </w:rPr>
            </w:pPr>
            <w:r>
              <w:t>Base de pax</w:t>
            </w:r>
          </w:p>
        </w:tc>
        <w:tc>
          <w:tcPr>
            <w:tcW w:w="0" w:type="auto"/>
          </w:tcPr>
          <w:p w14:paraId="62C56791" w14:textId="65969B83" w:rsidR="00571EEC" w:rsidRDefault="00571EEC">
            <w:pPr>
              <w:cnfStyle w:val="100000000000" w:firstRow="1" w:lastRow="0" w:firstColumn="0" w:lastColumn="0" w:oddVBand="0" w:evenVBand="0" w:oddHBand="0" w:evenHBand="0" w:firstRowFirstColumn="0" w:firstRowLastColumn="0" w:lastRowFirstColumn="0" w:lastRowLastColumn="0"/>
            </w:pPr>
            <w:r>
              <w:t>Tarif par personne : octobre – novembre 2026</w:t>
            </w:r>
          </w:p>
        </w:tc>
      </w:tr>
      <w:tr w:rsidR="000B16D9" w14:paraId="541B263F" w14:textId="77777777" w:rsidTr="00571E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0D8A144" w14:textId="77777777" w:rsidR="00571EEC" w:rsidRDefault="00571EEC">
            <w:r>
              <w:t>Base 40 pax</w:t>
            </w:r>
          </w:p>
        </w:tc>
        <w:tc>
          <w:tcPr>
            <w:tcW w:w="0" w:type="auto"/>
          </w:tcPr>
          <w:p w14:paraId="51AF7B54" w14:textId="77777777" w:rsidR="00571EEC" w:rsidRDefault="00571EEC">
            <w:pPr>
              <w:cnfStyle w:val="000000100000" w:firstRow="0" w:lastRow="0" w:firstColumn="0" w:lastColumn="0" w:oddVBand="0" w:evenVBand="0" w:oddHBand="1" w:evenHBand="0" w:firstRowFirstColumn="0" w:firstRowLastColumn="0" w:lastRowFirstColumn="0" w:lastRowLastColumn="0"/>
            </w:pPr>
            <w:r>
              <w:t> 2 485 € / pers.</w:t>
            </w:r>
          </w:p>
        </w:tc>
      </w:tr>
      <w:tr w:rsidR="000B16D9" w14:paraId="76A1C307" w14:textId="77777777" w:rsidTr="00571EE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0972BD5" w14:textId="77777777" w:rsidR="00571EEC" w:rsidRDefault="00571EEC">
            <w:r>
              <w:t>Base 35 à 39 pax</w:t>
            </w:r>
          </w:p>
        </w:tc>
        <w:tc>
          <w:tcPr>
            <w:tcW w:w="0" w:type="auto"/>
          </w:tcPr>
          <w:p w14:paraId="32796844" w14:textId="77777777" w:rsidR="00571EEC" w:rsidRDefault="00571EEC">
            <w:pPr>
              <w:cnfStyle w:val="000000010000" w:firstRow="0" w:lastRow="0" w:firstColumn="0" w:lastColumn="0" w:oddVBand="0" w:evenVBand="0" w:oddHBand="0" w:evenHBand="1" w:firstRowFirstColumn="0" w:firstRowLastColumn="0" w:lastRowFirstColumn="0" w:lastRowLastColumn="0"/>
            </w:pPr>
            <w:r>
              <w:t>2 525 € / pers.</w:t>
            </w:r>
          </w:p>
        </w:tc>
      </w:tr>
      <w:tr w:rsidR="000B16D9" w14:paraId="75B1F636" w14:textId="77777777" w:rsidTr="00571E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6C3EAF0" w14:textId="77777777" w:rsidR="00571EEC" w:rsidRDefault="00571EEC">
            <w:r>
              <w:t>Base 30 à 34 pax</w:t>
            </w:r>
          </w:p>
        </w:tc>
        <w:tc>
          <w:tcPr>
            <w:tcW w:w="0" w:type="auto"/>
          </w:tcPr>
          <w:p w14:paraId="1518DBB9" w14:textId="77777777" w:rsidR="00571EEC" w:rsidRDefault="00571EEC">
            <w:pPr>
              <w:cnfStyle w:val="000000100000" w:firstRow="0" w:lastRow="0" w:firstColumn="0" w:lastColumn="0" w:oddVBand="0" w:evenVBand="0" w:oddHBand="1" w:evenHBand="0" w:firstRowFirstColumn="0" w:firstRowLastColumn="0" w:lastRowFirstColumn="0" w:lastRowLastColumn="0"/>
            </w:pPr>
            <w:r>
              <w:t>2 590 € / pers.</w:t>
            </w:r>
          </w:p>
        </w:tc>
      </w:tr>
      <w:tr w:rsidR="000B16D9" w14:paraId="63C4DF16" w14:textId="77777777" w:rsidTr="00571EE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73F63B0" w14:textId="77777777" w:rsidR="00571EEC" w:rsidRDefault="00571EEC">
            <w:r>
              <w:t>Base 24 à 29 pax</w:t>
            </w:r>
          </w:p>
        </w:tc>
        <w:tc>
          <w:tcPr>
            <w:tcW w:w="0" w:type="auto"/>
          </w:tcPr>
          <w:p w14:paraId="65E02A55" w14:textId="07B57322" w:rsidR="00571EEC" w:rsidRDefault="00571EEC">
            <w:pPr>
              <w:cnfStyle w:val="000000010000" w:firstRow="0" w:lastRow="0" w:firstColumn="0" w:lastColumn="0" w:oddVBand="0" w:evenVBand="0" w:oddHBand="0" w:evenHBand="1" w:firstRowFirstColumn="0" w:firstRowLastColumn="0" w:lastRowFirstColumn="0" w:lastRowLastColumn="0"/>
            </w:pPr>
            <w:r>
              <w:t>2 630 € / pers.</w:t>
            </w:r>
          </w:p>
        </w:tc>
      </w:tr>
      <w:tr w:rsidR="000B16D9" w14:paraId="6A53D86D" w14:textId="77777777" w:rsidTr="00571E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2AF3187" w14:textId="64D441D9" w:rsidR="00571EEC" w:rsidRDefault="00571EEC">
            <w:r>
              <w:t>Base 20 à 23 pax</w:t>
            </w:r>
          </w:p>
        </w:tc>
        <w:tc>
          <w:tcPr>
            <w:tcW w:w="0" w:type="auto"/>
          </w:tcPr>
          <w:p w14:paraId="660BB60C" w14:textId="64FF81C8" w:rsidR="00571EEC" w:rsidRDefault="00571EEC">
            <w:pPr>
              <w:cnfStyle w:val="000000100000" w:firstRow="0" w:lastRow="0" w:firstColumn="0" w:lastColumn="0" w:oddVBand="0" w:evenVBand="0" w:oddHBand="1" w:evenHBand="0" w:firstRowFirstColumn="0" w:firstRowLastColumn="0" w:lastRowFirstColumn="0" w:lastRowLastColumn="0"/>
            </w:pPr>
            <w:r>
              <w:t>2 695 € / pers.</w:t>
            </w:r>
          </w:p>
        </w:tc>
      </w:tr>
      <w:tr w:rsidR="000B16D9" w14:paraId="6F9D7F57" w14:textId="77777777" w:rsidTr="00571EE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DA2C748" w14:textId="77777777" w:rsidR="00571EEC" w:rsidRDefault="00571EEC">
            <w:r>
              <w:t>Base 12 à 19 pax</w:t>
            </w:r>
          </w:p>
        </w:tc>
        <w:tc>
          <w:tcPr>
            <w:tcW w:w="0" w:type="auto"/>
          </w:tcPr>
          <w:p w14:paraId="58C3EE65" w14:textId="77777777" w:rsidR="00571EEC" w:rsidRDefault="00571EEC">
            <w:pPr>
              <w:cnfStyle w:val="000000010000" w:firstRow="0" w:lastRow="0" w:firstColumn="0" w:lastColumn="0" w:oddVBand="0" w:evenVBand="0" w:oddHBand="0" w:evenHBand="1" w:firstRowFirstColumn="0" w:firstRowLastColumn="0" w:lastRowFirstColumn="0" w:lastRowLastColumn="0"/>
            </w:pPr>
            <w:r>
              <w:t>2 825 € / pers.</w:t>
            </w:r>
          </w:p>
        </w:tc>
      </w:tr>
      <w:tr w:rsidR="000B16D9" w14:paraId="7FCF2ACC" w14:textId="77777777" w:rsidTr="00571E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82B26F8" w14:textId="77777777" w:rsidR="00571EEC" w:rsidRDefault="00571EEC">
            <w:r>
              <w:t>Base 10 à 11 pax</w:t>
            </w:r>
          </w:p>
        </w:tc>
        <w:tc>
          <w:tcPr>
            <w:tcW w:w="0" w:type="auto"/>
          </w:tcPr>
          <w:p w14:paraId="7A829D08" w14:textId="77777777" w:rsidR="00571EEC" w:rsidRDefault="00571EEC">
            <w:pPr>
              <w:cnfStyle w:val="000000100000" w:firstRow="0" w:lastRow="0" w:firstColumn="0" w:lastColumn="0" w:oddVBand="0" w:evenVBand="0" w:oddHBand="1" w:evenHBand="0" w:firstRowFirstColumn="0" w:firstRowLastColumn="0" w:lastRowFirstColumn="0" w:lastRowLastColumn="0"/>
            </w:pPr>
            <w:r>
              <w:t>2 925 € / pers.</w:t>
            </w:r>
          </w:p>
        </w:tc>
      </w:tr>
      <w:tr w:rsidR="000B16D9" w14:paraId="1D69C92E" w14:textId="77777777" w:rsidTr="00571EE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9A9CDB8" w14:textId="77777777" w:rsidR="00571EEC" w:rsidRDefault="00571EEC">
            <w:r>
              <w:t>Supp single</w:t>
            </w:r>
          </w:p>
        </w:tc>
        <w:tc>
          <w:tcPr>
            <w:tcW w:w="0" w:type="auto"/>
          </w:tcPr>
          <w:p w14:paraId="1245DE31" w14:textId="77777777" w:rsidR="00571EEC" w:rsidRDefault="00571EEC">
            <w:pPr>
              <w:cnfStyle w:val="000000010000" w:firstRow="0" w:lastRow="0" w:firstColumn="0" w:lastColumn="0" w:oddVBand="0" w:evenVBand="0" w:oddHBand="0" w:evenHBand="1" w:firstRowFirstColumn="0" w:firstRowLastColumn="0" w:lastRowFirstColumn="0" w:lastRowLastColumn="0"/>
            </w:pPr>
            <w:r>
              <w:t>770 €</w:t>
            </w:r>
          </w:p>
        </w:tc>
      </w:tr>
    </w:tbl>
    <w:p w14:paraId="7E57B935" w14:textId="77777777" w:rsidR="00A22433" w:rsidRDefault="00A22433" w:rsidP="00C52590">
      <w:pPr>
        <w:rPr>
          <w:rFonts w:ascii="Eras Medium ITC" w:hAnsi="Eras Medium ITC"/>
          <w:sz w:val="24"/>
          <w:szCs w:val="24"/>
        </w:rPr>
      </w:pPr>
    </w:p>
    <w:p w14:paraId="06691BBF" w14:textId="77777777" w:rsidR="00A22433" w:rsidRDefault="00C52590" w:rsidP="00C52590">
      <w:pPr>
        <w:pStyle w:val="devis4"/>
        <w:framePr w:hSpace="0" w:vSpace="0" w:wrap="auto" w:vAnchor="margin" w:yAlign="inline"/>
      </w:pPr>
      <w:r>
        <w:t>Ces tarifs sont nets par personne sous réserve de disponibilité au moment de la réservation.</w:t>
      </w:r>
    </w:p>
    <w:p w14:paraId="095A1AAC" w14:textId="77777777" w:rsidR="00A22433" w:rsidRDefault="00C52590" w:rsidP="00571EEC">
      <w:pPr>
        <w:pStyle w:val="devis5"/>
        <w:spacing w:after="0" w:line="240" w:lineRule="auto"/>
      </w:pPr>
      <w:r>
        <w:t>nos prix comprennent :</w:t>
      </w:r>
    </w:p>
    <w:p w14:paraId="60BDF95F" w14:textId="77777777" w:rsidR="00A22433" w:rsidRPr="00571EEC" w:rsidRDefault="00C52590" w:rsidP="00571EEC">
      <w:pPr>
        <w:pStyle w:val="Corps1Zen"/>
        <w:spacing w:after="0" w:line="240" w:lineRule="auto"/>
        <w:ind w:left="720"/>
        <w:rPr>
          <w:iCs/>
        </w:rPr>
      </w:pPr>
      <w:r w:rsidRPr="00571EEC">
        <w:rPr>
          <w:iCs/>
        </w:rPr>
        <w:t>– Les vols internationaux réguliers Paris CDG / Cebu / Paris CDG sur la compagnie Qatar Airways via Doha (en classe économique)</w:t>
      </w:r>
    </w:p>
    <w:p w14:paraId="731496E3" w14:textId="77777777" w:rsidR="00A22433" w:rsidRDefault="00C52590" w:rsidP="00571EEC">
      <w:pPr>
        <w:pStyle w:val="Corps1Zen"/>
        <w:spacing w:after="0" w:line="240" w:lineRule="auto"/>
        <w:ind w:left="720"/>
      </w:pPr>
      <w:r>
        <w:t>– Les taxes aériennes 213 euros à ce jour</w:t>
      </w:r>
    </w:p>
    <w:p w14:paraId="77ED7973" w14:textId="77777777" w:rsidR="00A22433" w:rsidRDefault="00C52590" w:rsidP="00571EEC">
      <w:pPr>
        <w:pStyle w:val="Corps1Zen"/>
        <w:spacing w:after="0" w:line="240" w:lineRule="auto"/>
        <w:ind w:left="720"/>
      </w:pPr>
      <w:r>
        <w:t>– Tous les transferts et le transport en véhicule (bus ou van) avec chauffeur</w:t>
      </w:r>
    </w:p>
    <w:p w14:paraId="6C591BB3" w14:textId="77777777" w:rsidR="00A22433" w:rsidRDefault="00C52590" w:rsidP="00571EEC">
      <w:pPr>
        <w:pStyle w:val="Corps1Zen"/>
        <w:spacing w:after="0" w:line="240" w:lineRule="auto"/>
        <w:ind w:left="720"/>
      </w:pPr>
      <w:r>
        <w:t>– Tous les transferts maritimes en ferry local dont les taxes portuaires et l’enregistrement d’un bagage par personne</w:t>
      </w:r>
    </w:p>
    <w:p w14:paraId="318883A9" w14:textId="77777777" w:rsidR="00A22433" w:rsidRDefault="00C52590" w:rsidP="00571EEC">
      <w:pPr>
        <w:pStyle w:val="Corps1Zen"/>
        <w:spacing w:after="0" w:line="240" w:lineRule="auto"/>
        <w:ind w:left="720"/>
      </w:pPr>
      <w:r>
        <w:t>– Les services d’un guide local francophone durant tout le séjour</w:t>
      </w:r>
    </w:p>
    <w:p w14:paraId="5D2FB7F2" w14:textId="77777777" w:rsidR="00A22433" w:rsidRDefault="00C52590" w:rsidP="00571EEC">
      <w:pPr>
        <w:pStyle w:val="Corps1Zen"/>
        <w:spacing w:after="0" w:line="240" w:lineRule="auto"/>
        <w:ind w:left="720"/>
      </w:pPr>
      <w:r>
        <w:t>– L’hébergement en chambre double / twin dans les hôtels mentionné (ou équivalent), avec les petits déjeuners</w:t>
      </w:r>
    </w:p>
    <w:p w14:paraId="0AB098AF" w14:textId="77777777" w:rsidR="00A22433" w:rsidRDefault="00C52590" w:rsidP="00571EEC">
      <w:pPr>
        <w:pStyle w:val="Corps1Zen"/>
        <w:spacing w:after="0" w:line="240" w:lineRule="auto"/>
        <w:ind w:left="720"/>
      </w:pPr>
      <w:r>
        <w:t>– La pension complète du dîner du jour 2 au déjeuner du jour 10</w:t>
      </w:r>
    </w:p>
    <w:p w14:paraId="33DE15EA" w14:textId="77777777" w:rsidR="00A22433" w:rsidRDefault="00C52590" w:rsidP="00571EEC">
      <w:pPr>
        <w:pStyle w:val="Corps1Zen"/>
        <w:spacing w:after="0" w:line="240" w:lineRule="auto"/>
        <w:ind w:left="720"/>
      </w:pPr>
      <w:r>
        <w:t>– Toutes les visites, entrées et excursions mentionnées dans le programme</w:t>
      </w:r>
    </w:p>
    <w:p w14:paraId="69FB8F84" w14:textId="77777777" w:rsidR="00A22433" w:rsidRDefault="00C52590" w:rsidP="00571EEC">
      <w:pPr>
        <w:pStyle w:val="Corps1Zen"/>
        <w:spacing w:after="0" w:line="240" w:lineRule="auto"/>
        <w:ind w:left="720"/>
      </w:pPr>
      <w:r>
        <w:t>– Les taxes locales et frais de services dans les hôtels et restaurants</w:t>
      </w:r>
    </w:p>
    <w:p w14:paraId="72BDAF2A" w14:textId="77777777" w:rsidR="00A22433" w:rsidRDefault="00C52590" w:rsidP="00571EEC">
      <w:pPr>
        <w:pStyle w:val="Corps1Zen"/>
        <w:spacing w:after="0" w:line="240" w:lineRule="auto"/>
        <w:ind w:left="720"/>
      </w:pPr>
      <w:r>
        <w:t>– L’assistance de nos correspondants locaux sur place</w:t>
      </w:r>
    </w:p>
    <w:p w14:paraId="71F5D3E4" w14:textId="77777777" w:rsidR="00A22433" w:rsidRDefault="00A22433" w:rsidP="00571EEC">
      <w:pPr>
        <w:pStyle w:val="Corps1Zen"/>
        <w:spacing w:after="0" w:line="240" w:lineRule="auto"/>
        <w:ind w:left="720"/>
      </w:pPr>
    </w:p>
    <w:p w14:paraId="6064C2C1" w14:textId="77777777" w:rsidR="00A22433" w:rsidRDefault="00C52590" w:rsidP="00571EEC">
      <w:pPr>
        <w:pStyle w:val="devis5"/>
        <w:spacing w:after="0" w:line="240" w:lineRule="auto"/>
      </w:pPr>
      <w:r>
        <w:t>NOS PRIX NE COMPRENNENT PAS :</w:t>
      </w:r>
    </w:p>
    <w:p w14:paraId="14904B0B" w14:textId="77777777" w:rsidR="00A22433" w:rsidRPr="00571EEC" w:rsidRDefault="00C52590" w:rsidP="00571EEC">
      <w:pPr>
        <w:pStyle w:val="Corps1Zen"/>
        <w:spacing w:after="0" w:line="240" w:lineRule="auto"/>
        <w:ind w:left="720"/>
        <w:rPr>
          <w:iCs/>
        </w:rPr>
      </w:pPr>
      <w:r w:rsidRPr="00571EEC">
        <w:rPr>
          <w:iCs/>
        </w:rPr>
        <w:t>– Le supplément chambre individuelle à 770 €</w:t>
      </w:r>
    </w:p>
    <w:p w14:paraId="7E9BB22B" w14:textId="77777777" w:rsidR="00A22433" w:rsidRDefault="00C52590" w:rsidP="00571EEC">
      <w:pPr>
        <w:pStyle w:val="Corps1Zen"/>
        <w:spacing w:after="0" w:line="240" w:lineRule="auto"/>
        <w:ind w:left="720"/>
      </w:pPr>
      <w:r>
        <w:t>– Les repas mentionnés “libres” dans le programme</w:t>
      </w:r>
    </w:p>
    <w:p w14:paraId="360F1F45" w14:textId="77777777" w:rsidR="00A22433" w:rsidRDefault="00C52590" w:rsidP="00571EEC">
      <w:pPr>
        <w:pStyle w:val="Corps1Zen"/>
        <w:spacing w:after="0" w:line="240" w:lineRule="auto"/>
        <w:ind w:left="720"/>
      </w:pPr>
      <w:r>
        <w:t>– Les boissons lors des déjeuners et dîners</w:t>
      </w:r>
    </w:p>
    <w:p w14:paraId="7D2F7972" w14:textId="77777777" w:rsidR="00A22433" w:rsidRDefault="00C52590" w:rsidP="00571EEC">
      <w:pPr>
        <w:pStyle w:val="Corps1Zen"/>
        <w:spacing w:after="0" w:line="240" w:lineRule="auto"/>
        <w:ind w:left="720"/>
      </w:pPr>
      <w:r>
        <w:t>– L’attribution des sièges sur les vols internationaux et domestiques (en fonction des compagnies aériennes)</w:t>
      </w:r>
    </w:p>
    <w:p w14:paraId="21531363" w14:textId="77777777" w:rsidR="00A22433" w:rsidRDefault="00C52590" w:rsidP="00571EEC">
      <w:pPr>
        <w:pStyle w:val="Corps1Zen"/>
        <w:spacing w:after="0" w:line="240" w:lineRule="auto"/>
        <w:ind w:left="720"/>
      </w:pPr>
      <w:r>
        <w:t>– Les pourboires (guides, chauffeurs, porteurs…) et les dépenses à caractère personnel</w:t>
      </w:r>
    </w:p>
    <w:p w14:paraId="0B1B71F1" w14:textId="77777777" w:rsidR="00A22433" w:rsidRDefault="00C52590" w:rsidP="00571EEC">
      <w:pPr>
        <w:pStyle w:val="Corps1Zen"/>
        <w:spacing w:after="0" w:line="240" w:lineRule="auto"/>
        <w:ind w:left="720"/>
      </w:pPr>
      <w:r>
        <w:t>– Une gratuité</w:t>
      </w:r>
    </w:p>
    <w:p w14:paraId="36EEEE23" w14:textId="77777777" w:rsidR="00A22433" w:rsidRDefault="00A22433" w:rsidP="00C52590">
      <w:pPr>
        <w:pStyle w:val="Corps1Zen"/>
        <w:ind w:left="720"/>
      </w:pPr>
    </w:p>
    <w:tbl>
      <w:tblPr>
        <w:tblStyle w:val="devis30"/>
        <w:tblW w:w="0" w:type="auto"/>
        <w:tblLook w:val="04A0" w:firstRow="1" w:lastRow="0" w:firstColumn="1" w:lastColumn="0" w:noHBand="0" w:noVBand="1"/>
      </w:tblPr>
      <w:tblGrid>
        <w:gridCol w:w="10456"/>
      </w:tblGrid>
      <w:tr w:rsidR="00A22433" w14:paraId="2130D65F"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1F296555" w14:textId="77777777" w:rsidR="00A22433"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122143C0" w14:textId="77777777" w:rsidR="00A22433" w:rsidRDefault="00A22433" w:rsidP="00AB5000">
            <w:pPr>
              <w:pStyle w:val="devis6"/>
              <w:numPr>
                <w:ilvl w:val="0"/>
                <w:numId w:val="0"/>
              </w:numPr>
              <w:rPr>
                <w:rFonts w:ascii="Bradley Hand ITC" w:hAnsi="Bradley Hand ITC"/>
                <w:b/>
                <w:color w:val="901D37"/>
                <w:sz w:val="28"/>
                <w:szCs w:val="28"/>
              </w:rPr>
            </w:pPr>
          </w:p>
        </w:tc>
      </w:tr>
      <w:tr w:rsidR="00A22433" w14:paraId="658E0A93"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699CC823" w14:textId="77777777" w:rsidR="00A22433" w:rsidRPr="00571EEC" w:rsidRDefault="00C52590" w:rsidP="00AB5000">
            <w:pPr>
              <w:pStyle w:val="devis6"/>
              <w:numPr>
                <w:ilvl w:val="0"/>
                <w:numId w:val="0"/>
              </w:numPr>
              <w:ind w:right="145"/>
              <w:rPr>
                <w:iCs/>
                <w:caps/>
              </w:rPr>
            </w:pPr>
            <w:r w:rsidRPr="00571EEC">
              <w:rPr>
                <w:b/>
                <w:iCs/>
              </w:rPr>
              <w:t xml:space="preserve"> </w:t>
            </w:r>
          </w:p>
          <w:p w14:paraId="3EB6C773" w14:textId="77777777" w:rsidR="00A22433" w:rsidRPr="00571EEC" w:rsidRDefault="00C52590" w:rsidP="00AB5000">
            <w:pPr>
              <w:pStyle w:val="devis6"/>
              <w:numPr>
                <w:ilvl w:val="0"/>
                <w:numId w:val="0"/>
              </w:numPr>
              <w:ind w:right="145"/>
              <w:rPr>
                <w:iCs/>
                <w:caps/>
              </w:rPr>
            </w:pPr>
            <w:r w:rsidRPr="00571EEC">
              <w:rPr>
                <w:iCs/>
              </w:rPr>
              <w:t>J6 – excursion sur l’île de Apo avec votre guide : + 55 € par personne (minimum 12 pax)</w:t>
            </w:r>
          </w:p>
          <w:p w14:paraId="050E4D5D" w14:textId="77777777" w:rsidR="00A22433" w:rsidRPr="00571EEC" w:rsidRDefault="00A22433" w:rsidP="00AB5000">
            <w:pPr>
              <w:pStyle w:val="devis6"/>
              <w:numPr>
                <w:ilvl w:val="0"/>
                <w:numId w:val="0"/>
              </w:numPr>
              <w:ind w:right="145"/>
              <w:rPr>
                <w:iCs/>
                <w:caps/>
              </w:rPr>
            </w:pPr>
          </w:p>
          <w:p w14:paraId="10BAA04F" w14:textId="77777777" w:rsidR="00A22433" w:rsidRPr="00571EEC" w:rsidRDefault="00C52590" w:rsidP="00AB5000">
            <w:pPr>
              <w:pStyle w:val="devis6"/>
              <w:numPr>
                <w:ilvl w:val="0"/>
                <w:numId w:val="0"/>
              </w:numPr>
              <w:ind w:right="145"/>
              <w:rPr>
                <w:iCs/>
                <w:caps/>
              </w:rPr>
            </w:pPr>
            <w:r w:rsidRPr="00571EEC">
              <w:rPr>
                <w:iCs/>
              </w:rPr>
              <w:t>J9 ou J10 tour de l’île de Pamilacan : + 69 € par personne (minimum 10 pax)</w:t>
            </w:r>
          </w:p>
          <w:p w14:paraId="62A4C107" w14:textId="77777777" w:rsidR="00A22433" w:rsidRDefault="00A22433" w:rsidP="00AB5000">
            <w:pPr>
              <w:pStyle w:val="devis6"/>
              <w:numPr>
                <w:ilvl w:val="0"/>
                <w:numId w:val="0"/>
              </w:numPr>
              <w:ind w:right="145"/>
              <w:rPr>
                <w:caps/>
              </w:rPr>
            </w:pPr>
          </w:p>
        </w:tc>
      </w:tr>
    </w:tbl>
    <w:p w14:paraId="15388BDC" w14:textId="77777777" w:rsidR="00A22433" w:rsidRDefault="00A22433" w:rsidP="00C52590">
      <w:pPr>
        <w:pStyle w:val="devis6"/>
        <w:numPr>
          <w:ilvl w:val="0"/>
          <w:numId w:val="0"/>
        </w:numPr>
        <w:spacing w:after="0"/>
        <w:rPr>
          <w:rFonts w:ascii="Open Sans Condensed" w:hAnsi="Open Sans Condensed"/>
          <w:b/>
          <w:color w:val="A62243"/>
          <w:sz w:val="16"/>
          <w:szCs w:val="16"/>
        </w:rPr>
      </w:pPr>
    </w:p>
    <w:p w14:paraId="355A4453" w14:textId="77777777" w:rsidR="00A22433" w:rsidRDefault="00A22433"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A22433" w14:paraId="014625C1"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62FBEFFA" w14:textId="77777777" w:rsidR="00A22433"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76324320" w14:textId="77777777" w:rsidR="00A22433" w:rsidRDefault="00A22433" w:rsidP="00AB5000">
            <w:pPr>
              <w:pStyle w:val="devis6"/>
              <w:numPr>
                <w:ilvl w:val="0"/>
                <w:numId w:val="0"/>
              </w:numPr>
              <w:tabs>
                <w:tab w:val="left" w:pos="8956"/>
              </w:tabs>
              <w:rPr>
                <w:rFonts w:ascii="Bradley Hand ITC" w:hAnsi="Bradley Hand ITC"/>
                <w:b/>
                <w:color w:val="901D37"/>
                <w:sz w:val="28"/>
                <w:szCs w:val="28"/>
              </w:rPr>
            </w:pPr>
          </w:p>
        </w:tc>
      </w:tr>
      <w:tr w:rsidR="00A22433" w14:paraId="0A884ACF"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7B230BCA" w14:textId="100B3676" w:rsidR="00A22433" w:rsidRDefault="00C52590" w:rsidP="00AB5000">
            <w:pPr>
              <w:pStyle w:val="devis6"/>
              <w:numPr>
                <w:ilvl w:val="0"/>
                <w:numId w:val="0"/>
              </w:numPr>
              <w:ind w:right="160"/>
              <w:jc w:val="left"/>
            </w:pPr>
            <w:r>
              <w:t xml:space="preserve">PHILIPPINES </w:t>
            </w:r>
            <w:r w:rsidR="00571EEC">
              <w:t>– Pour</w:t>
            </w:r>
            <w:r>
              <w:t xml:space="preserve"> les ressortissants français :</w:t>
            </w:r>
            <w:r>
              <w:br/>
              <w:t xml:space="preserve">Passeport valable au moins 6 mois après la date de retour </w:t>
            </w:r>
            <w:r>
              <w:br/>
              <w:t>Exemption de visa pour un séjour inférieur à 30 jours. Billet retour obligatoire.</w:t>
            </w:r>
            <w:r>
              <w:br/>
              <w:t>Formulaire d’enregistrement eTravel à remplir dans les 72h précédant le point de départ initial, obligatoire.</w:t>
            </w:r>
          </w:p>
        </w:tc>
      </w:tr>
    </w:tbl>
    <w:p w14:paraId="29AAA0F8" w14:textId="77777777" w:rsidR="00A22433" w:rsidRDefault="00A22433" w:rsidP="00C52590">
      <w:pPr>
        <w:pStyle w:val="devis6"/>
        <w:numPr>
          <w:ilvl w:val="0"/>
          <w:numId w:val="0"/>
        </w:numPr>
        <w:spacing w:after="0"/>
        <w:rPr>
          <w:rFonts w:ascii="Open Sans Condensed" w:hAnsi="Open Sans Condensed"/>
          <w:b/>
          <w:color w:val="A62243"/>
          <w:sz w:val="16"/>
          <w:szCs w:val="16"/>
        </w:rPr>
      </w:pPr>
    </w:p>
    <w:p w14:paraId="11EE25A9" w14:textId="77777777" w:rsidR="00A22433"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1CFABA04" w14:textId="77777777" w:rsidR="00A22433" w:rsidRDefault="00A22433" w:rsidP="00C52590">
      <w:pPr>
        <w:pStyle w:val="Corps1AOL"/>
        <w:rPr>
          <w:rFonts w:cs="Times New Roman"/>
        </w:rPr>
      </w:pPr>
    </w:p>
    <w:sectPr w:rsidR="00A22433"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D8DBC" w14:textId="77777777" w:rsidR="005A6FAA" w:rsidRDefault="005A6FAA" w:rsidP="00C2463D">
      <w:pPr>
        <w:spacing w:after="0" w:line="240" w:lineRule="auto"/>
      </w:pPr>
      <w:r>
        <w:separator/>
      </w:r>
    </w:p>
  </w:endnote>
  <w:endnote w:type="continuationSeparator" w:id="0">
    <w:p w14:paraId="31F0B830"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669334AD-7EEB-42EA-A543-6CE5C4A195B0}"/>
    <w:embedBold r:id="rId2" w:fontKey="{33025FB1-C045-4A7C-AB13-B492FCE5EE87}"/>
  </w:font>
  <w:font w:name="FontAwesome">
    <w:altName w:val="Calibri"/>
    <w:charset w:val="00"/>
    <w:family w:val="auto"/>
    <w:pitch w:val="variable"/>
    <w:sig w:usb0="00000003" w:usb1="00000000" w:usb2="00000000" w:usb3="00000000" w:csb0="00000001" w:csb1="00000000"/>
    <w:embedRegular r:id="rId3" w:fontKey="{8190481D-89BB-4DDA-A805-8AB31CD85A2D}"/>
    <w:embedBold r:id="rId4" w:fontKey="{CA4DE6D3-DDC3-488B-96F0-8062D9EA5AD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B18896FB-9CA5-4CA5-879D-CB329C280FD0}"/>
    <w:embedBold r:id="rId6" w:fontKey="{3E8D8F7E-5D9C-4707-809A-80FACCE07B86}"/>
  </w:font>
  <w:font w:name="Roboto">
    <w:altName w:val="Arial"/>
    <w:charset w:val="00"/>
    <w:family w:val="auto"/>
    <w:pitch w:val="variable"/>
    <w:sig w:usb0="E0000AFF" w:usb1="5000217F" w:usb2="00000021" w:usb3="00000000" w:csb0="0000019F" w:csb1="00000000"/>
    <w:embedRegular r:id="rId7" w:fontKey="{477B6524-60B0-4DDA-8E02-BE1ED88FD5C7}"/>
    <w:embedBold r:id="rId8" w:fontKey="{2EE117D7-7558-4CB9-BB8F-765444E55EFC}"/>
  </w:font>
  <w:font w:name="Open Sans Condensed">
    <w:altName w:val="Segoe UI"/>
    <w:charset w:val="00"/>
    <w:family w:val="swiss"/>
    <w:pitch w:val="variable"/>
    <w:sig w:usb0="E00002EF" w:usb1="4000205B" w:usb2="00000028" w:usb3="00000000" w:csb0="0000019F" w:csb1="00000000"/>
    <w:embedRegular r:id="rId9" w:fontKey="{BC9AD16C-A6CE-44FC-A015-D345A25605AB}"/>
    <w:embedBold r:id="rId10" w:fontKey="{7018F008-94CA-40D9-8373-D731B28A61A2}"/>
  </w:font>
  <w:font w:name="Segoe UI">
    <w:panose1 w:val="020B0502040204020203"/>
    <w:charset w:val="00"/>
    <w:family w:val="swiss"/>
    <w:pitch w:val="variable"/>
    <w:sig w:usb0="E4002EFF" w:usb1="C000E47F" w:usb2="00000009" w:usb3="00000000" w:csb0="000001FF" w:csb1="00000000"/>
    <w:embedRegular r:id="rId11" w:fontKey="{184C6238-9259-4985-A6C7-B13128C419CD}"/>
  </w:font>
  <w:font w:name="Segoe UI Emoji">
    <w:panose1 w:val="020B0502040204020203"/>
    <w:charset w:val="00"/>
    <w:family w:val="swiss"/>
    <w:pitch w:val="variable"/>
    <w:sig w:usb0="00000003" w:usb1="02000000" w:usb2="08000000" w:usb3="00000000" w:csb0="00000001" w:csb1="00000000"/>
    <w:embedRegular r:id="rId12" w:fontKey="{E4091639-456E-4F2C-B934-0AE5F813CB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E328" w14:textId="77777777" w:rsidR="00A22433" w:rsidRDefault="00BE4ACD" w:rsidP="00D82DDE">
    <w:pPr>
      <w:pStyle w:val="dateetapes1"/>
      <w:jc w:val="center"/>
    </w:pPr>
    <w:r>
      <w:t>25 Boulevard des Martyrs Nantais de la Résistance – 44200 Nantes</w:t>
    </w:r>
  </w:p>
  <w:p w14:paraId="671F32E5" w14:textId="77777777" w:rsidR="00A22433"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D303" w14:textId="77777777" w:rsidR="00A22433" w:rsidRDefault="00BE4ACD" w:rsidP="00D82DDE">
    <w:pPr>
      <w:pStyle w:val="dateetapes1"/>
      <w:jc w:val="center"/>
    </w:pPr>
    <w:r>
      <w:t>25 Boulevard des Martyrs Nantais de la Résistance – 44200 Nantes</w:t>
    </w:r>
  </w:p>
  <w:p w14:paraId="49D1F367" w14:textId="77777777" w:rsidR="00A22433"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E381" w14:textId="77777777" w:rsidR="00A22433" w:rsidRDefault="00BE4ACD" w:rsidP="00D82DDE">
    <w:pPr>
      <w:pStyle w:val="dateetapes1"/>
      <w:jc w:val="center"/>
    </w:pPr>
    <w:r>
      <w:t>25 Boulevard des Martyrs Nantais de la Résistance – 44200 Nantes</w:t>
    </w:r>
  </w:p>
  <w:p w14:paraId="6BECBDD4" w14:textId="77777777" w:rsidR="00A22433"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9BF1" w14:textId="77777777" w:rsidR="00A22433" w:rsidRDefault="00BE4ACD" w:rsidP="00D82DDE">
    <w:pPr>
      <w:pStyle w:val="dateetapes1"/>
      <w:jc w:val="center"/>
    </w:pPr>
    <w:r>
      <w:t>25 Boulevard des Martyrs Nantais de la Résistance – 44200 Nantes</w:t>
    </w:r>
  </w:p>
  <w:p w14:paraId="6AE3433E" w14:textId="77777777" w:rsidR="00A22433"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45FB" w14:textId="77777777" w:rsidR="00A22433" w:rsidRDefault="00BE4ACD" w:rsidP="00D82DDE">
    <w:pPr>
      <w:pStyle w:val="dateetapes1"/>
      <w:jc w:val="center"/>
    </w:pPr>
    <w:r>
      <w:t>25 Boulevard des Martyrs Nantais de la Résistance – 44200 Nantes</w:t>
    </w:r>
  </w:p>
  <w:p w14:paraId="2582930A" w14:textId="77777777" w:rsidR="00A22433"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5542" w14:textId="77777777" w:rsidR="00A22433" w:rsidRDefault="00BE4ACD" w:rsidP="00D82DDE">
    <w:pPr>
      <w:pStyle w:val="dateetapes1"/>
      <w:jc w:val="center"/>
    </w:pPr>
    <w:r>
      <w:t>25 Boulevard des Martyrs Nantais de la Résistance – 44200 Nantes</w:t>
    </w:r>
  </w:p>
  <w:p w14:paraId="324F754E" w14:textId="77777777" w:rsidR="00A22433"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648C" w14:textId="77777777" w:rsidR="00A22433" w:rsidRDefault="00BE4ACD" w:rsidP="00D82DDE">
    <w:pPr>
      <w:pStyle w:val="dateetapes1"/>
      <w:jc w:val="center"/>
    </w:pPr>
    <w:r>
      <w:t>25 Boulevard des Martyrs Nantais de la Résistance – 44200 Nantes</w:t>
    </w:r>
  </w:p>
  <w:p w14:paraId="14EC0D5A" w14:textId="77777777" w:rsidR="00A22433"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4AE53" w14:textId="77777777" w:rsidR="00A22433" w:rsidRDefault="00BE4ACD" w:rsidP="00D82DDE">
    <w:pPr>
      <w:pStyle w:val="dateetapes1"/>
      <w:jc w:val="center"/>
    </w:pPr>
    <w:r>
      <w:t>25 Boulevard des Martyrs Nantais de la Résistance – 44200 Nantes</w:t>
    </w:r>
  </w:p>
  <w:p w14:paraId="7A508515" w14:textId="77777777" w:rsidR="00A22433"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C6CBB" w14:textId="77777777" w:rsidR="005A6FAA" w:rsidRDefault="005A6FAA" w:rsidP="00C2463D">
      <w:pPr>
        <w:spacing w:after="0" w:line="240" w:lineRule="auto"/>
      </w:pPr>
      <w:r>
        <w:separator/>
      </w:r>
    </w:p>
  </w:footnote>
  <w:footnote w:type="continuationSeparator" w:id="0">
    <w:p w14:paraId="6E3B6677"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70229247">
    <w:abstractNumId w:val="2"/>
  </w:num>
  <w:num w:numId="2" w16cid:durableId="659237717">
    <w:abstractNumId w:val="0"/>
  </w:num>
  <w:num w:numId="3" w16cid:durableId="1604723563">
    <w:abstractNumId w:val="0"/>
  </w:num>
  <w:num w:numId="4" w16cid:durableId="994260448">
    <w:abstractNumId w:val="1"/>
  </w:num>
  <w:num w:numId="5" w16cid:durableId="2090999815">
    <w:abstractNumId w:val="0"/>
  </w:num>
  <w:num w:numId="6" w16cid:durableId="472137393">
    <w:abstractNumId w:val="0"/>
  </w:num>
  <w:num w:numId="7" w16cid:durableId="775826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2EE0"/>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1EEC"/>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6AD"/>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243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888"/>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94E7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3.jpeg"/><Relationship Id="rId21" Type="http://schemas.openxmlformats.org/officeDocument/2006/relationships/image" Target="media/image10.jp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png"/><Relationship Id="rId25" Type="http://schemas.openxmlformats.org/officeDocument/2006/relationships/footer" Target="footer5.xml"/><Relationship Id="rId33"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7.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image" Target="media/image19.jpg"/><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7039</TotalTime>
  <Pages>15</Pages>
  <Words>2143</Words>
  <Characters>11789</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2025-09-11T09:51:00Z</dcterms:modified>
</cp:coreProperties>
</file>