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732202" w14:paraId="59E0C939" w14:textId="77777777" w:rsidTr="00E07BE4">
        <w:tc>
          <w:tcPr>
            <w:tcW w:w="993" w:type="dxa"/>
          </w:tcPr>
          <w:p w14:paraId="582F2322" w14:textId="77777777" w:rsidR="00732202" w:rsidRDefault="009A3107" w:rsidP="00E07BE4">
            <w:pPr>
              <w:pStyle w:val="tabl2"/>
              <w:spacing w:line="360" w:lineRule="auto"/>
            </w:pPr>
            <w:r>
              <w:rPr>
                <w:noProof/>
              </w:rPr>
              <w:drawing>
                <wp:inline distT="0" distB="0" distL="0" distR="0" wp14:anchorId="6B044730" wp14:editId="1E2BFA2B">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2363A8E5" w14:textId="77777777" w:rsidR="00732202" w:rsidRDefault="009A3107" w:rsidP="00CC27A1">
            <w:pPr>
              <w:pStyle w:val="tabl2"/>
              <w:rPr>
                <w:color w:val="901D24"/>
              </w:rPr>
            </w:pPr>
            <w:r>
              <w:rPr>
                <w:color w:val="901D24"/>
              </w:rPr>
              <w:t>Votre contact :    Roselyne</w:t>
            </w:r>
          </w:p>
          <w:p w14:paraId="41530EFD" w14:textId="77777777" w:rsidR="00732202" w:rsidRDefault="009A3107" w:rsidP="00CC27A1">
            <w:pPr>
              <w:pStyle w:val="tabl2"/>
              <w:rPr>
                <w:color w:val="901D24"/>
              </w:rPr>
            </w:pPr>
            <w:r>
              <w:rPr>
                <w:color w:val="901D24"/>
              </w:rPr>
              <w:t>Votre référence : 26758</w:t>
            </w:r>
          </w:p>
        </w:tc>
        <w:tc>
          <w:tcPr>
            <w:tcW w:w="3935" w:type="dxa"/>
          </w:tcPr>
          <w:p w14:paraId="2A72E9C9" w14:textId="77777777" w:rsidR="00732202" w:rsidRDefault="009A3107" w:rsidP="00CC27A1">
            <w:pPr>
              <w:pStyle w:val="tabl2"/>
              <w:rPr>
                <w:color w:val="901D24"/>
              </w:rPr>
            </w:pPr>
            <w:r>
              <w:rPr>
                <w:color w:val="901D24"/>
              </w:rPr>
              <w:t>roselyne@zen-fr.com</w:t>
            </w:r>
          </w:p>
          <w:p w14:paraId="157F90C0" w14:textId="77777777" w:rsidR="00732202" w:rsidRDefault="009A3107" w:rsidP="00CC27A1">
            <w:pPr>
              <w:pStyle w:val="tabl2"/>
              <w:rPr>
                <w:color w:val="901D24"/>
              </w:rPr>
            </w:pPr>
            <w:r>
              <w:rPr>
                <w:color w:val="901D24"/>
              </w:rPr>
              <w:t>02.53.35.70.22</w:t>
            </w:r>
          </w:p>
        </w:tc>
      </w:tr>
    </w:tbl>
    <w:tbl>
      <w:tblPr>
        <w:tblStyle w:val="Date1"/>
        <w:tblW w:w="0" w:type="auto"/>
        <w:tblLook w:val="04A0" w:firstRow="1" w:lastRow="0" w:firstColumn="1" w:lastColumn="0" w:noHBand="0" w:noVBand="1"/>
      </w:tblPr>
      <w:tblGrid>
        <w:gridCol w:w="10466"/>
      </w:tblGrid>
      <w:tr w:rsidR="00732202" w14:paraId="20285D6A" w14:textId="77777777" w:rsidTr="0051732A">
        <w:tc>
          <w:tcPr>
            <w:tcW w:w="10466" w:type="dxa"/>
          </w:tcPr>
          <w:p w14:paraId="1F9487BF" w14:textId="77777777" w:rsidR="00732202" w:rsidRDefault="00144482" w:rsidP="009A3107">
            <w:pPr>
              <w:pStyle w:val="titre1Zen"/>
              <w:ind w:left="-105"/>
            </w:pPr>
            <w:r>
              <w:rPr>
                <w:noProof/>
              </w:rPr>
              <w:drawing>
                <wp:inline distT="0" distB="0" distL="0" distR="0" wp14:anchorId="182915AC" wp14:editId="7B3116FC">
                  <wp:extent cx="6645910" cy="3489103"/>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3489103"/>
                          </a:xfrm>
                          <a:prstGeom prst="rect">
                            <a:avLst/>
                          </a:prstGeom>
                        </pic:spPr>
                      </pic:pic>
                    </a:graphicData>
                  </a:graphic>
                </wp:inline>
              </w:drawing>
            </w:r>
          </w:p>
        </w:tc>
      </w:tr>
    </w:tbl>
    <w:p w14:paraId="479479BC" w14:textId="77777777" w:rsidR="00732202" w:rsidRDefault="00732202" w:rsidP="006A75C8">
      <w:pPr>
        <w:pStyle w:val="devis6"/>
        <w:numPr>
          <w:ilvl w:val="0"/>
          <w:numId w:val="0"/>
        </w:numPr>
        <w:ind w:right="-24"/>
        <w:rPr>
          <w:rFonts w:ascii="FontAwesome" w:hAnsi="FontAwesome"/>
          <w:sz w:val="2"/>
          <w:szCs w:val="2"/>
        </w:rPr>
      </w:pPr>
    </w:p>
    <w:p w14:paraId="260EED0D" w14:textId="77777777" w:rsidR="00732202" w:rsidRDefault="00732202" w:rsidP="003672FC">
      <w:pPr>
        <w:pStyle w:val="titre1Zen"/>
      </w:pPr>
    </w:p>
    <w:p w14:paraId="25A8D7B4" w14:textId="77777777" w:rsidR="00732202" w:rsidRDefault="003672FC" w:rsidP="003672FC">
      <w:pPr>
        <w:pStyle w:val="titre1Zen"/>
      </w:pPr>
      <w:r>
        <w:t xml:space="preserve"> Croisière sur le Yang-Tsé et découverte de la Chine sur les traces de Avatar</w:t>
      </w:r>
    </w:p>
    <w:p w14:paraId="5967CEE9" w14:textId="77777777" w:rsidR="00732202" w:rsidRDefault="00997001" w:rsidP="003672FC">
      <w:pPr>
        <w:pStyle w:val="titre1Zen"/>
      </w:pPr>
      <w:r>
        <w:t>15 JOURS / 12 NUITS</w:t>
      </w:r>
    </w:p>
    <w:p w14:paraId="7E799529" w14:textId="77777777" w:rsidR="00732202" w:rsidRDefault="00732202" w:rsidP="003672FC">
      <w:pPr>
        <w:pStyle w:val="titre1Zen"/>
      </w:pPr>
    </w:p>
    <w:p w14:paraId="195C41E7" w14:textId="77777777" w:rsidR="00732202" w:rsidRDefault="00CF62A0" w:rsidP="00845A3A">
      <w:pPr>
        <w:pStyle w:val="Corps1Zen"/>
        <w:rPr>
          <w:rFonts w:ascii="Bradley Hand ITC" w:hAnsi="Bradley Hand ITC"/>
          <w:caps/>
          <w:color w:val="FFFFFF" w:themeColor="background1"/>
          <w:sz w:val="40"/>
          <w:szCs w:val="36"/>
        </w:rPr>
      </w:pPr>
      <w:r>
        <w:t>Territoire gigantesque chargé de 4000 ans d’histoire tumultueuse, la Chine déploie une multitude de facettes qui en font une destination inépuisable de rencontres et de découvertes. Rurale et urbaine, la Chine offre des décors de rizière époustouflants, des déserts infinis, des villages centenaires, des chefs-d’œuvre architecturaux et des mégalopoles effervescentes d’une beauté à la fois intrigante et captivante. Antique et moderne, le pays abrite, avec une dualité saisissante, traditions millénaires et innovations futuristes, héritages idéologiques et élans d’émancipation. L’Empire du Milieu vous invite à plusieurs voyages pour entrevoir tous ses trésors et saisir la complexité de ce merveilleux pays continent.</w:t>
      </w:r>
      <w:r>
        <w:br w:type="page"/>
      </w:r>
    </w:p>
    <w:p w14:paraId="03590613" w14:textId="77777777" w:rsidR="00732202" w:rsidRDefault="00E022E2" w:rsidP="00E022E2">
      <w:pPr>
        <w:pStyle w:val="TitretapesZen"/>
      </w:pPr>
      <w:r>
        <w:lastRenderedPageBreak/>
        <w:t>LES ETAPES</w:t>
      </w:r>
    </w:p>
    <w:p w14:paraId="094AC180" w14:textId="77777777" w:rsidR="00732202" w:rsidRDefault="00732202" w:rsidP="00C52590">
      <w:pPr>
        <w:pStyle w:val="Corps1Zen"/>
        <w:rPr>
          <w:caps/>
        </w:rPr>
      </w:pPr>
    </w:p>
    <w:p w14:paraId="13EE00A1" w14:textId="77777777" w:rsidR="00732202"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PEKIN</w:t>
      </w:r>
    </w:p>
    <w:p w14:paraId="2C9ACBA6" w14:textId="77777777" w:rsidR="00732202" w:rsidRDefault="00732202" w:rsidP="00C52590">
      <w:pPr>
        <w:pStyle w:val="dateetapes1"/>
        <w:spacing w:after="0"/>
        <w:rPr>
          <w:b/>
          <w:caps/>
        </w:rPr>
      </w:pPr>
    </w:p>
    <w:p w14:paraId="49836AC2" w14:textId="77777777" w:rsidR="00732202" w:rsidRDefault="00C52590" w:rsidP="00C52590">
      <w:pPr>
        <w:pStyle w:val="dateetapes1"/>
        <w:spacing w:after="0"/>
        <w:rPr>
          <w:b/>
          <w:caps/>
        </w:rPr>
      </w:pPr>
      <w:r>
        <w:rPr>
          <w:b/>
          <w:caps/>
        </w:rPr>
        <w:t>Jour 02 : PEKIN</w:t>
      </w:r>
    </w:p>
    <w:p w14:paraId="51A36AF1" w14:textId="77777777" w:rsidR="00732202" w:rsidRDefault="00732202" w:rsidP="00C52590">
      <w:pPr>
        <w:pStyle w:val="dateetapes1"/>
        <w:spacing w:after="0"/>
        <w:rPr>
          <w:b/>
          <w:caps/>
        </w:rPr>
      </w:pPr>
    </w:p>
    <w:p w14:paraId="054A90EC" w14:textId="77777777" w:rsidR="00732202" w:rsidRDefault="00C52590" w:rsidP="00C52590">
      <w:pPr>
        <w:pStyle w:val="dateetapes1"/>
        <w:spacing w:after="0"/>
        <w:rPr>
          <w:b/>
          <w:caps/>
        </w:rPr>
      </w:pPr>
      <w:r>
        <w:rPr>
          <w:b/>
          <w:caps/>
        </w:rPr>
        <w:t>Jour 03 : Pekin</w:t>
      </w:r>
    </w:p>
    <w:p w14:paraId="18A65A65" w14:textId="77777777" w:rsidR="00732202" w:rsidRDefault="00732202" w:rsidP="00C52590">
      <w:pPr>
        <w:pStyle w:val="dateetapes1"/>
        <w:spacing w:after="0"/>
        <w:rPr>
          <w:b/>
          <w:caps/>
        </w:rPr>
      </w:pPr>
    </w:p>
    <w:p w14:paraId="40E6920F" w14:textId="77777777" w:rsidR="00732202" w:rsidRDefault="00C52590" w:rsidP="00C52590">
      <w:pPr>
        <w:pStyle w:val="dateetapes1"/>
        <w:spacing w:after="0"/>
        <w:rPr>
          <w:b/>
          <w:caps/>
        </w:rPr>
      </w:pPr>
      <w:r>
        <w:rPr>
          <w:b/>
          <w:caps/>
        </w:rPr>
        <w:t>Jour 04 : PEKIN / GRANDE MURAILLE / PEKIN</w:t>
      </w:r>
    </w:p>
    <w:p w14:paraId="687E1A38" w14:textId="77777777" w:rsidR="00732202" w:rsidRDefault="00732202" w:rsidP="00C52590">
      <w:pPr>
        <w:pStyle w:val="dateetapes1"/>
        <w:spacing w:after="0"/>
        <w:rPr>
          <w:b/>
          <w:caps/>
        </w:rPr>
      </w:pPr>
    </w:p>
    <w:p w14:paraId="48C0CF34" w14:textId="77777777" w:rsidR="00732202" w:rsidRDefault="00C52590" w:rsidP="00C52590">
      <w:pPr>
        <w:pStyle w:val="dateetapes1"/>
        <w:spacing w:after="0"/>
        <w:rPr>
          <w:b/>
          <w:caps/>
        </w:rPr>
      </w:pPr>
      <w:r>
        <w:rPr>
          <w:b/>
          <w:caps/>
        </w:rPr>
        <w:t xml:space="preserve">Jour 05 : Pekin </w:t>
      </w:r>
      <w:r>
        <w:rPr>
          <w:rFonts w:ascii="Segoe UI Emoji" w:hAnsi="Segoe UI Emoji"/>
        </w:rPr>
        <w:t>🚆</w:t>
      </w:r>
      <w:r>
        <w:rPr>
          <w:b/>
          <w:caps/>
        </w:rPr>
        <w:t xml:space="preserve"> Xi'an</w:t>
      </w:r>
    </w:p>
    <w:p w14:paraId="27D9D735" w14:textId="77777777" w:rsidR="00732202" w:rsidRDefault="00732202" w:rsidP="00C52590">
      <w:pPr>
        <w:pStyle w:val="dateetapes1"/>
        <w:spacing w:after="0"/>
        <w:rPr>
          <w:b/>
          <w:caps/>
        </w:rPr>
      </w:pPr>
    </w:p>
    <w:p w14:paraId="6B21D382" w14:textId="77777777" w:rsidR="00732202" w:rsidRDefault="00C52590" w:rsidP="00C52590">
      <w:pPr>
        <w:pStyle w:val="dateetapes1"/>
        <w:spacing w:after="0"/>
        <w:rPr>
          <w:b/>
          <w:caps/>
        </w:rPr>
      </w:pPr>
      <w:r>
        <w:rPr>
          <w:b/>
          <w:caps/>
        </w:rPr>
        <w:t xml:space="preserve">Jour 06 : Xi'an </w:t>
      </w:r>
      <w:r>
        <w:rPr>
          <w:rFonts w:ascii="Segoe UI Emoji" w:hAnsi="Segoe UI Emoji"/>
        </w:rPr>
        <w:t>🚆</w:t>
      </w:r>
      <w:r>
        <w:rPr>
          <w:b/>
          <w:caps/>
        </w:rPr>
        <w:t xml:space="preserve"> Chongqing</w:t>
      </w:r>
    </w:p>
    <w:p w14:paraId="0BBC1878" w14:textId="77777777" w:rsidR="00732202" w:rsidRDefault="00732202" w:rsidP="00C52590">
      <w:pPr>
        <w:pStyle w:val="dateetapes1"/>
        <w:spacing w:after="0"/>
        <w:rPr>
          <w:b/>
          <w:caps/>
        </w:rPr>
      </w:pPr>
    </w:p>
    <w:p w14:paraId="4A0358FC" w14:textId="77777777" w:rsidR="00732202" w:rsidRDefault="00C52590" w:rsidP="00C52590">
      <w:pPr>
        <w:pStyle w:val="dateetapes1"/>
        <w:spacing w:after="0"/>
        <w:rPr>
          <w:b/>
          <w:caps/>
        </w:rPr>
      </w:pPr>
      <w:r>
        <w:rPr>
          <w:b/>
          <w:caps/>
        </w:rPr>
        <w:t>Jour 07 : CHONGQING / DAZU / DEBUT DE LA CROISIERE</w:t>
      </w:r>
    </w:p>
    <w:p w14:paraId="7D798785" w14:textId="77777777" w:rsidR="00732202" w:rsidRDefault="00732202" w:rsidP="00C52590">
      <w:pPr>
        <w:pStyle w:val="dateetapes1"/>
        <w:spacing w:after="0"/>
        <w:rPr>
          <w:b/>
          <w:caps/>
        </w:rPr>
      </w:pPr>
    </w:p>
    <w:p w14:paraId="3A510090" w14:textId="77777777" w:rsidR="00732202" w:rsidRDefault="00C52590" w:rsidP="00C52590">
      <w:pPr>
        <w:pStyle w:val="dateetapes1"/>
        <w:spacing w:after="0"/>
        <w:rPr>
          <w:b/>
          <w:caps/>
        </w:rPr>
      </w:pPr>
      <w:r>
        <w:rPr>
          <w:b/>
          <w:caps/>
        </w:rPr>
        <w:t>Jour 08 : CROISIERE SUR LE YANG-TSE</w:t>
      </w:r>
    </w:p>
    <w:p w14:paraId="508F68E8" w14:textId="77777777" w:rsidR="00732202" w:rsidRDefault="00732202" w:rsidP="00C52590">
      <w:pPr>
        <w:pStyle w:val="dateetapes1"/>
        <w:spacing w:after="0"/>
        <w:rPr>
          <w:b/>
          <w:caps/>
        </w:rPr>
      </w:pPr>
    </w:p>
    <w:p w14:paraId="28B868E5" w14:textId="77777777" w:rsidR="00732202" w:rsidRDefault="00C52590" w:rsidP="00C52590">
      <w:pPr>
        <w:pStyle w:val="dateetapes1"/>
        <w:spacing w:after="0"/>
        <w:rPr>
          <w:b/>
          <w:caps/>
        </w:rPr>
      </w:pPr>
      <w:r>
        <w:rPr>
          <w:b/>
          <w:caps/>
        </w:rPr>
        <w:t>Jour 09 : CROISIERE SUR LE YANG-TSE</w:t>
      </w:r>
    </w:p>
    <w:p w14:paraId="459CE026" w14:textId="77777777" w:rsidR="00732202" w:rsidRDefault="00732202" w:rsidP="00C52590">
      <w:pPr>
        <w:pStyle w:val="dateetapes1"/>
        <w:spacing w:after="0"/>
        <w:rPr>
          <w:b/>
          <w:caps/>
        </w:rPr>
      </w:pPr>
    </w:p>
    <w:p w14:paraId="2E4FEC2B" w14:textId="77777777" w:rsidR="00732202" w:rsidRDefault="00C52590" w:rsidP="00C52590">
      <w:pPr>
        <w:pStyle w:val="dateetapes1"/>
        <w:spacing w:after="0"/>
        <w:rPr>
          <w:b/>
          <w:caps/>
        </w:rPr>
      </w:pPr>
      <w:r>
        <w:rPr>
          <w:b/>
          <w:caps/>
        </w:rPr>
        <w:t>Jour 10 : Yichang / Jinzhou / ZHANGJIAJIE</w:t>
      </w:r>
    </w:p>
    <w:p w14:paraId="4B2409B5" w14:textId="77777777" w:rsidR="00732202" w:rsidRDefault="00732202" w:rsidP="00C52590">
      <w:pPr>
        <w:pStyle w:val="dateetapes1"/>
        <w:spacing w:after="0"/>
        <w:rPr>
          <w:b/>
          <w:caps/>
        </w:rPr>
      </w:pPr>
    </w:p>
    <w:p w14:paraId="409547A9" w14:textId="77777777" w:rsidR="00732202" w:rsidRDefault="00C52590" w:rsidP="00C52590">
      <w:pPr>
        <w:pStyle w:val="dateetapes1"/>
        <w:spacing w:after="0"/>
        <w:rPr>
          <w:b/>
          <w:caps/>
        </w:rPr>
      </w:pPr>
      <w:r>
        <w:rPr>
          <w:b/>
          <w:caps/>
        </w:rPr>
        <w:t>Jour 11 : ZHANGJIAJIE</w:t>
      </w:r>
    </w:p>
    <w:p w14:paraId="39EAEF3E" w14:textId="77777777" w:rsidR="00732202" w:rsidRDefault="00732202" w:rsidP="00C52590">
      <w:pPr>
        <w:pStyle w:val="dateetapes1"/>
        <w:spacing w:after="0"/>
        <w:rPr>
          <w:b/>
          <w:caps/>
        </w:rPr>
      </w:pPr>
    </w:p>
    <w:p w14:paraId="04E8F6FE" w14:textId="77777777" w:rsidR="00732202" w:rsidRDefault="00C52590" w:rsidP="00C52590">
      <w:pPr>
        <w:pStyle w:val="dateetapes1"/>
        <w:spacing w:after="0"/>
        <w:rPr>
          <w:b/>
          <w:caps/>
        </w:rPr>
      </w:pPr>
      <w:r>
        <w:rPr>
          <w:b/>
          <w:caps/>
        </w:rPr>
        <w:t xml:space="preserve">Jour 12 : ZHIANGJIAJIE </w:t>
      </w:r>
      <w:r>
        <w:rPr>
          <w:rFonts w:ascii="Segoe UI Emoji" w:hAnsi="Segoe UI Emoji"/>
        </w:rPr>
        <w:t>✈️</w:t>
      </w:r>
      <w:r>
        <w:rPr>
          <w:b/>
          <w:caps/>
        </w:rPr>
        <w:t xml:space="preserve"> SHANGHAI</w:t>
      </w:r>
    </w:p>
    <w:p w14:paraId="78581D1A" w14:textId="77777777" w:rsidR="00732202" w:rsidRDefault="00732202" w:rsidP="00C52590">
      <w:pPr>
        <w:pStyle w:val="dateetapes1"/>
        <w:spacing w:after="0"/>
        <w:rPr>
          <w:b/>
          <w:caps/>
        </w:rPr>
      </w:pPr>
    </w:p>
    <w:p w14:paraId="67615C70" w14:textId="77777777" w:rsidR="00732202" w:rsidRDefault="00C52590" w:rsidP="00C52590">
      <w:pPr>
        <w:pStyle w:val="dateetapes1"/>
        <w:spacing w:after="0"/>
        <w:rPr>
          <w:b/>
          <w:caps/>
        </w:rPr>
      </w:pPr>
      <w:r>
        <w:rPr>
          <w:b/>
          <w:caps/>
        </w:rPr>
        <w:t>Jour 13 : SHANGHAI</w:t>
      </w:r>
    </w:p>
    <w:p w14:paraId="1D242768" w14:textId="77777777" w:rsidR="00732202" w:rsidRDefault="00732202" w:rsidP="00C52590">
      <w:pPr>
        <w:pStyle w:val="dateetapes1"/>
        <w:spacing w:after="0"/>
        <w:rPr>
          <w:b/>
          <w:caps/>
        </w:rPr>
      </w:pPr>
    </w:p>
    <w:p w14:paraId="0F0877C8" w14:textId="77777777" w:rsidR="00732202" w:rsidRDefault="00C52590" w:rsidP="00C52590">
      <w:pPr>
        <w:pStyle w:val="dateetapes1"/>
        <w:spacing w:after="0"/>
        <w:rPr>
          <w:b/>
          <w:caps/>
        </w:rPr>
      </w:pPr>
      <w:r>
        <w:rPr>
          <w:b/>
          <w:caps/>
        </w:rPr>
        <w:t xml:space="preserve">Jour 14 : Shanghai </w:t>
      </w:r>
      <w:r>
        <w:rPr>
          <w:rFonts w:ascii="Segoe UI Emoji" w:hAnsi="Segoe UI Emoji"/>
        </w:rPr>
        <w:t>✈️</w:t>
      </w:r>
      <w:r>
        <w:rPr>
          <w:b/>
          <w:caps/>
        </w:rPr>
        <w:t xml:space="preserve"> Paris</w:t>
      </w:r>
    </w:p>
    <w:p w14:paraId="52E7F392" w14:textId="77777777" w:rsidR="00732202" w:rsidRDefault="00732202" w:rsidP="00C52590">
      <w:pPr>
        <w:pStyle w:val="dateetapes1"/>
        <w:spacing w:after="0"/>
        <w:rPr>
          <w:b/>
          <w:caps/>
        </w:rPr>
      </w:pPr>
    </w:p>
    <w:p w14:paraId="2777FF8F" w14:textId="77777777" w:rsidR="00732202" w:rsidRDefault="00C52590" w:rsidP="00C52590">
      <w:pPr>
        <w:pStyle w:val="dateetapes1"/>
        <w:spacing w:after="0"/>
        <w:rPr>
          <w:b/>
          <w:caps/>
        </w:rPr>
      </w:pPr>
      <w:r>
        <w:rPr>
          <w:b/>
          <w:caps/>
        </w:rPr>
        <w:t>Jour 15 : PARIS</w:t>
      </w:r>
    </w:p>
    <w:p w14:paraId="4193CA6B" w14:textId="77777777" w:rsidR="00732202" w:rsidRDefault="00732202" w:rsidP="00C52590">
      <w:pPr>
        <w:pStyle w:val="dateetapes1"/>
        <w:spacing w:after="0"/>
        <w:rPr>
          <w:b/>
          <w:caps/>
        </w:rPr>
      </w:pPr>
    </w:p>
    <w:p w14:paraId="5DC950EC" w14:textId="77777777" w:rsidR="00732202" w:rsidRDefault="00732202" w:rsidP="00C52590">
      <w:pPr>
        <w:pStyle w:val="Corps1AOL"/>
        <w:rPr>
          <w:sz w:val="18"/>
          <w:szCs w:val="18"/>
        </w:rPr>
      </w:pPr>
    </w:p>
    <w:p w14:paraId="0F3256B6" w14:textId="77777777" w:rsidR="00732202"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254BC7E5" wp14:editId="674069E4">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193549F4" w14:textId="77777777" w:rsidR="00732202" w:rsidRDefault="00732202" w:rsidP="00DA7FAE">
      <w:pPr>
        <w:pStyle w:val="Corps1AOL"/>
        <w:rPr>
          <w:sz w:val="18"/>
          <w:szCs w:val="18"/>
        </w:rPr>
      </w:pPr>
    </w:p>
    <w:p w14:paraId="2C62D435" w14:textId="77777777" w:rsidR="00732202" w:rsidRDefault="00DE3C7D" w:rsidP="00F33D72">
      <w:pPr>
        <w:pStyle w:val="Corps1Zen"/>
      </w:pPr>
      <w:r>
        <w:br w:type="page"/>
      </w:r>
    </w:p>
    <w:p w14:paraId="6673C26E" w14:textId="77777777" w:rsidR="00732202" w:rsidRDefault="003C5C9F" w:rsidP="003C5C9F">
      <w:pPr>
        <w:pStyle w:val="TitretapesZen"/>
      </w:pPr>
      <w:r>
        <w:lastRenderedPageBreak/>
        <w:t>le programme</w:t>
      </w:r>
    </w:p>
    <w:p w14:paraId="01F6D340" w14:textId="77777777" w:rsidR="00732202" w:rsidRDefault="00732202" w:rsidP="00C52590">
      <w:pPr>
        <w:pStyle w:val="Corps1Zen"/>
      </w:pPr>
    </w:p>
    <w:p w14:paraId="7512F731" w14:textId="77777777" w:rsidR="00732202" w:rsidRDefault="00C52590" w:rsidP="00C52590">
      <w:pPr>
        <w:pStyle w:val="datesprogramme"/>
        <w:rPr>
          <w:b/>
        </w:rPr>
      </w:pPr>
      <w:r>
        <w:rPr>
          <w:b/>
        </w:rPr>
        <w:t xml:space="preserve">Jour </w:t>
      </w:r>
      <w:proofErr w:type="gramStart"/>
      <w:r>
        <w:rPr>
          <w:b/>
        </w:rPr>
        <w:t>01 :</w:t>
      </w:r>
      <w:proofErr w:type="gramEnd"/>
      <w:r>
        <w:rPr>
          <w:b/>
        </w:rPr>
        <w:t xml:space="preserve"> PARIS </w:t>
      </w:r>
      <w:r>
        <w:rPr>
          <w:rFonts w:ascii="Segoe UI Emoji" w:hAnsi="Segoe UI Emoji"/>
        </w:rPr>
        <w:t>✈️</w:t>
      </w:r>
      <w:r>
        <w:rPr>
          <w:b/>
        </w:rPr>
        <w:t xml:space="preserve"> PEKIN</w:t>
      </w:r>
    </w:p>
    <w:p w14:paraId="73A214CD" w14:textId="77777777" w:rsidR="00732202" w:rsidRDefault="0073220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732202" w14:paraId="54E89B68" w14:textId="77777777" w:rsidTr="0073220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C04F2F0" w14:textId="77777777" w:rsidR="00732202" w:rsidRDefault="00C52590" w:rsidP="00AB5000">
            <w:pPr>
              <w:pStyle w:val="Corps1Zen"/>
              <w:spacing w:after="120"/>
              <w:ind w:left="-105"/>
              <w:rPr>
                <w:caps w:val="0"/>
              </w:rPr>
            </w:pPr>
            <w:r>
              <w:rPr>
                <w:caps w:val="0"/>
              </w:rPr>
              <w:t xml:space="preserve">Rendez-vous des participants à l’aéroport de Paris. </w:t>
            </w:r>
          </w:p>
        </w:tc>
      </w:tr>
      <w:tr w:rsidR="00732202" w14:paraId="37CA0283"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7A9EC3C9" w14:textId="77777777" w:rsidR="00732202" w:rsidRDefault="00C52590" w:rsidP="00AB5000">
            <w:pPr>
              <w:pStyle w:val="Corps1Zen"/>
              <w:spacing w:after="120"/>
              <w:ind w:left="-105"/>
              <w:rPr>
                <w:caps w:val="0"/>
              </w:rPr>
            </w:pPr>
            <w:r>
              <w:rPr>
                <w:caps w:val="0"/>
              </w:rPr>
              <w:t>Formalités d’enregistrement et d’embarquement.</w:t>
            </w:r>
          </w:p>
        </w:tc>
      </w:tr>
      <w:tr w:rsidR="00732202" w14:paraId="34D4AA91"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BCF253E" w14:textId="77777777" w:rsidR="00732202" w:rsidRDefault="00C52590" w:rsidP="00AB5000">
            <w:pPr>
              <w:pStyle w:val="Corps1Zen"/>
              <w:spacing w:after="120"/>
              <w:ind w:left="-105"/>
              <w:rPr>
                <w:caps w:val="0"/>
              </w:rPr>
            </w:pPr>
            <w:r>
              <w:rPr>
                <w:b/>
                <w:caps w:val="0"/>
              </w:rPr>
              <w:t>Envol à destination de Pékin (vol via avec changement).</w:t>
            </w:r>
          </w:p>
        </w:tc>
      </w:tr>
      <w:tr w:rsidR="00732202" w14:paraId="6C3D8AF3"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5DA05DDB" w14:textId="77777777" w:rsidR="00732202" w:rsidRDefault="00C52590" w:rsidP="00AB5000">
            <w:pPr>
              <w:pStyle w:val="Corps1Zen"/>
              <w:spacing w:after="120"/>
              <w:ind w:left="-105"/>
              <w:rPr>
                <w:caps w:val="0"/>
              </w:rPr>
            </w:pPr>
            <w:r>
              <w:rPr>
                <w:caps w:val="0"/>
              </w:rPr>
              <w:t>Toutes prestations et nuit à bord.</w:t>
            </w:r>
          </w:p>
        </w:tc>
      </w:tr>
    </w:tbl>
    <w:p w14:paraId="100877CD" w14:textId="77777777" w:rsidR="00732202" w:rsidRDefault="00732202" w:rsidP="00C52590">
      <w:pPr>
        <w:pStyle w:val="Corps1Zen"/>
      </w:pPr>
    </w:p>
    <w:p w14:paraId="2FE8C020" w14:textId="77777777" w:rsidR="00732202" w:rsidRDefault="00C52590" w:rsidP="00C52590">
      <w:pPr>
        <w:pStyle w:val="datesprogramme"/>
        <w:rPr>
          <w:b/>
        </w:rPr>
      </w:pPr>
      <w:r>
        <w:rPr>
          <w:b/>
        </w:rPr>
        <w:t xml:space="preserve">Jour </w:t>
      </w:r>
      <w:proofErr w:type="gramStart"/>
      <w:r>
        <w:rPr>
          <w:b/>
        </w:rPr>
        <w:t>02 :</w:t>
      </w:r>
      <w:proofErr w:type="gramEnd"/>
      <w:r>
        <w:rPr>
          <w:b/>
        </w:rPr>
        <w:t xml:space="preserve"> PEKIN</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732202" w14:paraId="5A989A79" w14:textId="77777777" w:rsidTr="0073220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17903EE" w14:textId="77777777" w:rsidR="00732202" w:rsidRDefault="00732202" w:rsidP="00AB5000">
            <w:pPr>
              <w:pStyle w:val="Corps1Zen"/>
              <w:spacing w:after="120"/>
              <w:ind w:left="-105"/>
              <w:rPr>
                <w:caps w:val="0"/>
              </w:rPr>
            </w:pPr>
          </w:p>
        </w:tc>
      </w:tr>
      <w:tr w:rsidR="00732202" w14:paraId="44BAC889"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2B6B0C12" w14:textId="77777777" w:rsidR="00732202" w:rsidRDefault="00C52590" w:rsidP="00AB5000">
            <w:pPr>
              <w:pStyle w:val="Corps1Zen"/>
              <w:spacing w:after="120"/>
              <w:ind w:left="-105"/>
              <w:rPr>
                <w:caps w:val="0"/>
              </w:rPr>
            </w:pPr>
            <w:r>
              <w:rPr>
                <w:caps w:val="0"/>
              </w:rPr>
              <w:t>Arrivée à l’aéroport de Pékin dans l’après-midi.</w:t>
            </w:r>
          </w:p>
        </w:tc>
      </w:tr>
      <w:tr w:rsidR="00732202" w14:paraId="7C9DD280"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CABF9E0" w14:textId="77777777" w:rsidR="00732202" w:rsidRDefault="00C52590" w:rsidP="00AB5000">
            <w:pPr>
              <w:pStyle w:val="Corps1Zen"/>
              <w:spacing w:after="120"/>
              <w:ind w:left="-105"/>
              <w:rPr>
                <w:caps w:val="0"/>
              </w:rPr>
            </w:pPr>
            <w:r>
              <w:rPr>
                <w:caps w:val="0"/>
              </w:rPr>
              <w:t>Accueil par votre chauffeur et transfert à l’hôtel.</w:t>
            </w:r>
          </w:p>
        </w:tc>
      </w:tr>
      <w:tr w:rsidR="00732202" w14:paraId="44058124"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4DA16752" w14:textId="77777777" w:rsidR="00732202" w:rsidRDefault="00C52590" w:rsidP="00AB5000">
            <w:pPr>
              <w:pStyle w:val="Corps1Zen"/>
              <w:spacing w:after="120"/>
              <w:ind w:left="-105"/>
              <w:rPr>
                <w:caps w:val="0"/>
              </w:rPr>
            </w:pPr>
            <w:r>
              <w:rPr>
                <w:caps w:val="0"/>
              </w:rPr>
              <w:t xml:space="preserve">Pékin, appelée Beijing, est la capitale de la République populaire de Chine et constitue le centre politique, économique et culturel du pays. La municipalité de Beijing comprend 16 arrondissements et districts, s’étendant sur une superficie d’environ 16 410 km², et compte plus de 21 millions d’habitants. Beijing possède une histoire millénaire, avec notamment la découverte du site de l’Homme de Pékin, un ancêtre de l’homme moderne datant d’environ 750 000 à 800 000 ans. La ville fut capitale secondaire de la dynastie Liao, puis devint la capitale principale sous les dynasties Jin, Yuan, Ming et Qing pendant plusieurs siècles. Aujourd’hui, Beijing est une destination touristique majeure reconnue pour ses architectures anciennes, ses palais impériaux, ses jardins traditionnels et ses temples, mais aussi pour ses édifices modernes et ses nombreux espaces verts. Les visiteurs peuvent y découvrir de nombreux sites, monuments historiques et musées qui célèbrent la richesse et la profondeur de la civilisation </w:t>
            </w:r>
            <w:proofErr w:type="spellStart"/>
            <w:r>
              <w:rPr>
                <w:caps w:val="0"/>
              </w:rPr>
              <w:t>chino</w:t>
            </w:r>
            <w:proofErr w:type="spellEnd"/>
          </w:p>
        </w:tc>
      </w:tr>
      <w:tr w:rsidR="00732202" w14:paraId="5E1AF1F7"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2381F71" w14:textId="77777777" w:rsidR="00732202" w:rsidRDefault="00C52590" w:rsidP="00AB5000">
            <w:pPr>
              <w:pStyle w:val="Corps1Zen"/>
              <w:spacing w:after="120"/>
              <w:ind w:left="-105"/>
              <w:rPr>
                <w:caps w:val="0"/>
              </w:rPr>
            </w:pPr>
            <w:r>
              <w:rPr>
                <w:caps w:val="0"/>
              </w:rPr>
              <w:t>Installation à l’hôtel.</w:t>
            </w:r>
          </w:p>
        </w:tc>
      </w:tr>
      <w:tr w:rsidR="00732202" w14:paraId="78C918B8"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4AC1683F" w14:textId="77777777" w:rsidR="00732202" w:rsidRDefault="00C52590" w:rsidP="00AB5000">
            <w:pPr>
              <w:pStyle w:val="Corps1Zen"/>
              <w:spacing w:after="120"/>
              <w:ind w:left="-105"/>
              <w:rPr>
                <w:caps w:val="0"/>
              </w:rPr>
            </w:pPr>
            <w:r>
              <w:rPr>
                <w:caps w:val="0"/>
              </w:rPr>
              <w:t>Dîner dans un restaurant local.</w:t>
            </w:r>
          </w:p>
        </w:tc>
      </w:tr>
      <w:tr w:rsidR="00732202" w14:paraId="2F4EAA51"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5C630E5" w14:textId="77777777" w:rsidR="00732202" w:rsidRDefault="00C52590" w:rsidP="00AB5000">
            <w:pPr>
              <w:pStyle w:val="Corps1Zen"/>
              <w:spacing w:after="120"/>
              <w:ind w:left="-105"/>
              <w:rPr>
                <w:caps w:val="0"/>
              </w:rPr>
            </w:pPr>
            <w:r>
              <w:rPr>
                <w:caps w:val="0"/>
              </w:rPr>
              <w:t>Nuit à votre hôtel.</w:t>
            </w:r>
          </w:p>
        </w:tc>
      </w:tr>
      <w:tr w:rsidR="00732202" w14:paraId="36158FDA"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77E8B931" w14:textId="77777777" w:rsidR="00732202" w:rsidRDefault="00732202" w:rsidP="00AB5000">
            <w:pPr>
              <w:pStyle w:val="Corps1Zen"/>
              <w:spacing w:after="120"/>
              <w:ind w:left="-105"/>
              <w:rPr>
                <w:caps w:val="0"/>
              </w:rPr>
            </w:pPr>
          </w:p>
        </w:tc>
      </w:tr>
    </w:tbl>
    <w:p w14:paraId="0FEFC16C" w14:textId="77777777" w:rsidR="00220465" w:rsidRDefault="00220465" w:rsidP="00C52590">
      <w:pPr>
        <w:pStyle w:val="Corps1Zen"/>
        <w:sectPr w:rsidR="00220465" w:rsidSect="004D7AB5">
          <w:footerReference w:type="default" r:id="rId12"/>
          <w:type w:val="continuous"/>
          <w:pgSz w:w="11906" w:h="16838"/>
          <w:pgMar w:top="720" w:right="720" w:bottom="720" w:left="720" w:header="0" w:footer="0" w:gutter="0"/>
          <w:cols w:space="708"/>
          <w:docGrid w:linePitch="360"/>
        </w:sectPr>
      </w:pPr>
    </w:p>
    <w:p w14:paraId="4D0F9760" w14:textId="77777777" w:rsidR="00732202" w:rsidRDefault="00C52590" w:rsidP="00C52590">
      <w:pPr>
        <w:pStyle w:val="datesprogramme"/>
        <w:rPr>
          <w:b/>
        </w:rPr>
      </w:pPr>
      <w:r>
        <w:rPr>
          <w:b/>
        </w:rPr>
        <w:lastRenderedPageBreak/>
        <w:t xml:space="preserve">Jour </w:t>
      </w:r>
      <w:proofErr w:type="gramStart"/>
      <w:r>
        <w:rPr>
          <w:b/>
        </w:rPr>
        <w:t>03 :</w:t>
      </w:r>
      <w:proofErr w:type="gramEnd"/>
      <w:r>
        <w:rPr>
          <w:b/>
        </w:rPr>
        <w:t xml:space="preserve"> Pekin</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732202" w14:paraId="205900BF" w14:textId="77777777" w:rsidTr="0073220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B741BBE" w14:textId="77777777" w:rsidR="00732202" w:rsidRDefault="00732202" w:rsidP="00AB5000">
            <w:pPr>
              <w:pStyle w:val="Corps1Zen"/>
              <w:spacing w:after="120"/>
              <w:ind w:left="-105"/>
              <w:rPr>
                <w:caps w:val="0"/>
              </w:rPr>
            </w:pPr>
          </w:p>
        </w:tc>
      </w:tr>
      <w:tr w:rsidR="00732202" w14:paraId="392078B9"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117E661F" w14:textId="77777777" w:rsidR="00732202" w:rsidRDefault="00C52590" w:rsidP="00AB5000">
            <w:pPr>
              <w:pStyle w:val="Corps1Zen"/>
              <w:spacing w:after="120"/>
              <w:ind w:left="-105"/>
              <w:rPr>
                <w:caps w:val="0"/>
              </w:rPr>
            </w:pPr>
            <w:r>
              <w:rPr>
                <w:caps w:val="0"/>
              </w:rPr>
              <w:t>Petit déjeuner à l’hôtel.</w:t>
            </w:r>
          </w:p>
        </w:tc>
      </w:tr>
      <w:tr w:rsidR="00732202" w14:paraId="56250607"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DC4134C" w14:textId="77777777" w:rsidR="00732202" w:rsidRDefault="00C52590" w:rsidP="00AB5000">
            <w:pPr>
              <w:pStyle w:val="Corps1Zen"/>
              <w:spacing w:after="120"/>
              <w:ind w:left="-105"/>
              <w:rPr>
                <w:caps w:val="0"/>
              </w:rPr>
            </w:pPr>
            <w:r>
              <w:rPr>
                <w:caps w:val="0"/>
              </w:rPr>
              <w:t xml:space="preserve">Ce matin, </w:t>
            </w:r>
            <w:r>
              <w:rPr>
                <w:b/>
                <w:caps w:val="0"/>
              </w:rPr>
              <w:t>découverte de la célèbre et immense place Tian’anmen,</w:t>
            </w:r>
            <w:r>
              <w:rPr>
                <w:caps w:val="0"/>
              </w:rPr>
              <w:t xml:space="preserve"> la plus grande place publique du monde, s’étendant sur environ 44 hectares.</w:t>
            </w:r>
          </w:p>
        </w:tc>
      </w:tr>
      <w:tr w:rsidR="00732202" w14:paraId="7208228E"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656515F4" w14:textId="77777777" w:rsidR="00732202" w:rsidRDefault="00C52590" w:rsidP="00AB5000">
            <w:pPr>
              <w:pStyle w:val="Corps1Zen"/>
              <w:spacing w:after="120"/>
              <w:ind w:left="-105"/>
              <w:rPr>
                <w:caps w:val="0"/>
              </w:rPr>
            </w:pPr>
            <w:r>
              <w:rPr>
                <w:caps w:val="0"/>
              </w:rPr>
              <w:t xml:space="preserve">Au centre de la place se trouve le </w:t>
            </w:r>
            <w:r>
              <w:rPr>
                <w:b/>
                <w:caps w:val="0"/>
              </w:rPr>
              <w:t>Mausolée de Mao Zedong,</w:t>
            </w:r>
            <w:r>
              <w:rPr>
                <w:caps w:val="0"/>
              </w:rPr>
              <w:t xml:space="preserve"> qui fait face à la Porte de la Paix Céleste (Tian’anmen), l’entrée sud de la Cité Interdite. C’est depuis cette porte que Mao proclama, le 1er octobre 1949, la fondation de la République populaire de Chine.</w:t>
            </w:r>
          </w:p>
        </w:tc>
      </w:tr>
      <w:tr w:rsidR="00732202" w14:paraId="731BC5EB"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D229786" w14:textId="77777777" w:rsidR="00732202" w:rsidRDefault="00C52590" w:rsidP="00AB5000">
            <w:pPr>
              <w:pStyle w:val="Corps1Zen"/>
              <w:spacing w:after="120"/>
              <w:ind w:left="-105"/>
              <w:rPr>
                <w:caps w:val="0"/>
              </w:rPr>
            </w:pPr>
            <w:r>
              <w:rPr>
                <w:caps w:val="0"/>
              </w:rPr>
              <w:t xml:space="preserve">Visite ensuite de la légendaire </w:t>
            </w:r>
            <w:r>
              <w:rPr>
                <w:b/>
                <w:caps w:val="0"/>
              </w:rPr>
              <w:t>Cité Interdite,</w:t>
            </w:r>
            <w:r>
              <w:rPr>
                <w:caps w:val="0"/>
              </w:rPr>
              <w:t xml:space="preserve"> ancienne résidence des 24 empereurs des dynasties Ming et Qing. </w:t>
            </w:r>
            <w:r>
              <w:rPr>
                <w:b/>
                <w:caps w:val="0"/>
              </w:rPr>
              <w:t>(Attention : la Cité Interdite est fermée le lundi.)</w:t>
            </w:r>
          </w:p>
        </w:tc>
      </w:tr>
      <w:tr w:rsidR="00732202" w14:paraId="00741CB4"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0B84CB33" w14:textId="77777777" w:rsidR="00732202" w:rsidRDefault="00C52590" w:rsidP="00AB5000">
            <w:pPr>
              <w:pStyle w:val="Corps1Zen"/>
              <w:spacing w:after="120"/>
              <w:ind w:left="-105"/>
              <w:rPr>
                <w:caps w:val="0"/>
              </w:rPr>
            </w:pPr>
            <w:r>
              <w:rPr>
                <w:caps w:val="0"/>
              </w:rPr>
              <w:t>La Cité Interdite est entourée d’une muraille haute de 10 mètres et d’un fossé, s’étendant sur 750 mètres du nord au sud et 960 mètres d’est en ouest. Elle compte plus de 900 bâtiments, parmi lesquels six constructions majeures : la Salle de l’Harmonie Suprême, lieu des grandes cérémonies officielles ; la Salle de l’Harmonie Parfaite, utilisée pour les banquets impériaux ; la Salle de la Pureté Céleste, résidence privée de l’empereur ; la Salle du Trône, ainsi que les quartiers des impératrices et des concubines, aujourd’hui transformés en musée, et les jardins impériaux.</w:t>
            </w:r>
          </w:p>
        </w:tc>
      </w:tr>
      <w:tr w:rsidR="00732202" w14:paraId="519CC95A"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17DC936" w14:textId="77777777" w:rsidR="00732202" w:rsidRDefault="00C52590" w:rsidP="00AB5000">
            <w:pPr>
              <w:pStyle w:val="Corps1Zen"/>
              <w:spacing w:after="120"/>
              <w:ind w:left="-105"/>
              <w:rPr>
                <w:caps w:val="0"/>
              </w:rPr>
            </w:pPr>
            <w:r>
              <w:rPr>
                <w:caps w:val="0"/>
              </w:rPr>
              <w:t>Montée à la</w:t>
            </w:r>
            <w:r>
              <w:rPr>
                <w:b/>
                <w:caps w:val="0"/>
              </w:rPr>
              <w:t xml:space="preserve"> Colline de Charbon,</w:t>
            </w:r>
            <w:r>
              <w:rPr>
                <w:caps w:val="0"/>
              </w:rPr>
              <w:t xml:space="preserve"> un tertre artificiel situé dans le parc de la Cité Interdite, pour une vue panoramique sur la cité interdite et la ville de Pékin.</w:t>
            </w:r>
          </w:p>
        </w:tc>
      </w:tr>
      <w:tr w:rsidR="00732202" w14:paraId="267592BE"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06E55188" w14:textId="77777777" w:rsidR="00732202" w:rsidRDefault="00C52590" w:rsidP="00AB5000">
            <w:pPr>
              <w:pStyle w:val="Corps1Zen"/>
              <w:spacing w:after="120"/>
              <w:ind w:left="-105"/>
              <w:rPr>
                <w:caps w:val="0"/>
              </w:rPr>
            </w:pPr>
            <w:r>
              <w:rPr>
                <w:caps w:val="0"/>
              </w:rPr>
              <w:t>Déjeuner chez l’habitant.</w:t>
            </w:r>
          </w:p>
        </w:tc>
      </w:tr>
      <w:tr w:rsidR="00732202" w14:paraId="067C72B9"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78B4FAE" w14:textId="77777777" w:rsidR="00732202" w:rsidRDefault="00C52590" w:rsidP="00AB5000">
            <w:pPr>
              <w:pStyle w:val="Corps1Zen"/>
              <w:spacing w:after="120"/>
              <w:ind w:left="-105"/>
              <w:rPr>
                <w:caps w:val="0"/>
              </w:rPr>
            </w:pPr>
            <w:r>
              <w:rPr>
                <w:caps w:val="0"/>
              </w:rPr>
              <w:t>Cet après-midi, balade en cyclopousse dans les quartiers traditionnels de Pékin, les fameux « hutongs ».</w:t>
            </w:r>
          </w:p>
        </w:tc>
      </w:tr>
      <w:tr w:rsidR="00732202" w14:paraId="7E22903A"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6F49D2A2" w14:textId="77777777" w:rsidR="00732202" w:rsidRDefault="00C52590" w:rsidP="00AB5000">
            <w:pPr>
              <w:pStyle w:val="Corps1Zen"/>
              <w:spacing w:after="120"/>
              <w:ind w:left="-105"/>
              <w:rPr>
                <w:caps w:val="0"/>
              </w:rPr>
            </w:pPr>
            <w:r>
              <w:rPr>
                <w:caps w:val="0"/>
              </w:rPr>
              <w:t>Séance de Tai-Chi dans un parc en compagnie des habitants.</w:t>
            </w:r>
          </w:p>
        </w:tc>
      </w:tr>
      <w:tr w:rsidR="00732202" w14:paraId="267B3A25"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F03F92F" w14:textId="77777777" w:rsidR="00732202" w:rsidRDefault="00C52590" w:rsidP="00AB5000">
            <w:pPr>
              <w:pStyle w:val="Corps1Zen"/>
              <w:spacing w:after="120"/>
              <w:ind w:left="-105"/>
              <w:rPr>
                <w:caps w:val="0"/>
              </w:rPr>
            </w:pPr>
            <w:r>
              <w:rPr>
                <w:caps w:val="0"/>
              </w:rPr>
              <w:t xml:space="preserve">Poursuite avec la </w:t>
            </w:r>
            <w:r>
              <w:rPr>
                <w:b/>
                <w:caps w:val="0"/>
              </w:rPr>
              <w:t>visite du Temple du Ciel, chef-d’œuvre de l’architecture Ming</w:t>
            </w:r>
            <w:r>
              <w:rPr>
                <w:caps w:val="0"/>
              </w:rPr>
              <w:t>.</w:t>
            </w:r>
          </w:p>
        </w:tc>
      </w:tr>
      <w:tr w:rsidR="00732202" w14:paraId="210685F6"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60726E83" w14:textId="77777777" w:rsidR="00732202" w:rsidRDefault="00C52590" w:rsidP="00AB5000">
            <w:pPr>
              <w:pStyle w:val="Corps1Zen"/>
              <w:spacing w:after="120"/>
              <w:ind w:left="-105"/>
              <w:rPr>
                <w:caps w:val="0"/>
              </w:rPr>
            </w:pPr>
            <w:r>
              <w:rPr>
                <w:caps w:val="0"/>
              </w:rPr>
              <w:t>Le Temple du Ciel est le lieu où les empereurs Ming et Qing venaient accomplir les rites et offrandes destinés à honorer le Ciel et demander de bonnes récoltes. Son organisation reflète la cosmologie chinoise, fondée sur l’harmonie entre le Ciel et la Terre, symbolisée par les couleurs, les formes et la disposition des bâtiments.</w:t>
            </w:r>
          </w:p>
        </w:tc>
      </w:tr>
      <w:tr w:rsidR="00732202" w14:paraId="54112848"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24DF733" w14:textId="77777777" w:rsidR="00732202" w:rsidRDefault="00C52590" w:rsidP="00AB5000">
            <w:pPr>
              <w:pStyle w:val="Corps1Zen"/>
              <w:spacing w:after="120"/>
              <w:ind w:left="-105"/>
              <w:rPr>
                <w:caps w:val="0"/>
              </w:rPr>
            </w:pPr>
            <w:r>
              <w:rPr>
                <w:caps w:val="0"/>
              </w:rPr>
              <w:t xml:space="preserve">Vous terminez par la </w:t>
            </w:r>
            <w:r>
              <w:rPr>
                <w:b/>
                <w:caps w:val="0"/>
              </w:rPr>
              <w:t>visite d’une maison de thé traditionnelle avec dégustation</w:t>
            </w:r>
            <w:r>
              <w:rPr>
                <w:caps w:val="0"/>
              </w:rPr>
              <w:t>.</w:t>
            </w:r>
          </w:p>
        </w:tc>
      </w:tr>
      <w:tr w:rsidR="00732202" w14:paraId="7B20AE9B"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31433A4F" w14:textId="77777777" w:rsidR="00732202" w:rsidRDefault="00C52590" w:rsidP="00AB5000">
            <w:pPr>
              <w:pStyle w:val="Corps1Zen"/>
              <w:spacing w:after="120"/>
              <w:ind w:left="-105"/>
              <w:rPr>
                <w:caps w:val="0"/>
              </w:rPr>
            </w:pPr>
            <w:r>
              <w:rPr>
                <w:caps w:val="0"/>
              </w:rPr>
              <w:t xml:space="preserve">En soirée, vous assistez au </w:t>
            </w:r>
            <w:r>
              <w:rPr>
                <w:b/>
                <w:caps w:val="0"/>
              </w:rPr>
              <w:t xml:space="preserve">spectacle Golden Mask </w:t>
            </w:r>
            <w:proofErr w:type="spellStart"/>
            <w:r>
              <w:rPr>
                <w:b/>
                <w:caps w:val="0"/>
              </w:rPr>
              <w:t>Dynasty</w:t>
            </w:r>
            <w:proofErr w:type="spellEnd"/>
            <w:r>
              <w:rPr>
                <w:b/>
                <w:caps w:val="0"/>
              </w:rPr>
              <w:t>,</w:t>
            </w:r>
            <w:r>
              <w:rPr>
                <w:caps w:val="0"/>
              </w:rPr>
              <w:t xml:space="preserve"> un spectacle mêlant danses, acrobaties, costumes somptueux dans un décor enchanteur.</w:t>
            </w:r>
          </w:p>
        </w:tc>
      </w:tr>
      <w:tr w:rsidR="00732202" w14:paraId="73F9264E"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FD75C35" w14:textId="77777777" w:rsidR="00732202" w:rsidRDefault="00C52590" w:rsidP="00AB5000">
            <w:pPr>
              <w:pStyle w:val="Corps1Zen"/>
              <w:spacing w:after="120"/>
              <w:ind w:left="-105"/>
              <w:rPr>
                <w:caps w:val="0"/>
              </w:rPr>
            </w:pPr>
            <w:r>
              <w:rPr>
                <w:caps w:val="0"/>
              </w:rPr>
              <w:t>Dîner au restaurant.</w:t>
            </w:r>
          </w:p>
        </w:tc>
      </w:tr>
      <w:tr w:rsidR="00732202" w14:paraId="7778DF5B"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383F825C" w14:textId="77777777" w:rsidR="00732202" w:rsidRDefault="00C52590" w:rsidP="00AB5000">
            <w:pPr>
              <w:pStyle w:val="Corps1Zen"/>
              <w:spacing w:after="120"/>
              <w:ind w:left="-105"/>
              <w:rPr>
                <w:caps w:val="0"/>
              </w:rPr>
            </w:pPr>
            <w:r>
              <w:rPr>
                <w:caps w:val="0"/>
              </w:rPr>
              <w:t>Nuit à l’hôtel.</w:t>
            </w:r>
          </w:p>
        </w:tc>
      </w:tr>
      <w:tr w:rsidR="00732202" w14:paraId="52C55291"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31DA163" w14:textId="77777777" w:rsidR="00732202" w:rsidRDefault="00732202" w:rsidP="00AB5000">
            <w:pPr>
              <w:pStyle w:val="Corps1Zen"/>
              <w:spacing w:after="120"/>
              <w:ind w:left="-105"/>
              <w:rPr>
                <w:caps w:val="0"/>
              </w:rPr>
            </w:pPr>
          </w:p>
        </w:tc>
      </w:tr>
    </w:tbl>
    <w:p w14:paraId="76FD6B66" w14:textId="77777777" w:rsidR="00732202" w:rsidRDefault="00732202" w:rsidP="00C52590">
      <w:pPr>
        <w:pStyle w:val="Corps1Zen"/>
      </w:pPr>
    </w:p>
    <w:p w14:paraId="730E2961" w14:textId="77777777" w:rsidR="00732202" w:rsidRDefault="00732202" w:rsidP="001D36D5">
      <w:pPr>
        <w:pStyle w:val="Corps1Zen"/>
        <w:sectPr w:rsidR="00732202" w:rsidSect="00220465">
          <w:pgSz w:w="11906" w:h="16838"/>
          <w:pgMar w:top="720" w:right="720" w:bottom="720" w:left="720" w:header="0" w:footer="0" w:gutter="0"/>
          <w:cols w:space="708"/>
          <w:docGrid w:linePitch="360"/>
        </w:sectPr>
      </w:pPr>
    </w:p>
    <w:p w14:paraId="01565BDD" w14:textId="77777777" w:rsidR="00732202" w:rsidRDefault="001D36D5" w:rsidP="00C41890">
      <w:pPr>
        <w:pStyle w:val="Corps1Zen"/>
        <w:jc w:val="center"/>
      </w:pPr>
      <w:r>
        <w:rPr>
          <w:b/>
          <w:noProof/>
        </w:rPr>
        <w:drawing>
          <wp:inline distT="0" distB="0" distL="0" distR="0" wp14:anchorId="2D2B3788" wp14:editId="6DFE1EDD">
            <wp:extent cx="3081600" cy="2311200"/>
            <wp:effectExtent l="0" t="0" r="5080" b="0"/>
            <wp:docPr id="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90ED6DE" w14:textId="77777777" w:rsidR="00732202" w:rsidRDefault="001D36D5" w:rsidP="00C41890">
      <w:pPr>
        <w:pStyle w:val="Corps1Zen"/>
        <w:jc w:val="center"/>
      </w:pPr>
      <w:r>
        <w:rPr>
          <w:b/>
          <w:noProof/>
        </w:rPr>
        <w:drawing>
          <wp:inline distT="0" distB="0" distL="0" distR="0" wp14:anchorId="48F308E8" wp14:editId="2EA9999A">
            <wp:extent cx="3081600" cy="2311200"/>
            <wp:effectExtent l="0" t="0" r="5080" b="0"/>
            <wp:docPr id="8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955FB95" w14:textId="77777777" w:rsidR="00732202" w:rsidRDefault="00732202" w:rsidP="001D36D5">
      <w:pPr>
        <w:pStyle w:val="Corps1Zen"/>
        <w:sectPr w:rsidR="00732202" w:rsidSect="00FF691F">
          <w:type w:val="continuous"/>
          <w:pgSz w:w="11906" w:h="16838"/>
          <w:pgMar w:top="720" w:right="720" w:bottom="720" w:left="720" w:header="0" w:footer="0" w:gutter="0"/>
          <w:cols w:num="2" w:space="708"/>
          <w:docGrid w:linePitch="360"/>
        </w:sectPr>
      </w:pPr>
    </w:p>
    <w:p w14:paraId="72A16EDF" w14:textId="77777777" w:rsidR="00732202" w:rsidRDefault="00732202" w:rsidP="00C52590">
      <w:pPr>
        <w:pStyle w:val="Corps1Zen"/>
      </w:pPr>
    </w:p>
    <w:p w14:paraId="41863F72" w14:textId="77777777" w:rsidR="00220465" w:rsidRDefault="00220465" w:rsidP="00C52590">
      <w:pPr>
        <w:pStyle w:val="Corps1Zen"/>
      </w:pPr>
    </w:p>
    <w:p w14:paraId="36276902" w14:textId="77777777" w:rsidR="00732202" w:rsidRDefault="00C52590" w:rsidP="00C52590">
      <w:pPr>
        <w:pStyle w:val="datesprogramme"/>
        <w:rPr>
          <w:b/>
        </w:rPr>
      </w:pPr>
      <w:r>
        <w:rPr>
          <w:b/>
        </w:rPr>
        <w:lastRenderedPageBreak/>
        <w:t xml:space="preserve">Jour </w:t>
      </w:r>
      <w:proofErr w:type="gramStart"/>
      <w:r>
        <w:rPr>
          <w:b/>
        </w:rPr>
        <w:t>04 :</w:t>
      </w:r>
      <w:proofErr w:type="gramEnd"/>
      <w:r>
        <w:rPr>
          <w:b/>
        </w:rPr>
        <w:t xml:space="preserve"> PEKIN / GRANDE MURAILLE / PEKIN</w:t>
      </w:r>
    </w:p>
    <w:p w14:paraId="20F43F48" w14:textId="77777777" w:rsidR="00732202" w:rsidRDefault="0073220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732202" w14:paraId="228118A8" w14:textId="77777777" w:rsidTr="0073220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52C608E" w14:textId="77777777" w:rsidR="00732202" w:rsidRDefault="00C52590" w:rsidP="00AB5000">
            <w:pPr>
              <w:pStyle w:val="Corps1Zen"/>
              <w:spacing w:after="120"/>
              <w:ind w:left="-105"/>
              <w:rPr>
                <w:caps w:val="0"/>
              </w:rPr>
            </w:pPr>
            <w:r>
              <w:rPr>
                <w:caps w:val="0"/>
              </w:rPr>
              <w:t>Petit déjeuner à l’hôtel.</w:t>
            </w:r>
          </w:p>
        </w:tc>
      </w:tr>
      <w:tr w:rsidR="00732202" w14:paraId="65C35E8F"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4D9B9C2E" w14:textId="77777777" w:rsidR="00732202" w:rsidRDefault="00C52590" w:rsidP="00AB5000">
            <w:pPr>
              <w:pStyle w:val="Corps1Zen"/>
              <w:spacing w:after="120"/>
              <w:ind w:left="-105"/>
              <w:rPr>
                <w:caps w:val="0"/>
              </w:rPr>
            </w:pPr>
            <w:r>
              <w:rPr>
                <w:caps w:val="0"/>
              </w:rPr>
              <w:t>Ce matin, départ à la</w:t>
            </w:r>
            <w:r>
              <w:rPr>
                <w:b/>
                <w:caps w:val="0"/>
              </w:rPr>
              <w:t xml:space="preserve"> découverte de la grande muraille</w:t>
            </w:r>
            <w:r>
              <w:rPr>
                <w:caps w:val="0"/>
              </w:rPr>
              <w:t xml:space="preserve"> sur le site de </w:t>
            </w:r>
            <w:r>
              <w:rPr>
                <w:b/>
                <w:caps w:val="0"/>
              </w:rPr>
              <w:t>Mutianyu.</w:t>
            </w:r>
          </w:p>
        </w:tc>
      </w:tr>
      <w:tr w:rsidR="00732202" w14:paraId="561E2013"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30F8997" w14:textId="758BE298" w:rsidR="00732202" w:rsidRDefault="00C52590" w:rsidP="00AB5000">
            <w:pPr>
              <w:pStyle w:val="Corps1Zen"/>
              <w:spacing w:after="120"/>
              <w:ind w:left="-105"/>
              <w:rPr>
                <w:caps w:val="0"/>
              </w:rPr>
            </w:pPr>
            <w:r>
              <w:rPr>
                <w:b/>
                <w:caps w:val="0"/>
              </w:rPr>
              <w:t>Montée en téléphérique et descente à pied. (</w:t>
            </w:r>
            <w:r w:rsidR="00220465">
              <w:rPr>
                <w:b/>
                <w:caps w:val="0"/>
              </w:rPr>
              <w:t>Voir</w:t>
            </w:r>
            <w:r>
              <w:rPr>
                <w:b/>
                <w:caps w:val="0"/>
              </w:rPr>
              <w:t xml:space="preserve"> option pour descente en téléphérique).</w:t>
            </w:r>
          </w:p>
        </w:tc>
      </w:tr>
      <w:tr w:rsidR="00732202" w14:paraId="00566BC7"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5CC157E9" w14:textId="77777777" w:rsidR="00732202" w:rsidRDefault="00C52590" w:rsidP="00AB5000">
            <w:pPr>
              <w:pStyle w:val="Corps1Zen"/>
              <w:spacing w:after="120"/>
              <w:ind w:left="-105"/>
              <w:rPr>
                <w:caps w:val="0"/>
              </w:rPr>
            </w:pPr>
            <w:r>
              <w:rPr>
                <w:caps w:val="0"/>
              </w:rPr>
              <w:t>Vous bénéficierez de</w:t>
            </w:r>
            <w:r>
              <w:rPr>
                <w:b/>
                <w:caps w:val="0"/>
              </w:rPr>
              <w:t xml:space="preserve"> temps libre pour vous balader et apprécier les lieux. </w:t>
            </w:r>
          </w:p>
        </w:tc>
      </w:tr>
      <w:tr w:rsidR="00732202" w14:paraId="2CC3E74E"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E715483" w14:textId="77777777" w:rsidR="00732202" w:rsidRDefault="00C52590" w:rsidP="00AB5000">
            <w:pPr>
              <w:pStyle w:val="Corps1Zen"/>
              <w:spacing w:after="120"/>
              <w:ind w:left="-105"/>
              <w:rPr>
                <w:caps w:val="0"/>
              </w:rPr>
            </w:pPr>
            <w:r>
              <w:rPr>
                <w:caps w:val="0"/>
              </w:rPr>
              <w:t xml:space="preserve">Elle serait, dit-on, la seule réalisation humaine visible à l’œil nu depuis la lune. Elle ondule comme l’échine d’un dragon sur quelques 6000 km. Les toutes premières étapes de la construction de la Muraille remontent au 5ème siècle avant notre ère, mais le tracé définitif fut arrêté vers 220 av. J.C. par le premier empereur de Chine, Qin Shi Huangdi, qui fit relier les anciennes fortifications érigées à l’époque des Royaumes combattants et les étendit vers le nord afin de repousser les assauts de nomades. </w:t>
            </w:r>
          </w:p>
        </w:tc>
      </w:tr>
      <w:tr w:rsidR="00732202" w14:paraId="35F44EAB"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728D68A4" w14:textId="77777777" w:rsidR="00732202" w:rsidRDefault="00C52590" w:rsidP="00AB5000">
            <w:pPr>
              <w:pStyle w:val="Corps1Zen"/>
              <w:spacing w:after="120"/>
              <w:ind w:left="-105"/>
              <w:rPr>
                <w:caps w:val="0"/>
              </w:rPr>
            </w:pPr>
            <w:r>
              <w:rPr>
                <w:caps w:val="0"/>
              </w:rPr>
              <w:t>Déjeuner en cours de visites.</w:t>
            </w:r>
          </w:p>
        </w:tc>
      </w:tr>
      <w:tr w:rsidR="00732202" w14:paraId="1A88E20B"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7ACFF5" w14:textId="77777777" w:rsidR="00732202" w:rsidRDefault="00C52590" w:rsidP="00AB5000">
            <w:pPr>
              <w:pStyle w:val="Corps1Zen"/>
              <w:spacing w:after="120"/>
              <w:ind w:left="-105"/>
              <w:rPr>
                <w:caps w:val="0"/>
              </w:rPr>
            </w:pPr>
            <w:r>
              <w:rPr>
                <w:b/>
                <w:caps w:val="0"/>
              </w:rPr>
              <w:t xml:space="preserve">Retour par la route à Pékin. </w:t>
            </w:r>
          </w:p>
        </w:tc>
      </w:tr>
      <w:tr w:rsidR="00732202" w14:paraId="12D33B26"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1054732D" w14:textId="23FA6A12" w:rsidR="00732202" w:rsidRDefault="00C52590" w:rsidP="00AB5000">
            <w:pPr>
              <w:pStyle w:val="Corps1Zen"/>
              <w:spacing w:after="120"/>
              <w:ind w:left="-105"/>
              <w:rPr>
                <w:caps w:val="0"/>
              </w:rPr>
            </w:pPr>
            <w:r>
              <w:rPr>
                <w:caps w:val="0"/>
              </w:rPr>
              <w:t xml:space="preserve">Départ pour la visite du </w:t>
            </w:r>
            <w:r>
              <w:rPr>
                <w:b/>
                <w:caps w:val="0"/>
              </w:rPr>
              <w:t xml:space="preserve">palais d’été </w:t>
            </w:r>
            <w:r>
              <w:rPr>
                <w:caps w:val="0"/>
              </w:rPr>
              <w:t xml:space="preserve">et de ses </w:t>
            </w:r>
            <w:r>
              <w:rPr>
                <w:b/>
                <w:caps w:val="0"/>
              </w:rPr>
              <w:t>magnifiques jardins impériaux</w:t>
            </w:r>
            <w:r>
              <w:rPr>
                <w:caps w:val="0"/>
              </w:rPr>
              <w:t xml:space="preserve">, l’un des plus beaux sites de Pékin, avec un immense parc occupé </w:t>
            </w:r>
            <w:r w:rsidR="00220465">
              <w:rPr>
                <w:caps w:val="0"/>
              </w:rPr>
              <w:t>aux trois quarts</w:t>
            </w:r>
            <w:r>
              <w:rPr>
                <w:caps w:val="0"/>
              </w:rPr>
              <w:t xml:space="preserve"> par le</w:t>
            </w:r>
            <w:r>
              <w:rPr>
                <w:b/>
                <w:caps w:val="0"/>
              </w:rPr>
              <w:t xml:space="preserve"> lac Kunming.</w:t>
            </w:r>
          </w:p>
        </w:tc>
      </w:tr>
      <w:tr w:rsidR="00732202" w14:paraId="6D93C426"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C90E451" w14:textId="77777777" w:rsidR="00732202" w:rsidRDefault="00C52590" w:rsidP="00AB5000">
            <w:pPr>
              <w:pStyle w:val="Corps1Zen"/>
              <w:spacing w:after="120"/>
              <w:ind w:left="-105"/>
              <w:rPr>
                <w:caps w:val="0"/>
              </w:rPr>
            </w:pPr>
            <w:r>
              <w:rPr>
                <w:caps w:val="0"/>
              </w:rPr>
              <w:t xml:space="preserve">En quête d’une résidence d’été, l’impératrice douairière, Cixi, fit restaurer à grands frais un ancien palais à une vingtaine de kilomètres de Pékin. Le lac de Kunming avec le pont aux dix-sept arches, la colline de la Longévité millénaire, le Bateau de marbre, les longues galeries couvertes et décorées de fines peintures…  Arrêt photo au </w:t>
            </w:r>
            <w:r>
              <w:rPr>
                <w:b/>
                <w:caps w:val="0"/>
              </w:rPr>
              <w:t>site ayant servi aux Jeux Olympiques de Pékin</w:t>
            </w:r>
            <w:r>
              <w:rPr>
                <w:caps w:val="0"/>
              </w:rPr>
              <w:t xml:space="preserve">, notamment le </w:t>
            </w:r>
            <w:r>
              <w:rPr>
                <w:b/>
                <w:caps w:val="0"/>
              </w:rPr>
              <w:t>“Nid d’Oiseau”</w:t>
            </w:r>
            <w:r>
              <w:rPr>
                <w:caps w:val="0"/>
              </w:rPr>
              <w:t xml:space="preserve"> et le</w:t>
            </w:r>
            <w:r>
              <w:rPr>
                <w:b/>
                <w:caps w:val="0"/>
              </w:rPr>
              <w:t xml:space="preserve"> “Cube d’eau“</w:t>
            </w:r>
            <w:r>
              <w:rPr>
                <w:caps w:val="0"/>
              </w:rPr>
              <w:t xml:space="preserve"> </w:t>
            </w:r>
          </w:p>
        </w:tc>
      </w:tr>
      <w:tr w:rsidR="00732202" w14:paraId="13FCAC7A"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58D8E601" w14:textId="77777777" w:rsidR="00732202" w:rsidRDefault="00C52590" w:rsidP="00AB5000">
            <w:pPr>
              <w:pStyle w:val="Corps1Zen"/>
              <w:spacing w:after="120"/>
              <w:ind w:left="-105"/>
              <w:rPr>
                <w:caps w:val="0"/>
              </w:rPr>
            </w:pPr>
            <w:r>
              <w:rPr>
                <w:b/>
                <w:caps w:val="0"/>
              </w:rPr>
              <w:t>Dîner de Canard Laqué en soirée.</w:t>
            </w:r>
          </w:p>
        </w:tc>
      </w:tr>
      <w:tr w:rsidR="00732202" w14:paraId="2007B388"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F717E50" w14:textId="77777777" w:rsidR="00732202" w:rsidRDefault="00C52590" w:rsidP="00AB5000">
            <w:pPr>
              <w:pStyle w:val="Corps1Zen"/>
              <w:spacing w:after="120"/>
              <w:ind w:left="-105"/>
              <w:rPr>
                <w:caps w:val="0"/>
              </w:rPr>
            </w:pPr>
            <w:r>
              <w:rPr>
                <w:caps w:val="0"/>
              </w:rPr>
              <w:t>Le canard laqué occupe une place prééminente dans les spécialités culinaires de Beijing. Il serait fort regrettable qu’un voyageur reparte de Beijing sans en avoir goûté. Le canard laqué est préparé avec un canard de Beijing, gavé avec un régime qui associe la farine de millet, de lupin et de sorgho. Cette technique de gavage consiste à empêcher les canards de barboter durant les trois dernières semaines d’élevage et à les gaver 4 fois par jour, ce qui permet aux volailles de peser jusqu’à 3 kilos au bout de 65 jours et d’avoir un corps bien bâti, une peau mince, une chair tendre et grasse.</w:t>
            </w:r>
          </w:p>
        </w:tc>
      </w:tr>
      <w:tr w:rsidR="00732202" w14:paraId="450F343A"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627F3488" w14:textId="77777777" w:rsidR="00732202" w:rsidRDefault="00C52590" w:rsidP="00AB5000">
            <w:pPr>
              <w:pStyle w:val="Corps1Zen"/>
              <w:spacing w:after="120"/>
              <w:ind w:left="-105"/>
              <w:rPr>
                <w:caps w:val="0"/>
              </w:rPr>
            </w:pPr>
            <w:r>
              <w:rPr>
                <w:caps w:val="0"/>
              </w:rPr>
              <w:t>Nuit à l’hôtel.</w:t>
            </w:r>
          </w:p>
        </w:tc>
      </w:tr>
    </w:tbl>
    <w:p w14:paraId="73536158" w14:textId="77777777" w:rsidR="00732202" w:rsidRDefault="00732202" w:rsidP="00C52590">
      <w:pPr>
        <w:pStyle w:val="Corps1Zen"/>
      </w:pPr>
    </w:p>
    <w:p w14:paraId="60CA69B9" w14:textId="77777777" w:rsidR="00732202" w:rsidRDefault="00732202" w:rsidP="001D36D5">
      <w:pPr>
        <w:pStyle w:val="Corps1Zen"/>
        <w:sectPr w:rsidR="00732202" w:rsidSect="004D7AB5">
          <w:footerReference w:type="default" r:id="rId15"/>
          <w:type w:val="continuous"/>
          <w:pgSz w:w="11906" w:h="16838"/>
          <w:pgMar w:top="720" w:right="720" w:bottom="720" w:left="720" w:header="0" w:footer="0" w:gutter="0"/>
          <w:cols w:space="708"/>
          <w:docGrid w:linePitch="360"/>
        </w:sectPr>
      </w:pPr>
    </w:p>
    <w:p w14:paraId="5046C8AE" w14:textId="77777777" w:rsidR="00732202" w:rsidRDefault="001D36D5" w:rsidP="00C41890">
      <w:pPr>
        <w:pStyle w:val="Corps1Zen"/>
        <w:jc w:val="center"/>
      </w:pPr>
      <w:r>
        <w:rPr>
          <w:b/>
          <w:noProof/>
        </w:rPr>
        <w:drawing>
          <wp:inline distT="0" distB="0" distL="0" distR="0" wp14:anchorId="3B76834F" wp14:editId="4C9849C9">
            <wp:extent cx="3081600" cy="2311200"/>
            <wp:effectExtent l="0" t="0" r="5080" b="0"/>
            <wp:docPr id="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68D9952" w14:textId="77777777" w:rsidR="00732202" w:rsidRDefault="001D36D5" w:rsidP="00C41890">
      <w:pPr>
        <w:pStyle w:val="Corps1Zen"/>
        <w:jc w:val="center"/>
      </w:pPr>
      <w:r>
        <w:rPr>
          <w:b/>
          <w:noProof/>
        </w:rPr>
        <w:drawing>
          <wp:inline distT="0" distB="0" distL="0" distR="0" wp14:anchorId="095386EE" wp14:editId="646C02F2">
            <wp:extent cx="3081600" cy="2311200"/>
            <wp:effectExtent l="0" t="0" r="5080" b="0"/>
            <wp:docPr id="8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13FBE06" w14:textId="77777777" w:rsidR="00732202" w:rsidRDefault="00732202" w:rsidP="001D36D5">
      <w:pPr>
        <w:pStyle w:val="Corps1Zen"/>
        <w:sectPr w:rsidR="00732202" w:rsidSect="00FF691F">
          <w:type w:val="continuous"/>
          <w:pgSz w:w="11906" w:h="16838"/>
          <w:pgMar w:top="720" w:right="720" w:bottom="720" w:left="720" w:header="0" w:footer="0" w:gutter="0"/>
          <w:cols w:num="2" w:space="708"/>
          <w:docGrid w:linePitch="360"/>
        </w:sectPr>
      </w:pPr>
    </w:p>
    <w:p w14:paraId="4569C0D9" w14:textId="77777777" w:rsidR="00732202" w:rsidRDefault="00732202" w:rsidP="00C52590">
      <w:pPr>
        <w:pStyle w:val="Corps1Zen"/>
      </w:pPr>
    </w:p>
    <w:p w14:paraId="6FD3A5AC" w14:textId="77777777" w:rsidR="00220465" w:rsidRDefault="00220465" w:rsidP="00C52590">
      <w:pPr>
        <w:pStyle w:val="Corps1Zen"/>
      </w:pPr>
    </w:p>
    <w:p w14:paraId="619078D7" w14:textId="77777777" w:rsidR="00220465" w:rsidRDefault="00220465" w:rsidP="00C52590">
      <w:pPr>
        <w:pStyle w:val="Corps1Zen"/>
      </w:pPr>
    </w:p>
    <w:p w14:paraId="77A648DD" w14:textId="77777777" w:rsidR="00220465" w:rsidRDefault="00220465" w:rsidP="00C52590">
      <w:pPr>
        <w:pStyle w:val="Corps1Zen"/>
      </w:pPr>
    </w:p>
    <w:p w14:paraId="419D690D" w14:textId="77777777" w:rsidR="00220465" w:rsidRDefault="00220465" w:rsidP="00C52590">
      <w:pPr>
        <w:pStyle w:val="Corps1Zen"/>
      </w:pPr>
    </w:p>
    <w:p w14:paraId="0518286A" w14:textId="77777777" w:rsidR="00732202" w:rsidRDefault="00C52590" w:rsidP="00C52590">
      <w:pPr>
        <w:pStyle w:val="datesprogramme"/>
        <w:rPr>
          <w:b/>
        </w:rPr>
      </w:pPr>
      <w:r>
        <w:rPr>
          <w:b/>
        </w:rPr>
        <w:lastRenderedPageBreak/>
        <w:t xml:space="preserve">Jour </w:t>
      </w:r>
      <w:proofErr w:type="gramStart"/>
      <w:r>
        <w:rPr>
          <w:b/>
        </w:rPr>
        <w:t>05 :</w:t>
      </w:r>
      <w:proofErr w:type="gramEnd"/>
      <w:r>
        <w:rPr>
          <w:b/>
        </w:rPr>
        <w:t xml:space="preserve"> Pekin </w:t>
      </w:r>
      <w:r>
        <w:rPr>
          <w:rFonts w:ascii="Segoe UI Emoji" w:hAnsi="Segoe UI Emoji"/>
        </w:rPr>
        <w:t>🚆</w:t>
      </w:r>
      <w:r>
        <w:rPr>
          <w:b/>
        </w:rPr>
        <w:t xml:space="preserve"> Xi'an</w:t>
      </w:r>
    </w:p>
    <w:p w14:paraId="0AD32D59" w14:textId="77777777" w:rsidR="00732202" w:rsidRDefault="0073220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732202" w14:paraId="4C20EF52" w14:textId="77777777" w:rsidTr="0073220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27F63B5" w14:textId="77777777" w:rsidR="00732202" w:rsidRDefault="00C52590" w:rsidP="00AB5000">
            <w:pPr>
              <w:pStyle w:val="Corps1Zen"/>
              <w:spacing w:after="120"/>
              <w:ind w:left="-105"/>
              <w:rPr>
                <w:caps w:val="0"/>
              </w:rPr>
            </w:pPr>
            <w:r>
              <w:rPr>
                <w:caps w:val="0"/>
              </w:rPr>
              <w:t>Petit déjeuner sous forme de panier repas.</w:t>
            </w:r>
          </w:p>
        </w:tc>
      </w:tr>
      <w:tr w:rsidR="00732202" w14:paraId="140CA414"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2689EB17" w14:textId="77777777" w:rsidR="00732202" w:rsidRDefault="00C52590" w:rsidP="00AB5000">
            <w:pPr>
              <w:pStyle w:val="Corps1Zen"/>
              <w:spacing w:after="120"/>
              <w:ind w:left="-105"/>
              <w:rPr>
                <w:caps w:val="0"/>
              </w:rPr>
            </w:pPr>
            <w:r>
              <w:rPr>
                <w:caps w:val="0"/>
              </w:rPr>
              <w:t xml:space="preserve">Puis, transfert pour la gare de Pékin et </w:t>
            </w:r>
            <w:r>
              <w:rPr>
                <w:b/>
                <w:caps w:val="0"/>
              </w:rPr>
              <w:t xml:space="preserve">TGV à destination de </w:t>
            </w:r>
            <w:proofErr w:type="spellStart"/>
            <w:r>
              <w:rPr>
                <w:b/>
                <w:caps w:val="0"/>
              </w:rPr>
              <w:t>Xian</w:t>
            </w:r>
            <w:proofErr w:type="spellEnd"/>
            <w:r>
              <w:rPr>
                <w:caps w:val="0"/>
              </w:rPr>
              <w:t>.</w:t>
            </w:r>
            <w:r>
              <w:rPr>
                <w:b/>
                <w:caps w:val="0"/>
              </w:rPr>
              <w:t xml:space="preserve"> (07h55/12h05)</w:t>
            </w:r>
          </w:p>
        </w:tc>
      </w:tr>
      <w:tr w:rsidR="00732202" w14:paraId="36579585"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3FF5B1F" w14:textId="77777777" w:rsidR="00732202" w:rsidRDefault="00C52590" w:rsidP="00AB5000">
            <w:pPr>
              <w:pStyle w:val="Corps1Zen"/>
              <w:spacing w:after="120"/>
              <w:ind w:left="-105"/>
              <w:rPr>
                <w:caps w:val="0"/>
              </w:rPr>
            </w:pPr>
            <w:r>
              <w:rPr>
                <w:b/>
                <w:caps w:val="0"/>
              </w:rPr>
              <w:t xml:space="preserve">Arrivée à </w:t>
            </w:r>
            <w:proofErr w:type="spellStart"/>
            <w:r>
              <w:rPr>
                <w:b/>
                <w:caps w:val="0"/>
              </w:rPr>
              <w:t>Xian</w:t>
            </w:r>
            <w:proofErr w:type="spellEnd"/>
            <w:r>
              <w:rPr>
                <w:b/>
                <w:caps w:val="0"/>
              </w:rPr>
              <w:t>.</w:t>
            </w:r>
          </w:p>
        </w:tc>
      </w:tr>
      <w:tr w:rsidR="00732202" w14:paraId="511D4476"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590FE050" w14:textId="77777777" w:rsidR="00732202" w:rsidRDefault="00C52590" w:rsidP="00AB5000">
            <w:pPr>
              <w:pStyle w:val="Corps1Zen"/>
              <w:spacing w:after="120"/>
              <w:ind w:left="-105"/>
              <w:rPr>
                <w:caps w:val="0"/>
              </w:rPr>
            </w:pPr>
            <w:r>
              <w:rPr>
                <w:caps w:val="0"/>
              </w:rPr>
              <w:t>Accueil et transfert en ville pour le déjeuner.</w:t>
            </w:r>
          </w:p>
        </w:tc>
      </w:tr>
      <w:tr w:rsidR="00732202" w14:paraId="086F1175"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AD8562E" w14:textId="77777777" w:rsidR="00732202" w:rsidRDefault="00C52590" w:rsidP="00AB5000">
            <w:pPr>
              <w:pStyle w:val="Corps1Zen"/>
              <w:spacing w:after="120"/>
              <w:ind w:left="-105"/>
              <w:rPr>
                <w:caps w:val="0"/>
              </w:rPr>
            </w:pPr>
            <w:r>
              <w:rPr>
                <w:caps w:val="0"/>
              </w:rPr>
              <w:t xml:space="preserve">Pendant plus de 2 millénaires, la cité vit l’ascension, puis le déclin, de nombreuses dynasties chinoises. Ses monuments et ses sites archéologiques rappellent qu’elle fut autrefois le centre du monde chinois. Aujourd’hui, </w:t>
            </w:r>
            <w:proofErr w:type="spellStart"/>
            <w:r>
              <w:rPr>
                <w:caps w:val="0"/>
              </w:rPr>
              <w:t>Xian</w:t>
            </w:r>
            <w:proofErr w:type="spellEnd"/>
            <w:r>
              <w:rPr>
                <w:caps w:val="0"/>
              </w:rPr>
              <w:t xml:space="preserve"> demeure l’une des attractions majeures du pays. En dehors de l’Armée, la ville et ses alentours abritent un nombre impressionnant de vestiges historiques. L’influence islamique imprègne la cité d’une touche d’exotisme, rarement perceptible dans les villes chinoises situées plus à l’est.</w:t>
            </w:r>
          </w:p>
        </w:tc>
      </w:tr>
      <w:tr w:rsidR="00732202" w14:paraId="426317D1"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27FD7AF7" w14:textId="77777777" w:rsidR="00732202" w:rsidRDefault="00C52590" w:rsidP="00AB5000">
            <w:pPr>
              <w:pStyle w:val="Corps1Zen"/>
              <w:spacing w:after="120"/>
              <w:ind w:left="-105"/>
              <w:rPr>
                <w:caps w:val="0"/>
              </w:rPr>
            </w:pPr>
            <w:r>
              <w:rPr>
                <w:caps w:val="0"/>
              </w:rPr>
              <w:t xml:space="preserve">Découverte de la </w:t>
            </w:r>
            <w:r>
              <w:rPr>
                <w:b/>
                <w:caps w:val="0"/>
              </w:rPr>
              <w:t xml:space="preserve">mosquée </w:t>
            </w:r>
            <w:r>
              <w:rPr>
                <w:caps w:val="0"/>
              </w:rPr>
              <w:t>et du</w:t>
            </w:r>
            <w:r>
              <w:rPr>
                <w:b/>
                <w:caps w:val="0"/>
              </w:rPr>
              <w:t xml:space="preserve"> quartier musulman</w:t>
            </w:r>
            <w:r>
              <w:rPr>
                <w:caps w:val="0"/>
              </w:rPr>
              <w:t xml:space="preserve">, où vivent les 30 000 Hui de </w:t>
            </w:r>
            <w:proofErr w:type="spellStart"/>
            <w:r>
              <w:rPr>
                <w:caps w:val="0"/>
              </w:rPr>
              <w:t>Xian</w:t>
            </w:r>
            <w:proofErr w:type="spellEnd"/>
            <w:r>
              <w:rPr>
                <w:caps w:val="0"/>
              </w:rPr>
              <w:t>, installés autour de leur lieu de culte : la Grande Mosquée, fondée en 742. Ses jardins et ses kiosques sont un havre dans la vieille ville, où se déploie le bazar.</w:t>
            </w:r>
          </w:p>
        </w:tc>
      </w:tr>
      <w:tr w:rsidR="00732202" w14:paraId="7A90912A"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E958EB4" w14:textId="34A78A52" w:rsidR="00732202" w:rsidRDefault="00C52590" w:rsidP="00AB5000">
            <w:pPr>
              <w:pStyle w:val="Corps1Zen"/>
              <w:spacing w:after="120"/>
              <w:ind w:left="-105"/>
              <w:rPr>
                <w:caps w:val="0"/>
              </w:rPr>
            </w:pPr>
            <w:r>
              <w:rPr>
                <w:b/>
                <w:caps w:val="0"/>
              </w:rPr>
              <w:t xml:space="preserve">Visite des remparts de la ville à </w:t>
            </w:r>
            <w:r w:rsidR="00220465">
              <w:rPr>
                <w:b/>
                <w:caps w:val="0"/>
              </w:rPr>
              <w:t>pied</w:t>
            </w:r>
            <w:r>
              <w:rPr>
                <w:b/>
                <w:caps w:val="0"/>
              </w:rPr>
              <w:t>.</w:t>
            </w:r>
          </w:p>
        </w:tc>
      </w:tr>
      <w:tr w:rsidR="00732202" w14:paraId="718732FE"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171DE92D" w14:textId="77777777" w:rsidR="00732202" w:rsidRDefault="00C52590" w:rsidP="00AB5000">
            <w:pPr>
              <w:pStyle w:val="Corps1Zen"/>
              <w:spacing w:after="120"/>
              <w:ind w:left="-105"/>
              <w:rPr>
                <w:caps w:val="0"/>
              </w:rPr>
            </w:pPr>
            <w:r>
              <w:rPr>
                <w:caps w:val="0"/>
              </w:rPr>
              <w:t xml:space="preserve">Les remparts de </w:t>
            </w:r>
            <w:proofErr w:type="spellStart"/>
            <w:r>
              <w:rPr>
                <w:caps w:val="0"/>
              </w:rPr>
              <w:t>Xian</w:t>
            </w:r>
            <w:proofErr w:type="spellEnd"/>
            <w:r>
              <w:rPr>
                <w:caps w:val="0"/>
              </w:rPr>
              <w:t xml:space="preserve"> sont les mieux préservés, les plus vieux et les plus grands de tous les systèmes de défense des anciennes villes chinoises. Ce sont aussi l’un des plus importants points de repère de la ville de </w:t>
            </w:r>
            <w:proofErr w:type="spellStart"/>
            <w:r>
              <w:rPr>
                <w:caps w:val="0"/>
              </w:rPr>
              <w:t>Xian</w:t>
            </w:r>
            <w:proofErr w:type="spellEnd"/>
            <w:r>
              <w:rPr>
                <w:caps w:val="0"/>
              </w:rPr>
              <w:t>.</w:t>
            </w:r>
          </w:p>
        </w:tc>
      </w:tr>
      <w:tr w:rsidR="00732202" w14:paraId="5297C695"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ABC3DB2" w14:textId="77777777" w:rsidR="00732202" w:rsidRDefault="00C52590" w:rsidP="00AB5000">
            <w:pPr>
              <w:pStyle w:val="Corps1Zen"/>
              <w:spacing w:after="120"/>
              <w:ind w:left="-105"/>
              <w:rPr>
                <w:caps w:val="0"/>
              </w:rPr>
            </w:pPr>
            <w:r>
              <w:rPr>
                <w:b/>
                <w:caps w:val="0"/>
              </w:rPr>
              <w:t xml:space="preserve">Démonstration de calligraphie. </w:t>
            </w:r>
          </w:p>
        </w:tc>
      </w:tr>
      <w:tr w:rsidR="00732202" w14:paraId="4E75FC7C"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23AA11B4" w14:textId="77777777" w:rsidR="00732202" w:rsidRDefault="00C52590" w:rsidP="00AB5000">
            <w:pPr>
              <w:pStyle w:val="Corps1Zen"/>
              <w:spacing w:after="120"/>
              <w:ind w:left="-105"/>
              <w:rPr>
                <w:caps w:val="0"/>
              </w:rPr>
            </w:pPr>
            <w:r>
              <w:rPr>
                <w:caps w:val="0"/>
              </w:rPr>
              <w:t>Transfert à l’hôtel et installation.</w:t>
            </w:r>
          </w:p>
        </w:tc>
      </w:tr>
      <w:tr w:rsidR="00732202" w14:paraId="57EA9BAA"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F63EF93" w14:textId="77777777" w:rsidR="00732202" w:rsidRDefault="00C52590" w:rsidP="00AB5000">
            <w:pPr>
              <w:pStyle w:val="Corps1Zen"/>
              <w:spacing w:after="120"/>
              <w:ind w:left="-105"/>
              <w:rPr>
                <w:caps w:val="0"/>
              </w:rPr>
            </w:pPr>
            <w:r>
              <w:rPr>
                <w:b/>
                <w:caps w:val="0"/>
              </w:rPr>
              <w:t>Dîner– banquet de raviolis suivi d’un spectacle de danses et de chants de la dynastie des Tang.</w:t>
            </w:r>
          </w:p>
        </w:tc>
      </w:tr>
      <w:tr w:rsidR="00732202" w14:paraId="0A382B6B"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5E62AA9D" w14:textId="77777777" w:rsidR="00732202" w:rsidRDefault="00C52590" w:rsidP="00AB5000">
            <w:pPr>
              <w:pStyle w:val="Corps1Zen"/>
              <w:spacing w:after="120"/>
              <w:ind w:left="-105"/>
              <w:rPr>
                <w:caps w:val="0"/>
              </w:rPr>
            </w:pPr>
            <w:r>
              <w:rPr>
                <w:caps w:val="0"/>
              </w:rPr>
              <w:t>Nuit à l’hôtel.</w:t>
            </w:r>
          </w:p>
        </w:tc>
      </w:tr>
    </w:tbl>
    <w:p w14:paraId="27E66E4E" w14:textId="77777777" w:rsidR="00732202" w:rsidRDefault="00732202" w:rsidP="00C52590">
      <w:pPr>
        <w:pStyle w:val="Corps1Zen"/>
      </w:pPr>
    </w:p>
    <w:p w14:paraId="4E227649" w14:textId="77777777" w:rsidR="00732202" w:rsidRDefault="00732202" w:rsidP="001D36D5">
      <w:pPr>
        <w:pStyle w:val="Corps1Zen"/>
        <w:sectPr w:rsidR="00732202" w:rsidSect="004D7AB5">
          <w:footerReference w:type="default" r:id="rId18"/>
          <w:type w:val="continuous"/>
          <w:pgSz w:w="11906" w:h="16838"/>
          <w:pgMar w:top="720" w:right="720" w:bottom="720" w:left="720" w:header="0" w:footer="0" w:gutter="0"/>
          <w:cols w:space="708"/>
          <w:docGrid w:linePitch="360"/>
        </w:sectPr>
      </w:pPr>
    </w:p>
    <w:p w14:paraId="1B20A118" w14:textId="77777777" w:rsidR="00732202" w:rsidRDefault="001D36D5" w:rsidP="00C41890">
      <w:pPr>
        <w:pStyle w:val="Corps1Zen"/>
        <w:jc w:val="center"/>
      </w:pPr>
      <w:r>
        <w:rPr>
          <w:b/>
          <w:noProof/>
        </w:rPr>
        <w:drawing>
          <wp:inline distT="0" distB="0" distL="0" distR="0" wp14:anchorId="1EB9D761" wp14:editId="5A88796E">
            <wp:extent cx="3081600" cy="2311200"/>
            <wp:effectExtent l="0" t="0" r="5080" b="0"/>
            <wp:docPr id="8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DD0CFA3" w14:textId="77777777" w:rsidR="00732202" w:rsidRDefault="001D36D5" w:rsidP="00C41890">
      <w:pPr>
        <w:pStyle w:val="Corps1Zen"/>
        <w:jc w:val="center"/>
      </w:pPr>
      <w:r>
        <w:rPr>
          <w:b/>
          <w:noProof/>
        </w:rPr>
        <w:drawing>
          <wp:inline distT="0" distB="0" distL="0" distR="0" wp14:anchorId="40A75EF5" wp14:editId="6FF2A95A">
            <wp:extent cx="3081600" cy="2311200"/>
            <wp:effectExtent l="0" t="0" r="5080" b="0"/>
            <wp:docPr id="8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EBA89B6" w14:textId="77777777" w:rsidR="00732202" w:rsidRDefault="00732202" w:rsidP="001D36D5">
      <w:pPr>
        <w:pStyle w:val="Corps1Zen"/>
        <w:sectPr w:rsidR="00732202" w:rsidSect="00FF691F">
          <w:type w:val="continuous"/>
          <w:pgSz w:w="11906" w:h="16838"/>
          <w:pgMar w:top="720" w:right="720" w:bottom="720" w:left="720" w:header="0" w:footer="0" w:gutter="0"/>
          <w:cols w:num="2" w:space="708"/>
          <w:docGrid w:linePitch="360"/>
        </w:sectPr>
      </w:pPr>
    </w:p>
    <w:p w14:paraId="1A723D9D" w14:textId="77777777" w:rsidR="00220465" w:rsidRDefault="00220465" w:rsidP="00C52590">
      <w:pPr>
        <w:pStyle w:val="Corps1Zen"/>
        <w:sectPr w:rsidR="00220465" w:rsidSect="004D7AB5">
          <w:footerReference w:type="default" r:id="rId21"/>
          <w:type w:val="continuous"/>
          <w:pgSz w:w="11906" w:h="16838"/>
          <w:pgMar w:top="720" w:right="720" w:bottom="720" w:left="720" w:header="0" w:footer="0" w:gutter="0"/>
          <w:cols w:space="708"/>
          <w:docGrid w:linePitch="360"/>
        </w:sectPr>
      </w:pPr>
    </w:p>
    <w:p w14:paraId="40492B04" w14:textId="77777777" w:rsidR="00732202" w:rsidRDefault="00C52590" w:rsidP="00C52590">
      <w:pPr>
        <w:pStyle w:val="datesprogramme"/>
        <w:rPr>
          <w:b/>
        </w:rPr>
      </w:pPr>
      <w:r>
        <w:rPr>
          <w:b/>
        </w:rPr>
        <w:lastRenderedPageBreak/>
        <w:t xml:space="preserve">Jour </w:t>
      </w:r>
      <w:proofErr w:type="gramStart"/>
      <w:r>
        <w:rPr>
          <w:b/>
        </w:rPr>
        <w:t>06 :</w:t>
      </w:r>
      <w:proofErr w:type="gramEnd"/>
      <w:r>
        <w:rPr>
          <w:b/>
        </w:rPr>
        <w:t xml:space="preserve"> Xi'an </w:t>
      </w:r>
      <w:r>
        <w:rPr>
          <w:rFonts w:ascii="Segoe UI Emoji" w:hAnsi="Segoe UI Emoji"/>
        </w:rPr>
        <w:t>🚆</w:t>
      </w:r>
      <w:r>
        <w:rPr>
          <w:b/>
        </w:rPr>
        <w:t xml:space="preserve"> Chongqing</w:t>
      </w:r>
    </w:p>
    <w:p w14:paraId="52040840" w14:textId="77777777" w:rsidR="00732202" w:rsidRDefault="0073220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732202" w14:paraId="20A1DB6A" w14:textId="77777777" w:rsidTr="0073220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FBD6A3E" w14:textId="77777777" w:rsidR="00732202" w:rsidRDefault="00C52590" w:rsidP="00AB5000">
            <w:pPr>
              <w:pStyle w:val="Corps1Zen"/>
              <w:spacing w:after="120"/>
              <w:ind w:left="-105"/>
              <w:rPr>
                <w:caps w:val="0"/>
              </w:rPr>
            </w:pPr>
            <w:r>
              <w:rPr>
                <w:caps w:val="0"/>
              </w:rPr>
              <w:t>Petit déjeuner à l’hôtel.</w:t>
            </w:r>
          </w:p>
        </w:tc>
      </w:tr>
      <w:tr w:rsidR="00732202" w14:paraId="37B58F5B"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7C6B33F7" w14:textId="77777777" w:rsidR="00732202" w:rsidRDefault="00C52590" w:rsidP="00AB5000">
            <w:pPr>
              <w:pStyle w:val="Corps1Zen"/>
              <w:spacing w:after="120"/>
              <w:ind w:left="-105"/>
              <w:rPr>
                <w:caps w:val="0"/>
              </w:rPr>
            </w:pPr>
            <w:r>
              <w:rPr>
                <w:caps w:val="0"/>
              </w:rPr>
              <w:t xml:space="preserve">Ce matin, départ pour la visite du site de </w:t>
            </w:r>
            <w:r>
              <w:rPr>
                <w:b/>
                <w:caps w:val="0"/>
              </w:rPr>
              <w:t>l’Armée de Terre Cuite</w:t>
            </w:r>
            <w:r>
              <w:rPr>
                <w:caps w:val="0"/>
              </w:rPr>
              <w:t>.</w:t>
            </w:r>
          </w:p>
        </w:tc>
      </w:tr>
      <w:tr w:rsidR="00732202" w14:paraId="58823CD1"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B495D04" w14:textId="77777777" w:rsidR="00732202" w:rsidRDefault="00C52590" w:rsidP="00AB5000">
            <w:pPr>
              <w:pStyle w:val="Corps1Zen"/>
              <w:spacing w:after="120"/>
              <w:ind w:left="-105"/>
              <w:rPr>
                <w:caps w:val="0"/>
              </w:rPr>
            </w:pPr>
            <w:r>
              <w:rPr>
                <w:caps w:val="0"/>
              </w:rPr>
              <w:t>Aussi célèbre que la Grande Muraille et la Cité Interdite, l’Armée enterrée des soldats de terre cuite, vieille de 2 000 ans et incroyablement bien conservée, continue de veiller sur l’ancienne nécropole impériale. En 1974, des paysans qui creusaient un puits mirent au jour ce qui est sans doute la découverte archéologique majeure du 20ème siècle : un souterrain de terre et de poutres contenant des milliers de soldats de terre cuite grandeur nature, accompagnés de leurs chevaux, en formation de combat. En 1976, deux autres fosses furent découvertes à proximité.</w:t>
            </w:r>
          </w:p>
        </w:tc>
      </w:tr>
      <w:tr w:rsidR="00732202" w14:paraId="717B27FE"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1763FA04" w14:textId="77777777" w:rsidR="00732202" w:rsidRDefault="00C52590" w:rsidP="00AB5000">
            <w:pPr>
              <w:pStyle w:val="Corps1Zen"/>
              <w:spacing w:after="120"/>
              <w:ind w:left="-105"/>
              <w:rPr>
                <w:caps w:val="0"/>
              </w:rPr>
            </w:pPr>
            <w:r>
              <w:rPr>
                <w:b/>
                <w:caps w:val="0"/>
              </w:rPr>
              <w:t>Puis, visite d’un atelier de jade.</w:t>
            </w:r>
          </w:p>
        </w:tc>
      </w:tr>
      <w:tr w:rsidR="00732202" w14:paraId="2E2F9896"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CBA327D" w14:textId="77777777" w:rsidR="00732202" w:rsidRDefault="00C52590" w:rsidP="00AB5000">
            <w:pPr>
              <w:pStyle w:val="Corps1Zen"/>
              <w:spacing w:after="120"/>
              <w:ind w:left="-105"/>
              <w:rPr>
                <w:caps w:val="0"/>
              </w:rPr>
            </w:pPr>
            <w:r>
              <w:rPr>
                <w:caps w:val="0"/>
              </w:rPr>
              <w:t>Déjeuner en cours de visites.</w:t>
            </w:r>
          </w:p>
        </w:tc>
      </w:tr>
      <w:tr w:rsidR="00732202" w14:paraId="0456868C"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72FD8EA7" w14:textId="77A5D2FB" w:rsidR="00732202" w:rsidRDefault="00C52590" w:rsidP="00AB5000">
            <w:pPr>
              <w:pStyle w:val="Corps1Zen"/>
              <w:spacing w:after="120"/>
              <w:ind w:left="-105"/>
              <w:rPr>
                <w:caps w:val="0"/>
              </w:rPr>
            </w:pPr>
            <w:r>
              <w:rPr>
                <w:caps w:val="0"/>
              </w:rPr>
              <w:t xml:space="preserve">Cet après-midi, prenez le </w:t>
            </w:r>
            <w:r>
              <w:rPr>
                <w:b/>
                <w:caps w:val="0"/>
              </w:rPr>
              <w:t>train en direction de Chongqing</w:t>
            </w:r>
            <w:r>
              <w:rPr>
                <w:caps w:val="0"/>
              </w:rPr>
              <w:t xml:space="preserve">. </w:t>
            </w:r>
            <w:r w:rsidR="00220465">
              <w:rPr>
                <w:caps w:val="0"/>
              </w:rPr>
              <w:t>(</w:t>
            </w:r>
            <w:proofErr w:type="gramStart"/>
            <w:r w:rsidR="00220465">
              <w:rPr>
                <w:caps w:val="0"/>
              </w:rPr>
              <w:t>prévu</w:t>
            </w:r>
            <w:proofErr w:type="gramEnd"/>
            <w:r>
              <w:rPr>
                <w:caps w:val="0"/>
              </w:rPr>
              <w:t xml:space="preserve"> : 14h01 / 19h21).</w:t>
            </w:r>
          </w:p>
        </w:tc>
      </w:tr>
      <w:tr w:rsidR="00732202" w14:paraId="3712F76B"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6744F4D" w14:textId="77777777" w:rsidR="00732202" w:rsidRDefault="00C52590" w:rsidP="00AB5000">
            <w:pPr>
              <w:pStyle w:val="Corps1Zen"/>
              <w:spacing w:after="120"/>
              <w:ind w:left="-105"/>
              <w:rPr>
                <w:caps w:val="0"/>
              </w:rPr>
            </w:pPr>
            <w:r>
              <w:rPr>
                <w:caps w:val="0"/>
              </w:rPr>
              <w:t>Arrivée, dîner au restaurant et transfert l’hôtel pour votre installation.</w:t>
            </w:r>
          </w:p>
        </w:tc>
      </w:tr>
      <w:tr w:rsidR="00732202" w14:paraId="4399B600"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6DAA916B" w14:textId="77777777" w:rsidR="00732202" w:rsidRDefault="00C52590" w:rsidP="00AB5000">
            <w:pPr>
              <w:pStyle w:val="Corps1Zen"/>
              <w:spacing w:after="120"/>
              <w:ind w:left="-105"/>
              <w:rPr>
                <w:caps w:val="0"/>
              </w:rPr>
            </w:pPr>
            <w:r>
              <w:rPr>
                <w:caps w:val="0"/>
              </w:rPr>
              <w:t>Nuit à votre hôtel.</w:t>
            </w:r>
          </w:p>
        </w:tc>
      </w:tr>
    </w:tbl>
    <w:p w14:paraId="7AE7E8DA" w14:textId="77777777" w:rsidR="00732202" w:rsidRDefault="00732202" w:rsidP="00C52590">
      <w:pPr>
        <w:pStyle w:val="Corps1Zen"/>
      </w:pPr>
    </w:p>
    <w:p w14:paraId="2DDCDEA5" w14:textId="77777777" w:rsidR="00732202" w:rsidRDefault="00732202" w:rsidP="001D36D5">
      <w:pPr>
        <w:pStyle w:val="Corps1Zen"/>
        <w:sectPr w:rsidR="00732202" w:rsidSect="00220465">
          <w:pgSz w:w="11906" w:h="16838"/>
          <w:pgMar w:top="720" w:right="720" w:bottom="720" w:left="720" w:header="0" w:footer="0" w:gutter="0"/>
          <w:cols w:space="708"/>
          <w:docGrid w:linePitch="360"/>
        </w:sectPr>
      </w:pPr>
    </w:p>
    <w:p w14:paraId="0D5625B4" w14:textId="77777777" w:rsidR="00732202" w:rsidRDefault="001D36D5" w:rsidP="00C41890">
      <w:pPr>
        <w:pStyle w:val="Corps1Zen"/>
        <w:jc w:val="center"/>
      </w:pPr>
      <w:r>
        <w:rPr>
          <w:b/>
          <w:noProof/>
        </w:rPr>
        <w:drawing>
          <wp:inline distT="0" distB="0" distL="0" distR="0" wp14:anchorId="4B57E56B" wp14:editId="0609204D">
            <wp:extent cx="3081600" cy="2311200"/>
            <wp:effectExtent l="0" t="0" r="5080" b="0"/>
            <wp:docPr id="8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CF121FD" w14:textId="77777777" w:rsidR="00732202" w:rsidRDefault="001D36D5" w:rsidP="00C41890">
      <w:pPr>
        <w:pStyle w:val="Corps1Zen"/>
        <w:jc w:val="center"/>
      </w:pPr>
      <w:r>
        <w:rPr>
          <w:b/>
          <w:noProof/>
        </w:rPr>
        <w:drawing>
          <wp:inline distT="0" distB="0" distL="0" distR="0" wp14:anchorId="2728E910" wp14:editId="6781E267">
            <wp:extent cx="3081600" cy="2311200"/>
            <wp:effectExtent l="0" t="0" r="5080" b="0"/>
            <wp:docPr id="8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9B1B836" w14:textId="77777777" w:rsidR="00732202" w:rsidRDefault="00732202" w:rsidP="001D36D5">
      <w:pPr>
        <w:pStyle w:val="Corps1Zen"/>
        <w:sectPr w:rsidR="00732202" w:rsidSect="00FF691F">
          <w:type w:val="continuous"/>
          <w:pgSz w:w="11906" w:h="16838"/>
          <w:pgMar w:top="720" w:right="720" w:bottom="720" w:left="720" w:header="0" w:footer="0" w:gutter="0"/>
          <w:cols w:num="2" w:space="708"/>
          <w:docGrid w:linePitch="360"/>
        </w:sectPr>
      </w:pPr>
    </w:p>
    <w:p w14:paraId="2F9BDA0D" w14:textId="77777777" w:rsidR="00220465" w:rsidRDefault="00220465" w:rsidP="00C52590">
      <w:pPr>
        <w:pStyle w:val="Corps1Zen"/>
        <w:sectPr w:rsidR="00220465" w:rsidSect="004D7AB5">
          <w:footerReference w:type="default" r:id="rId24"/>
          <w:type w:val="continuous"/>
          <w:pgSz w:w="11906" w:h="16838"/>
          <w:pgMar w:top="720" w:right="720" w:bottom="720" w:left="720" w:header="0" w:footer="0" w:gutter="0"/>
          <w:cols w:space="708"/>
          <w:docGrid w:linePitch="360"/>
        </w:sectPr>
      </w:pPr>
    </w:p>
    <w:p w14:paraId="21977C17" w14:textId="77777777" w:rsidR="00732202" w:rsidRDefault="00C52590" w:rsidP="00C52590">
      <w:pPr>
        <w:pStyle w:val="datesprogramme"/>
        <w:rPr>
          <w:b/>
        </w:rPr>
      </w:pPr>
      <w:r>
        <w:rPr>
          <w:b/>
        </w:rPr>
        <w:lastRenderedPageBreak/>
        <w:t xml:space="preserve">Jour </w:t>
      </w:r>
      <w:proofErr w:type="gramStart"/>
      <w:r>
        <w:rPr>
          <w:b/>
        </w:rPr>
        <w:t>07 :</w:t>
      </w:r>
      <w:proofErr w:type="gramEnd"/>
      <w:r>
        <w:rPr>
          <w:b/>
        </w:rPr>
        <w:t xml:space="preserve"> CHONGQING / DAZU / DEBUT DE LA CROISIERE</w:t>
      </w:r>
    </w:p>
    <w:p w14:paraId="4B80483D" w14:textId="77777777" w:rsidR="00732202" w:rsidRDefault="0073220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732202" w14:paraId="68E113B7" w14:textId="77777777" w:rsidTr="0073220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3601A63" w14:textId="77777777" w:rsidR="00732202" w:rsidRDefault="00C52590" w:rsidP="00AB5000">
            <w:pPr>
              <w:pStyle w:val="Corps1Zen"/>
              <w:spacing w:after="120"/>
              <w:ind w:left="-105"/>
              <w:rPr>
                <w:caps w:val="0"/>
              </w:rPr>
            </w:pPr>
            <w:r>
              <w:rPr>
                <w:caps w:val="0"/>
              </w:rPr>
              <w:t>Petit déjeuner à votre hôtel.</w:t>
            </w:r>
          </w:p>
        </w:tc>
      </w:tr>
      <w:tr w:rsidR="00732202" w14:paraId="27896A2C"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1DBE45D3" w14:textId="77777777" w:rsidR="00732202" w:rsidRDefault="00C52590" w:rsidP="00AB5000">
            <w:pPr>
              <w:pStyle w:val="Corps1Zen"/>
              <w:spacing w:after="120"/>
              <w:ind w:left="-105"/>
              <w:rPr>
                <w:caps w:val="0"/>
              </w:rPr>
            </w:pPr>
            <w:r>
              <w:rPr>
                <w:caps w:val="0"/>
              </w:rPr>
              <w:t xml:space="preserve">Ce matin, départ vers </w:t>
            </w:r>
            <w:proofErr w:type="spellStart"/>
            <w:r>
              <w:rPr>
                <w:caps w:val="0"/>
              </w:rPr>
              <w:t>Dazu</w:t>
            </w:r>
            <w:proofErr w:type="spellEnd"/>
            <w:r>
              <w:rPr>
                <w:caps w:val="0"/>
              </w:rPr>
              <w:t xml:space="preserve"> (2h30 de trajet). Vous partirez à la </w:t>
            </w:r>
            <w:r>
              <w:rPr>
                <w:b/>
                <w:caps w:val="0"/>
              </w:rPr>
              <w:t xml:space="preserve">découverte des grottes rupestres de </w:t>
            </w:r>
            <w:proofErr w:type="spellStart"/>
            <w:r>
              <w:rPr>
                <w:b/>
                <w:caps w:val="0"/>
              </w:rPr>
              <w:t>Dazu</w:t>
            </w:r>
            <w:proofErr w:type="spellEnd"/>
            <w:r>
              <w:rPr>
                <w:caps w:val="0"/>
              </w:rPr>
              <w:t xml:space="preserve">. </w:t>
            </w:r>
          </w:p>
        </w:tc>
      </w:tr>
      <w:tr w:rsidR="00732202" w14:paraId="675CA081"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DBAEE81" w14:textId="77777777" w:rsidR="00732202" w:rsidRDefault="00C52590" w:rsidP="00AB5000">
            <w:pPr>
              <w:pStyle w:val="Corps1Zen"/>
              <w:spacing w:after="120"/>
              <w:ind w:left="-105"/>
              <w:rPr>
                <w:caps w:val="0"/>
              </w:rPr>
            </w:pPr>
            <w:r>
              <w:rPr>
                <w:caps w:val="0"/>
              </w:rPr>
              <w:t>On dénombre dans ces grottes plus de 50.000 sculptures sur pierre sculptées dès l’an 650 pour les premières, de la dynastie Tang jusqu’aux dynasties Ming et Qing. Etalées sur 5 sites, certaines sculptures sont des représentations de la vie quotidienne, d’autres sont dédiées avant tout au bouddhisme, mais aussi au taoïsme ou au confucianisme. En plus des sculptures, on y retrouve aussi de nombreuses inscriptions sur la vie quotidienne et les croyances religieuses.</w:t>
            </w:r>
          </w:p>
        </w:tc>
      </w:tr>
      <w:tr w:rsidR="00732202" w14:paraId="2A0F9854"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6786664D" w14:textId="77777777" w:rsidR="00732202" w:rsidRDefault="00C52590" w:rsidP="00AB5000">
            <w:pPr>
              <w:pStyle w:val="Corps1Zen"/>
              <w:spacing w:after="120"/>
              <w:ind w:left="-105"/>
              <w:rPr>
                <w:caps w:val="0"/>
              </w:rPr>
            </w:pPr>
            <w:r>
              <w:rPr>
                <w:caps w:val="0"/>
              </w:rPr>
              <w:t>Déjeuner au restaurant.</w:t>
            </w:r>
          </w:p>
        </w:tc>
      </w:tr>
      <w:tr w:rsidR="00732202" w14:paraId="268C14FD"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35387C3" w14:textId="77777777" w:rsidR="00732202" w:rsidRDefault="00C52590" w:rsidP="00AB5000">
            <w:pPr>
              <w:pStyle w:val="Corps1Zen"/>
              <w:spacing w:after="120"/>
              <w:ind w:left="-105"/>
              <w:rPr>
                <w:caps w:val="0"/>
              </w:rPr>
            </w:pPr>
            <w:r>
              <w:rPr>
                <w:caps w:val="0"/>
              </w:rPr>
              <w:t xml:space="preserve">Retour vers Chongqing et </w:t>
            </w:r>
            <w:r>
              <w:rPr>
                <w:b/>
                <w:caps w:val="0"/>
              </w:rPr>
              <w:t xml:space="preserve">visite de l’ancienne cité de </w:t>
            </w:r>
            <w:proofErr w:type="spellStart"/>
            <w:r>
              <w:rPr>
                <w:b/>
                <w:caps w:val="0"/>
              </w:rPr>
              <w:t>Ciqikou</w:t>
            </w:r>
            <w:proofErr w:type="spellEnd"/>
            <w:r>
              <w:rPr>
                <w:b/>
                <w:caps w:val="0"/>
              </w:rPr>
              <w:t>. Un peu de temps libre.</w:t>
            </w:r>
          </w:p>
        </w:tc>
      </w:tr>
      <w:tr w:rsidR="00732202" w14:paraId="1EAB552D"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670DFCE2" w14:textId="77777777" w:rsidR="00732202" w:rsidRDefault="00C52590" w:rsidP="00AB5000">
            <w:pPr>
              <w:pStyle w:val="Corps1Zen"/>
              <w:spacing w:after="120"/>
              <w:ind w:left="-105"/>
              <w:rPr>
                <w:caps w:val="0"/>
              </w:rPr>
            </w:pPr>
            <w:r>
              <w:rPr>
                <w:caps w:val="0"/>
              </w:rPr>
              <w:t xml:space="preserve">La vieille ville de </w:t>
            </w:r>
            <w:proofErr w:type="spellStart"/>
            <w:r>
              <w:rPr>
                <w:caps w:val="0"/>
              </w:rPr>
              <w:t>Ciqikou</w:t>
            </w:r>
            <w:proofErr w:type="spellEnd"/>
            <w:r>
              <w:rPr>
                <w:caps w:val="0"/>
              </w:rPr>
              <w:t xml:space="preserve"> et le quartier de la grotte </w:t>
            </w:r>
            <w:proofErr w:type="spellStart"/>
            <w:r>
              <w:rPr>
                <w:caps w:val="0"/>
              </w:rPr>
              <w:t>Hongya</w:t>
            </w:r>
            <w:proofErr w:type="spellEnd"/>
            <w:r>
              <w:rPr>
                <w:caps w:val="0"/>
              </w:rPr>
              <w:t xml:space="preserve"> permettent de plonger dans le passé de Chongqing. Dans le quartier de la grotte de </w:t>
            </w:r>
            <w:proofErr w:type="spellStart"/>
            <w:r>
              <w:rPr>
                <w:caps w:val="0"/>
              </w:rPr>
              <w:t>Hongya</w:t>
            </w:r>
            <w:proofErr w:type="spellEnd"/>
            <w:r>
              <w:rPr>
                <w:caps w:val="0"/>
              </w:rPr>
              <w:t xml:space="preserve">, l’architecture traditionnelle est tout à fait caractéristique de l’ethnie </w:t>
            </w:r>
            <w:proofErr w:type="spellStart"/>
            <w:r>
              <w:rPr>
                <w:caps w:val="0"/>
              </w:rPr>
              <w:t>Bayu</w:t>
            </w:r>
            <w:proofErr w:type="spellEnd"/>
            <w:r>
              <w:rPr>
                <w:caps w:val="0"/>
              </w:rPr>
              <w:t xml:space="preserve">. </w:t>
            </w:r>
            <w:proofErr w:type="spellStart"/>
            <w:r>
              <w:rPr>
                <w:caps w:val="0"/>
              </w:rPr>
              <w:t>Ciqikou</w:t>
            </w:r>
            <w:proofErr w:type="spellEnd"/>
            <w:r>
              <w:rPr>
                <w:caps w:val="0"/>
              </w:rPr>
              <w:t xml:space="preserve"> est souvent surnommée la petite Chongqing, qui signifie port de la porcelaine.</w:t>
            </w:r>
          </w:p>
        </w:tc>
      </w:tr>
      <w:tr w:rsidR="00732202" w14:paraId="5487F4F3"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DEF687B" w14:textId="77777777" w:rsidR="00732202" w:rsidRDefault="00C52590" w:rsidP="00AB5000">
            <w:pPr>
              <w:pStyle w:val="Corps1Zen"/>
              <w:spacing w:after="120"/>
              <w:ind w:left="-105"/>
              <w:rPr>
                <w:caps w:val="0"/>
              </w:rPr>
            </w:pPr>
            <w:r>
              <w:rPr>
                <w:caps w:val="0"/>
              </w:rPr>
              <w:t>Route vers l’embarcadère de Chongqing.</w:t>
            </w:r>
          </w:p>
        </w:tc>
      </w:tr>
      <w:tr w:rsidR="00732202" w14:paraId="159E3C53"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7ECCE5F1" w14:textId="77777777" w:rsidR="00732202" w:rsidRDefault="00C52590" w:rsidP="00AB5000">
            <w:pPr>
              <w:pStyle w:val="Corps1Zen"/>
              <w:spacing w:after="120"/>
              <w:ind w:left="-105"/>
              <w:rPr>
                <w:caps w:val="0"/>
              </w:rPr>
            </w:pPr>
            <w:r>
              <w:rPr>
                <w:b/>
                <w:caps w:val="0"/>
              </w:rPr>
              <w:t>Dîner de fondue au restaurant</w:t>
            </w:r>
            <w:r>
              <w:rPr>
                <w:caps w:val="0"/>
              </w:rPr>
              <w:t>.</w:t>
            </w:r>
          </w:p>
        </w:tc>
      </w:tr>
      <w:tr w:rsidR="00732202" w14:paraId="3E9CFE2D"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27CF3AC" w14:textId="77777777" w:rsidR="00732202" w:rsidRDefault="00C52590" w:rsidP="00AB5000">
            <w:pPr>
              <w:pStyle w:val="Corps1Zen"/>
              <w:spacing w:after="120"/>
              <w:ind w:left="-105"/>
              <w:rPr>
                <w:caps w:val="0"/>
              </w:rPr>
            </w:pPr>
            <w:r>
              <w:rPr>
                <w:b/>
                <w:caps w:val="0"/>
              </w:rPr>
              <w:t xml:space="preserve">Embarquement à bord du bateau PRESIDENT 8 ou Victoria Anna en départ le mercredi/ou Victoria Isabella en départ le dimanche/ ou Victoria Jeanna en départ le lundi ou un peu avant 21h pour une croisière de 4 jours / 3 nuits sur le fleuve </w:t>
            </w:r>
            <w:proofErr w:type="spellStart"/>
            <w:r>
              <w:rPr>
                <w:b/>
                <w:caps w:val="0"/>
              </w:rPr>
              <w:t>Yang-Tsé</w:t>
            </w:r>
            <w:proofErr w:type="spellEnd"/>
            <w:r>
              <w:rPr>
                <w:b/>
                <w:caps w:val="0"/>
              </w:rPr>
              <w:t>. Ce jour ne doit pas tomber un vendredi car il y aura un supplément.</w:t>
            </w:r>
          </w:p>
        </w:tc>
      </w:tr>
      <w:tr w:rsidR="00732202" w14:paraId="6D9F9CB1"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27CFE562" w14:textId="77777777" w:rsidR="00732202" w:rsidRDefault="00C52590" w:rsidP="00AB5000">
            <w:pPr>
              <w:pStyle w:val="Corps1Zen"/>
              <w:spacing w:after="120"/>
              <w:ind w:left="-105"/>
              <w:rPr>
                <w:caps w:val="0"/>
              </w:rPr>
            </w:pPr>
            <w:r>
              <w:rPr>
                <w:caps w:val="0"/>
              </w:rPr>
              <w:t>Le Fleuve Yang Tsé, autrefois appelé en français Fleuve Bleu, est le premier grand fleuve de l’Asie, le troisième fleuve du monde par sa longueur après l’Amazone et le Nil. Cette croisière vous fera découvrir le riche patrimoine culturel de la région, sa beauté naturelle et la merveille moderne du barrage des Trois Gorges.</w:t>
            </w:r>
          </w:p>
        </w:tc>
      </w:tr>
      <w:tr w:rsidR="00732202" w14:paraId="21002615"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F4B2611" w14:textId="77777777" w:rsidR="00732202" w:rsidRDefault="00C52590" w:rsidP="00AB5000">
            <w:pPr>
              <w:pStyle w:val="Corps1Zen"/>
              <w:spacing w:after="120"/>
              <w:ind w:left="-105"/>
              <w:rPr>
                <w:caps w:val="0"/>
              </w:rPr>
            </w:pPr>
            <w:r>
              <w:rPr>
                <w:caps w:val="0"/>
              </w:rPr>
              <w:t xml:space="preserve">Installation à bord. </w:t>
            </w:r>
          </w:p>
        </w:tc>
      </w:tr>
      <w:tr w:rsidR="00732202" w14:paraId="2937685A"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1DC1A72F" w14:textId="77777777" w:rsidR="00732202" w:rsidRDefault="00C52590" w:rsidP="00AB5000">
            <w:pPr>
              <w:pStyle w:val="Corps1Zen"/>
              <w:spacing w:after="120"/>
              <w:ind w:left="-105"/>
              <w:rPr>
                <w:caps w:val="0"/>
              </w:rPr>
            </w:pPr>
            <w:r>
              <w:rPr>
                <w:caps w:val="0"/>
              </w:rPr>
              <w:t>Nuit à bord.</w:t>
            </w:r>
          </w:p>
        </w:tc>
      </w:tr>
    </w:tbl>
    <w:p w14:paraId="4DAB19F7" w14:textId="77777777" w:rsidR="00732202" w:rsidRDefault="00732202" w:rsidP="00C52590">
      <w:pPr>
        <w:pStyle w:val="Corps1Zen"/>
      </w:pPr>
    </w:p>
    <w:p w14:paraId="380FE755" w14:textId="77777777" w:rsidR="00732202" w:rsidRDefault="00732202" w:rsidP="001D36D5">
      <w:pPr>
        <w:pStyle w:val="Corps1Zen"/>
        <w:sectPr w:rsidR="00732202" w:rsidSect="00220465">
          <w:pgSz w:w="11906" w:h="16838"/>
          <w:pgMar w:top="720" w:right="720" w:bottom="720" w:left="720" w:header="0" w:footer="0" w:gutter="0"/>
          <w:cols w:space="708"/>
          <w:docGrid w:linePitch="360"/>
        </w:sectPr>
      </w:pPr>
    </w:p>
    <w:p w14:paraId="552A701C" w14:textId="77777777" w:rsidR="00732202" w:rsidRDefault="001D36D5" w:rsidP="00C41890">
      <w:pPr>
        <w:pStyle w:val="Corps1Zen"/>
        <w:jc w:val="center"/>
      </w:pPr>
      <w:r>
        <w:rPr>
          <w:b/>
          <w:noProof/>
        </w:rPr>
        <w:drawing>
          <wp:inline distT="0" distB="0" distL="0" distR="0" wp14:anchorId="7CD77037" wp14:editId="6FF8F646">
            <wp:extent cx="3081600" cy="2311200"/>
            <wp:effectExtent l="0" t="0" r="5080" b="0"/>
            <wp:docPr id="8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81BBFE8" w14:textId="77777777" w:rsidR="00732202" w:rsidRDefault="001D36D5" w:rsidP="00C41890">
      <w:pPr>
        <w:pStyle w:val="Corps1Zen"/>
        <w:jc w:val="center"/>
      </w:pPr>
      <w:r>
        <w:rPr>
          <w:b/>
          <w:noProof/>
        </w:rPr>
        <w:drawing>
          <wp:inline distT="0" distB="0" distL="0" distR="0" wp14:anchorId="3D0CC4DB" wp14:editId="2DE8CEEA">
            <wp:extent cx="3081600" cy="2311200"/>
            <wp:effectExtent l="0" t="0" r="5080" b="0"/>
            <wp:docPr id="8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B9E0A0A" w14:textId="77777777" w:rsidR="00732202" w:rsidRDefault="00732202" w:rsidP="001D36D5">
      <w:pPr>
        <w:pStyle w:val="Corps1Zen"/>
        <w:sectPr w:rsidR="00732202" w:rsidSect="00FF691F">
          <w:type w:val="continuous"/>
          <w:pgSz w:w="11906" w:h="16838"/>
          <w:pgMar w:top="720" w:right="720" w:bottom="720" w:left="720" w:header="0" w:footer="0" w:gutter="0"/>
          <w:cols w:num="2" w:space="708"/>
          <w:docGrid w:linePitch="360"/>
        </w:sectPr>
      </w:pPr>
    </w:p>
    <w:p w14:paraId="0908E9BC" w14:textId="77777777" w:rsidR="00220465" w:rsidRDefault="00220465" w:rsidP="00C52590">
      <w:pPr>
        <w:pStyle w:val="Corps1Zen"/>
        <w:sectPr w:rsidR="00220465" w:rsidSect="004D7AB5">
          <w:footerReference w:type="default" r:id="rId27"/>
          <w:type w:val="continuous"/>
          <w:pgSz w:w="11906" w:h="16838"/>
          <w:pgMar w:top="720" w:right="720" w:bottom="720" w:left="720" w:header="0" w:footer="0" w:gutter="0"/>
          <w:cols w:space="708"/>
          <w:docGrid w:linePitch="360"/>
        </w:sectPr>
      </w:pPr>
    </w:p>
    <w:p w14:paraId="7F938A33" w14:textId="77777777" w:rsidR="00732202" w:rsidRDefault="00C52590" w:rsidP="00C52590">
      <w:pPr>
        <w:pStyle w:val="datesprogramme"/>
        <w:rPr>
          <w:b/>
        </w:rPr>
      </w:pPr>
      <w:r>
        <w:rPr>
          <w:b/>
        </w:rPr>
        <w:lastRenderedPageBreak/>
        <w:t xml:space="preserve">Jour </w:t>
      </w:r>
      <w:proofErr w:type="gramStart"/>
      <w:r>
        <w:rPr>
          <w:b/>
        </w:rPr>
        <w:t>08 :</w:t>
      </w:r>
      <w:proofErr w:type="gramEnd"/>
      <w:r>
        <w:rPr>
          <w:b/>
        </w:rPr>
        <w:t xml:space="preserve"> CROISIERE SUR LE YANG-TSE</w:t>
      </w:r>
    </w:p>
    <w:p w14:paraId="5A29C155" w14:textId="77777777" w:rsidR="00732202" w:rsidRDefault="0073220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732202" w14:paraId="6113BC70" w14:textId="77777777" w:rsidTr="0073220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EEACEFF" w14:textId="77777777" w:rsidR="00732202" w:rsidRDefault="00C52590" w:rsidP="00AB5000">
            <w:pPr>
              <w:pStyle w:val="Corps1Zen"/>
              <w:spacing w:after="120"/>
              <w:ind w:left="-105"/>
              <w:rPr>
                <w:caps w:val="0"/>
              </w:rPr>
            </w:pPr>
            <w:r>
              <w:rPr>
                <w:caps w:val="0"/>
              </w:rPr>
              <w:t xml:space="preserve">Petit déjeuner à bord. </w:t>
            </w:r>
          </w:p>
        </w:tc>
      </w:tr>
      <w:tr w:rsidR="00732202" w14:paraId="6E548800"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4D31108B" w14:textId="77777777" w:rsidR="00732202" w:rsidRDefault="00C52590" w:rsidP="00AB5000">
            <w:pPr>
              <w:pStyle w:val="Corps1Zen"/>
              <w:spacing w:after="120"/>
              <w:ind w:left="-105"/>
              <w:rPr>
                <w:caps w:val="0"/>
              </w:rPr>
            </w:pPr>
            <w:r>
              <w:rPr>
                <w:caps w:val="0"/>
              </w:rPr>
              <w:t xml:space="preserve">08h00 – 11h00 : descente du bateau et trajet de 30 minutes pour arriver à l’entrée du parc. Découverte du </w:t>
            </w:r>
            <w:r>
              <w:rPr>
                <w:b/>
                <w:caps w:val="0"/>
              </w:rPr>
              <w:t xml:space="preserve">mont </w:t>
            </w:r>
            <w:proofErr w:type="spellStart"/>
            <w:r>
              <w:rPr>
                <w:b/>
                <w:caps w:val="0"/>
              </w:rPr>
              <w:t>Shuanggui</w:t>
            </w:r>
            <w:proofErr w:type="spellEnd"/>
            <w:r>
              <w:rPr>
                <w:b/>
                <w:caps w:val="0"/>
              </w:rPr>
              <w:t>.</w:t>
            </w:r>
            <w:r>
              <w:rPr>
                <w:caps w:val="0"/>
              </w:rPr>
              <w:t xml:space="preserve"> Le mont </w:t>
            </w:r>
            <w:proofErr w:type="spellStart"/>
            <w:r>
              <w:rPr>
                <w:caps w:val="0"/>
              </w:rPr>
              <w:t>Shuanggui</w:t>
            </w:r>
            <w:proofErr w:type="spellEnd"/>
            <w:r>
              <w:rPr>
                <w:caps w:val="0"/>
              </w:rPr>
              <w:t xml:space="preserve"> est un parc forestier national réputé pour ses paysages pittoresques, alliant histoire, culture et art moderne. Depuis des siècles, le mont </w:t>
            </w:r>
            <w:proofErr w:type="spellStart"/>
            <w:r>
              <w:rPr>
                <w:caps w:val="0"/>
              </w:rPr>
              <w:t>Shuanggui</w:t>
            </w:r>
            <w:proofErr w:type="spellEnd"/>
            <w:r>
              <w:rPr>
                <w:caps w:val="0"/>
              </w:rPr>
              <w:t xml:space="preserve"> est une destination prisée des lettrés et des artistes. On y trouve des calligraphies réalisées au pinceau sur les falaises, de la dynastie Song à nos jours, et des pavillons portent le nom de personnages historiques marquants. Balade dans le parc.</w:t>
            </w:r>
          </w:p>
        </w:tc>
      </w:tr>
      <w:tr w:rsidR="00732202" w14:paraId="5916985E"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BF24A3B" w14:textId="77777777" w:rsidR="00732202" w:rsidRDefault="00C52590" w:rsidP="00AB5000">
            <w:pPr>
              <w:pStyle w:val="Corps1Zen"/>
              <w:spacing w:after="120"/>
              <w:ind w:left="-105"/>
              <w:rPr>
                <w:caps w:val="0"/>
              </w:rPr>
            </w:pPr>
            <w:r>
              <w:rPr>
                <w:caps w:val="0"/>
              </w:rPr>
              <w:t>Retour au bateau.</w:t>
            </w:r>
          </w:p>
        </w:tc>
      </w:tr>
      <w:tr w:rsidR="00732202" w14:paraId="7D36FD65"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52E02D4E" w14:textId="77777777" w:rsidR="00732202" w:rsidRDefault="00C52590" w:rsidP="00AB5000">
            <w:pPr>
              <w:pStyle w:val="Corps1Zen"/>
              <w:spacing w:after="120"/>
              <w:ind w:left="-105"/>
              <w:rPr>
                <w:caps w:val="0"/>
              </w:rPr>
            </w:pPr>
            <w:r>
              <w:rPr>
                <w:caps w:val="0"/>
              </w:rPr>
              <w:t xml:space="preserve">Déjeuner à bord. </w:t>
            </w:r>
          </w:p>
        </w:tc>
      </w:tr>
      <w:tr w:rsidR="00732202" w14:paraId="4F7CE9F0"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1A419C1" w14:textId="77777777" w:rsidR="00732202" w:rsidRDefault="00C52590" w:rsidP="00AB5000">
            <w:pPr>
              <w:pStyle w:val="Corps1Zen"/>
              <w:spacing w:after="120"/>
              <w:ind w:left="-105"/>
              <w:rPr>
                <w:caps w:val="0"/>
              </w:rPr>
            </w:pPr>
            <w:r>
              <w:rPr>
                <w:caps w:val="0"/>
              </w:rPr>
              <w:t>Continuation de la croisière. Durant cette excursion, vous pourrez observer les cercueils du peuple Ba suspendus aux parois des falaises et vous émerveiller devant une beauté naturelle incomparable. On y croise fréquemment des animaux sauvages, notamment des singes et le célèbre esturgeon géant.</w:t>
            </w:r>
          </w:p>
        </w:tc>
      </w:tr>
      <w:tr w:rsidR="00732202" w14:paraId="33915496"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06277A73" w14:textId="77777777" w:rsidR="00732202" w:rsidRDefault="00C52590" w:rsidP="00AB5000">
            <w:pPr>
              <w:pStyle w:val="Corps1Zen"/>
              <w:spacing w:after="120"/>
              <w:ind w:left="-105"/>
              <w:rPr>
                <w:caps w:val="0"/>
              </w:rPr>
            </w:pPr>
            <w:r>
              <w:rPr>
                <w:caps w:val="0"/>
              </w:rPr>
              <w:t>17h30 – 18h30 : Dîner à bord.</w:t>
            </w:r>
          </w:p>
        </w:tc>
      </w:tr>
      <w:tr w:rsidR="00732202" w14:paraId="27837DB4"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966CAEB" w14:textId="77777777" w:rsidR="00732202" w:rsidRDefault="00C52590" w:rsidP="00AB5000">
            <w:pPr>
              <w:pStyle w:val="Corps1Zen"/>
              <w:spacing w:after="120"/>
              <w:ind w:left="-105"/>
              <w:rPr>
                <w:caps w:val="0"/>
              </w:rPr>
            </w:pPr>
            <w:r>
              <w:rPr>
                <w:caps w:val="0"/>
              </w:rPr>
              <w:t xml:space="preserve">18h30 – 21h30 : </w:t>
            </w:r>
            <w:r>
              <w:rPr>
                <w:b/>
                <w:caps w:val="0"/>
              </w:rPr>
              <w:t>Spectacle des Trois Royaumes (en option.)</w:t>
            </w:r>
          </w:p>
        </w:tc>
      </w:tr>
      <w:tr w:rsidR="00732202" w14:paraId="39E4C8F7"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7A7A1E2E" w14:textId="77777777" w:rsidR="00732202" w:rsidRDefault="00C52590" w:rsidP="00AB5000">
            <w:pPr>
              <w:pStyle w:val="Corps1Zen"/>
              <w:spacing w:after="120"/>
              <w:ind w:left="-105"/>
              <w:rPr>
                <w:caps w:val="0"/>
              </w:rPr>
            </w:pPr>
            <w:r>
              <w:rPr>
                <w:caps w:val="0"/>
              </w:rPr>
              <w:t xml:space="preserve">Découverte du célèbre spectacle musical et acrobatique « Romance des Trois Royaumes », qui retrace l’histoire et la culture de la période des Trois Royaumes. Des scènes saisissantes mêlent chants, danses, acrobaties, effets sonores et projection laser holographique 3D. 300 acteurs environ </w:t>
            </w:r>
          </w:p>
        </w:tc>
      </w:tr>
      <w:tr w:rsidR="00732202" w14:paraId="77B8BF50"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FE881F" w14:textId="77777777" w:rsidR="00732202" w:rsidRDefault="00C52590" w:rsidP="00AB5000">
            <w:pPr>
              <w:pStyle w:val="Corps1Zen"/>
              <w:spacing w:after="120"/>
              <w:ind w:left="-105"/>
              <w:rPr>
                <w:caps w:val="0"/>
              </w:rPr>
            </w:pPr>
            <w:r>
              <w:rPr>
                <w:caps w:val="0"/>
              </w:rPr>
              <w:t>Nuit à bord.</w:t>
            </w:r>
          </w:p>
        </w:tc>
      </w:tr>
    </w:tbl>
    <w:p w14:paraId="059046CB" w14:textId="77777777" w:rsidR="00732202" w:rsidRDefault="00732202" w:rsidP="00C52590">
      <w:pPr>
        <w:pStyle w:val="Corps1Zen"/>
      </w:pPr>
    </w:p>
    <w:p w14:paraId="0AF88E6D" w14:textId="77777777" w:rsidR="00732202" w:rsidRDefault="00732202" w:rsidP="001D36D5">
      <w:pPr>
        <w:pStyle w:val="Corps1Zen"/>
        <w:sectPr w:rsidR="00732202" w:rsidSect="00220465">
          <w:pgSz w:w="11906" w:h="16838"/>
          <w:pgMar w:top="720" w:right="720" w:bottom="720" w:left="720" w:header="0" w:footer="0" w:gutter="0"/>
          <w:cols w:space="708"/>
          <w:docGrid w:linePitch="360"/>
        </w:sectPr>
      </w:pPr>
    </w:p>
    <w:p w14:paraId="7C7C934E" w14:textId="77777777" w:rsidR="00732202" w:rsidRDefault="001D36D5" w:rsidP="00C41890">
      <w:pPr>
        <w:pStyle w:val="Corps1Zen"/>
        <w:jc w:val="center"/>
      </w:pPr>
      <w:r>
        <w:rPr>
          <w:b/>
          <w:noProof/>
        </w:rPr>
        <w:drawing>
          <wp:inline distT="0" distB="0" distL="0" distR="0" wp14:anchorId="5756BA2D" wp14:editId="35314204">
            <wp:extent cx="3081600" cy="2311200"/>
            <wp:effectExtent l="0" t="0" r="5080" b="0"/>
            <wp:docPr id="9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22C21E1" w14:textId="77777777" w:rsidR="00732202" w:rsidRDefault="001D36D5" w:rsidP="00C41890">
      <w:pPr>
        <w:pStyle w:val="Corps1Zen"/>
        <w:jc w:val="center"/>
      </w:pPr>
      <w:r>
        <w:rPr>
          <w:b/>
          <w:noProof/>
        </w:rPr>
        <w:drawing>
          <wp:inline distT="0" distB="0" distL="0" distR="0" wp14:anchorId="3DBE5BFC" wp14:editId="4ADBA5CB">
            <wp:extent cx="3081600" cy="2311200"/>
            <wp:effectExtent l="0" t="0" r="5080" b="0"/>
            <wp:docPr id="9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21C8909" w14:textId="77777777" w:rsidR="00732202" w:rsidRDefault="00732202" w:rsidP="001D36D5">
      <w:pPr>
        <w:pStyle w:val="Corps1Zen"/>
        <w:sectPr w:rsidR="00732202" w:rsidSect="00FF691F">
          <w:type w:val="continuous"/>
          <w:pgSz w:w="11906" w:h="16838"/>
          <w:pgMar w:top="720" w:right="720" w:bottom="720" w:left="720" w:header="0" w:footer="0" w:gutter="0"/>
          <w:cols w:num="2" w:space="708"/>
          <w:docGrid w:linePitch="360"/>
        </w:sectPr>
      </w:pPr>
    </w:p>
    <w:p w14:paraId="35FB8FF0" w14:textId="77777777" w:rsidR="00220465" w:rsidRDefault="00220465" w:rsidP="00C52590">
      <w:pPr>
        <w:pStyle w:val="Corps1Zen"/>
        <w:sectPr w:rsidR="00220465" w:rsidSect="004D7AB5">
          <w:footerReference w:type="default" r:id="rId30"/>
          <w:type w:val="continuous"/>
          <w:pgSz w:w="11906" w:h="16838"/>
          <w:pgMar w:top="720" w:right="720" w:bottom="720" w:left="720" w:header="0" w:footer="0" w:gutter="0"/>
          <w:cols w:space="708"/>
          <w:docGrid w:linePitch="360"/>
        </w:sectPr>
      </w:pPr>
    </w:p>
    <w:p w14:paraId="7795272B" w14:textId="77777777" w:rsidR="00732202" w:rsidRDefault="00C52590" w:rsidP="00C52590">
      <w:pPr>
        <w:pStyle w:val="datesprogramme"/>
        <w:rPr>
          <w:b/>
        </w:rPr>
      </w:pPr>
      <w:r>
        <w:rPr>
          <w:b/>
        </w:rPr>
        <w:lastRenderedPageBreak/>
        <w:t xml:space="preserve">Jour </w:t>
      </w:r>
      <w:proofErr w:type="gramStart"/>
      <w:r>
        <w:rPr>
          <w:b/>
        </w:rPr>
        <w:t>09 :</w:t>
      </w:r>
      <w:proofErr w:type="gramEnd"/>
      <w:r>
        <w:rPr>
          <w:b/>
        </w:rPr>
        <w:t xml:space="preserve"> CROISIERE SUR LE YANG-TSE</w:t>
      </w:r>
    </w:p>
    <w:p w14:paraId="300C8C7E" w14:textId="77777777" w:rsidR="00732202" w:rsidRDefault="0073220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732202" w14:paraId="17FD2940" w14:textId="77777777" w:rsidTr="0073220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C767897" w14:textId="77777777" w:rsidR="00732202" w:rsidRDefault="00C52590" w:rsidP="00AB5000">
            <w:pPr>
              <w:pStyle w:val="Corps1Zen"/>
              <w:spacing w:after="120"/>
              <w:ind w:left="-105"/>
              <w:rPr>
                <w:caps w:val="0"/>
              </w:rPr>
            </w:pPr>
            <w:r>
              <w:rPr>
                <w:caps w:val="0"/>
              </w:rPr>
              <w:t xml:space="preserve">Petit déjeuner à bord. </w:t>
            </w:r>
          </w:p>
        </w:tc>
      </w:tr>
      <w:tr w:rsidR="00732202" w14:paraId="17EE25B9"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66244168" w14:textId="77777777" w:rsidR="00732202" w:rsidRDefault="00C52590" w:rsidP="00AB5000">
            <w:pPr>
              <w:pStyle w:val="Corps1Zen"/>
              <w:spacing w:after="120"/>
              <w:ind w:left="-105"/>
              <w:rPr>
                <w:caps w:val="0"/>
              </w:rPr>
            </w:pPr>
            <w:r>
              <w:rPr>
                <w:b/>
                <w:caps w:val="0"/>
              </w:rPr>
              <w:t xml:space="preserve">Découvertes des gorges de </w:t>
            </w:r>
            <w:proofErr w:type="spellStart"/>
            <w:r>
              <w:rPr>
                <w:b/>
                <w:caps w:val="0"/>
              </w:rPr>
              <w:t>Qutang</w:t>
            </w:r>
            <w:proofErr w:type="spellEnd"/>
            <w:r>
              <w:rPr>
                <w:b/>
                <w:caps w:val="0"/>
              </w:rPr>
              <w:t xml:space="preserve"> du bateau, puis passage dans la Gorge de Wu, la plus belle des Trois Gorges. .</w:t>
            </w:r>
          </w:p>
        </w:tc>
      </w:tr>
      <w:tr w:rsidR="00732202" w14:paraId="32D36A16"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629F61C" w14:textId="77777777" w:rsidR="00732202" w:rsidRDefault="00C52590" w:rsidP="00AB5000">
            <w:pPr>
              <w:pStyle w:val="Corps1Zen"/>
              <w:spacing w:after="120"/>
              <w:ind w:left="-105"/>
              <w:rPr>
                <w:caps w:val="0"/>
              </w:rPr>
            </w:pPr>
            <w:r>
              <w:rPr>
                <w:caps w:val="0"/>
              </w:rPr>
              <w:t xml:space="preserve">Les gorges de </w:t>
            </w:r>
            <w:proofErr w:type="spellStart"/>
            <w:r>
              <w:rPr>
                <w:caps w:val="0"/>
              </w:rPr>
              <w:t>Qutang</w:t>
            </w:r>
            <w:proofErr w:type="spellEnd"/>
            <w:r>
              <w:rPr>
                <w:caps w:val="0"/>
              </w:rPr>
              <w:t>, réputées pour leur magnificence, ne mesurent que 8 kilomètres de long. Les gorges de Wu, quant à elles, mesurent 45 kilomètres. Réputées pour leurs paysages profonds et sereins, les gorges de Wu regorgent de zigzags, de pics étranges, de brumes montantes et de paysages magnifiques.</w:t>
            </w:r>
          </w:p>
        </w:tc>
      </w:tr>
      <w:tr w:rsidR="00732202" w14:paraId="689A6A1E"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7399A6A1" w14:textId="77777777" w:rsidR="00732202" w:rsidRDefault="00C52590" w:rsidP="00AB5000">
            <w:pPr>
              <w:pStyle w:val="Corps1Zen"/>
              <w:spacing w:after="120"/>
              <w:ind w:left="-105"/>
              <w:rPr>
                <w:caps w:val="0"/>
              </w:rPr>
            </w:pPr>
            <w:r>
              <w:rPr>
                <w:caps w:val="0"/>
              </w:rPr>
              <w:t xml:space="preserve">Déjeuner à bord. </w:t>
            </w:r>
          </w:p>
        </w:tc>
      </w:tr>
      <w:tr w:rsidR="00732202" w14:paraId="3F1BA742"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6E5F604" w14:textId="77777777" w:rsidR="00732202" w:rsidRDefault="00C52590" w:rsidP="00AB5000">
            <w:pPr>
              <w:pStyle w:val="Corps1Zen"/>
              <w:spacing w:after="120"/>
              <w:ind w:left="-105"/>
              <w:rPr>
                <w:caps w:val="0"/>
              </w:rPr>
            </w:pPr>
            <w:r>
              <w:rPr>
                <w:caps w:val="0"/>
              </w:rPr>
              <w:t xml:space="preserve">15h30 – 18h30 : </w:t>
            </w:r>
            <w:r>
              <w:rPr>
                <w:b/>
                <w:caps w:val="0"/>
              </w:rPr>
              <w:t xml:space="preserve">Excursion à </w:t>
            </w:r>
            <w:proofErr w:type="spellStart"/>
            <w:r>
              <w:rPr>
                <w:b/>
                <w:caps w:val="0"/>
              </w:rPr>
              <w:t>Shennong</w:t>
            </w:r>
            <w:proofErr w:type="spellEnd"/>
            <w:r>
              <w:rPr>
                <w:b/>
                <w:caps w:val="0"/>
              </w:rPr>
              <w:t xml:space="preserve"> Stream en petit bateau pour voir les paysages des 3 gorges. Pendant l’excursion, descendez du bateau pour découvrir un village de l’ethnie Miao, assister aux chants et danses locales.</w:t>
            </w:r>
          </w:p>
        </w:tc>
      </w:tr>
      <w:tr w:rsidR="00732202" w14:paraId="61D73319"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22EC6479" w14:textId="77777777" w:rsidR="00732202" w:rsidRDefault="00C52590" w:rsidP="00AB5000">
            <w:pPr>
              <w:pStyle w:val="Corps1Zen"/>
              <w:spacing w:after="120"/>
              <w:ind w:left="-105"/>
              <w:rPr>
                <w:caps w:val="0"/>
              </w:rPr>
            </w:pPr>
            <w:r>
              <w:rPr>
                <w:b/>
                <w:caps w:val="0"/>
              </w:rPr>
              <w:t>Les Miao comptent parmi les plus importantes minorités de Chine. Dispersée dans plusieurs provinces, cette ethnie offre un patchwork de couleurs. Souvent installés dans les régions montagneuses et isolées, les Miao ont su préserver leurs traditions au fil des dynasties.</w:t>
            </w:r>
          </w:p>
        </w:tc>
      </w:tr>
      <w:tr w:rsidR="00732202" w14:paraId="27A763EC"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7D02851" w14:textId="77777777" w:rsidR="00732202" w:rsidRDefault="00C52590" w:rsidP="00AB5000">
            <w:pPr>
              <w:pStyle w:val="Corps1Zen"/>
              <w:spacing w:after="120"/>
              <w:ind w:left="-105"/>
              <w:rPr>
                <w:caps w:val="0"/>
              </w:rPr>
            </w:pPr>
            <w:r>
              <w:rPr>
                <w:b/>
                <w:caps w:val="0"/>
              </w:rPr>
              <w:t>Puis retour à bord de votre bateau.</w:t>
            </w:r>
          </w:p>
        </w:tc>
      </w:tr>
      <w:tr w:rsidR="00732202" w14:paraId="371551EC"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5BB12CEC" w14:textId="77777777" w:rsidR="00732202" w:rsidRDefault="00C52590" w:rsidP="00AB5000">
            <w:pPr>
              <w:pStyle w:val="Corps1Zen"/>
              <w:spacing w:after="120"/>
              <w:ind w:left="-105"/>
              <w:rPr>
                <w:caps w:val="0"/>
              </w:rPr>
            </w:pPr>
            <w:r>
              <w:rPr>
                <w:caps w:val="0"/>
              </w:rPr>
              <w:t xml:space="preserve">19h00 – 20h00 : Dîner d’adieu. </w:t>
            </w:r>
          </w:p>
        </w:tc>
      </w:tr>
      <w:tr w:rsidR="00732202" w14:paraId="0BA01804"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7F48BB2" w14:textId="77777777" w:rsidR="00732202" w:rsidRDefault="00C52590" w:rsidP="00AB5000">
            <w:pPr>
              <w:pStyle w:val="Corps1Zen"/>
              <w:spacing w:after="120"/>
              <w:ind w:left="-105"/>
              <w:rPr>
                <w:caps w:val="0"/>
              </w:rPr>
            </w:pPr>
            <w:r>
              <w:rPr>
                <w:caps w:val="0"/>
              </w:rPr>
              <w:t>Nuit à bord.</w:t>
            </w:r>
          </w:p>
        </w:tc>
      </w:tr>
    </w:tbl>
    <w:p w14:paraId="17C5F798" w14:textId="77777777" w:rsidR="00732202" w:rsidRDefault="00732202" w:rsidP="00C52590">
      <w:pPr>
        <w:pStyle w:val="Corps1Zen"/>
      </w:pPr>
    </w:p>
    <w:p w14:paraId="20B84728" w14:textId="77777777" w:rsidR="00732202" w:rsidRDefault="00C52590" w:rsidP="00C52590">
      <w:pPr>
        <w:pStyle w:val="datesprogramme"/>
        <w:rPr>
          <w:b/>
        </w:rPr>
      </w:pPr>
      <w:r>
        <w:rPr>
          <w:b/>
        </w:rPr>
        <w:t xml:space="preserve">Jour </w:t>
      </w:r>
      <w:proofErr w:type="gramStart"/>
      <w:r>
        <w:rPr>
          <w:b/>
        </w:rPr>
        <w:t>10 :</w:t>
      </w:r>
      <w:proofErr w:type="gramEnd"/>
      <w:r>
        <w:rPr>
          <w:b/>
        </w:rPr>
        <w:t xml:space="preserve"> Yichang / Jinzhou / ZHANGJIAJIE</w:t>
      </w:r>
    </w:p>
    <w:p w14:paraId="588E8134" w14:textId="77777777" w:rsidR="00732202" w:rsidRDefault="0073220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732202" w14:paraId="7DE45751" w14:textId="77777777" w:rsidTr="0073220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DFF8027" w14:textId="77777777" w:rsidR="00732202" w:rsidRDefault="00C52590" w:rsidP="00AB5000">
            <w:pPr>
              <w:pStyle w:val="Corps1Zen"/>
              <w:spacing w:after="120"/>
              <w:ind w:left="-105"/>
              <w:rPr>
                <w:caps w:val="0"/>
              </w:rPr>
            </w:pPr>
            <w:r>
              <w:rPr>
                <w:caps w:val="0"/>
              </w:rPr>
              <w:t>06h30 : Petit déjeuner à bord. 07h00 : descente du bateau avec les bagages.</w:t>
            </w:r>
          </w:p>
        </w:tc>
      </w:tr>
      <w:tr w:rsidR="00732202" w14:paraId="056627F2"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3BF6C812" w14:textId="77777777" w:rsidR="00732202" w:rsidRDefault="00C52590" w:rsidP="00AB5000">
            <w:pPr>
              <w:pStyle w:val="Corps1Zen"/>
              <w:spacing w:after="120"/>
              <w:ind w:left="-105"/>
              <w:rPr>
                <w:caps w:val="0"/>
              </w:rPr>
            </w:pPr>
            <w:r>
              <w:rPr>
                <w:caps w:val="0"/>
              </w:rPr>
              <w:t xml:space="preserve"> 07h30 – 11h30 : </w:t>
            </w:r>
            <w:r>
              <w:rPr>
                <w:b/>
                <w:caps w:val="0"/>
              </w:rPr>
              <w:t xml:space="preserve">excursion au barrage des Trois Gorges. </w:t>
            </w:r>
          </w:p>
        </w:tc>
      </w:tr>
      <w:tr w:rsidR="00732202" w14:paraId="7F75A02E"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B171461" w14:textId="4C74B854" w:rsidR="00732202" w:rsidRDefault="00C52590" w:rsidP="00AB5000">
            <w:pPr>
              <w:pStyle w:val="Corps1Zen"/>
              <w:spacing w:after="120"/>
              <w:ind w:left="-105"/>
              <w:rPr>
                <w:caps w:val="0"/>
              </w:rPr>
            </w:pPr>
            <w:r>
              <w:rPr>
                <w:caps w:val="0"/>
              </w:rPr>
              <w:t xml:space="preserve">Après avoir débarqué au port de </w:t>
            </w:r>
            <w:proofErr w:type="spellStart"/>
            <w:r>
              <w:rPr>
                <w:caps w:val="0"/>
              </w:rPr>
              <w:t>Maoping</w:t>
            </w:r>
            <w:proofErr w:type="spellEnd"/>
            <w:r>
              <w:rPr>
                <w:caps w:val="0"/>
              </w:rPr>
              <w:t xml:space="preserve">, dans les gorges de </w:t>
            </w:r>
            <w:proofErr w:type="spellStart"/>
            <w:r>
              <w:rPr>
                <w:caps w:val="0"/>
              </w:rPr>
              <w:t>Xiling</w:t>
            </w:r>
            <w:proofErr w:type="spellEnd"/>
            <w:r>
              <w:rPr>
                <w:caps w:val="0"/>
              </w:rPr>
              <w:t xml:space="preserve">, vous serez conduits en autocar jusqu’au </w:t>
            </w:r>
            <w:r>
              <w:rPr>
                <w:b/>
                <w:caps w:val="0"/>
              </w:rPr>
              <w:t>barrage des Trois Gorges</w:t>
            </w:r>
            <w:r>
              <w:rPr>
                <w:caps w:val="0"/>
              </w:rPr>
              <w:t xml:space="preserve">. Vous y découvrirez l’une des plus grandes réalisations de la Chine moderne. Ce barrage d’un kilomètre de large est un monument époustouflant. Enfin, </w:t>
            </w:r>
            <w:r>
              <w:rPr>
                <w:b/>
                <w:caps w:val="0"/>
              </w:rPr>
              <w:t xml:space="preserve">visite du </w:t>
            </w:r>
            <w:r w:rsidR="00220465">
              <w:rPr>
                <w:b/>
                <w:caps w:val="0"/>
              </w:rPr>
              <w:t>musée</w:t>
            </w:r>
            <w:r>
              <w:rPr>
                <w:b/>
                <w:caps w:val="0"/>
              </w:rPr>
              <w:t xml:space="preserve"> du Chantier des Trois Gorges. </w:t>
            </w:r>
          </w:p>
        </w:tc>
      </w:tr>
      <w:tr w:rsidR="00732202" w14:paraId="302C71C9"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5E8F07D5" w14:textId="060B9C0C" w:rsidR="00732202" w:rsidRDefault="00220465" w:rsidP="00AB5000">
            <w:pPr>
              <w:pStyle w:val="Corps1Zen"/>
              <w:spacing w:after="120"/>
              <w:ind w:left="-105"/>
              <w:rPr>
                <w:caps w:val="0"/>
              </w:rPr>
            </w:pPr>
            <w:r>
              <w:rPr>
                <w:caps w:val="0"/>
              </w:rPr>
              <w:t>Vers</w:t>
            </w:r>
            <w:r w:rsidR="00C52590">
              <w:rPr>
                <w:caps w:val="0"/>
              </w:rPr>
              <w:t xml:space="preserve"> 11h30 : Débarquement à Yichang. </w:t>
            </w:r>
          </w:p>
        </w:tc>
      </w:tr>
      <w:tr w:rsidR="00732202" w14:paraId="4CDA2FDC"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4160C14" w14:textId="77777777" w:rsidR="00732202" w:rsidRDefault="00C52590" w:rsidP="00AB5000">
            <w:pPr>
              <w:pStyle w:val="Corps1Zen"/>
              <w:spacing w:after="120"/>
              <w:ind w:left="-105"/>
              <w:rPr>
                <w:caps w:val="0"/>
              </w:rPr>
            </w:pPr>
            <w:r>
              <w:rPr>
                <w:caps w:val="0"/>
              </w:rPr>
              <w:t xml:space="preserve">Accueil par le guide à l’embarcadère et transfert à Jingzhou. (3h de trajet) Déjeuner au restaurant à </w:t>
            </w:r>
            <w:proofErr w:type="spellStart"/>
            <w:r>
              <w:rPr>
                <w:caps w:val="0"/>
              </w:rPr>
              <w:t>Yichiang</w:t>
            </w:r>
            <w:proofErr w:type="spellEnd"/>
            <w:r>
              <w:rPr>
                <w:caps w:val="0"/>
              </w:rPr>
              <w:t>.</w:t>
            </w:r>
          </w:p>
        </w:tc>
      </w:tr>
      <w:tr w:rsidR="00732202" w14:paraId="454139BA"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696AE788" w14:textId="77777777" w:rsidR="00732202" w:rsidRDefault="00C52590" w:rsidP="00AB5000">
            <w:pPr>
              <w:pStyle w:val="Corps1Zen"/>
              <w:spacing w:after="120"/>
              <w:ind w:left="-105"/>
              <w:rPr>
                <w:caps w:val="0"/>
              </w:rPr>
            </w:pPr>
            <w:r>
              <w:rPr>
                <w:caps w:val="0"/>
              </w:rPr>
              <w:t xml:space="preserve">A votre arrivée, découverte de </w:t>
            </w:r>
            <w:r>
              <w:rPr>
                <w:b/>
                <w:caps w:val="0"/>
              </w:rPr>
              <w:t xml:space="preserve">l’ancienne muraille de Jingzhou. </w:t>
            </w:r>
          </w:p>
        </w:tc>
      </w:tr>
      <w:tr w:rsidR="00732202" w14:paraId="12BCA2EA"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2506EEE" w14:textId="77777777" w:rsidR="00732202" w:rsidRDefault="00C52590" w:rsidP="00AB5000">
            <w:pPr>
              <w:pStyle w:val="Corps1Zen"/>
              <w:spacing w:after="120"/>
              <w:ind w:left="-105"/>
              <w:rPr>
                <w:caps w:val="0"/>
              </w:rPr>
            </w:pPr>
            <w:r>
              <w:rPr>
                <w:caps w:val="0"/>
              </w:rPr>
              <w:t xml:space="preserve">Jingzhou est une </w:t>
            </w:r>
            <w:r>
              <w:rPr>
                <w:b/>
                <w:caps w:val="0"/>
              </w:rPr>
              <w:t>ancienne ville historique</w:t>
            </w:r>
            <w:r>
              <w:rPr>
                <w:caps w:val="0"/>
              </w:rPr>
              <w:t xml:space="preserve"> de la province du Hubei située le long du </w:t>
            </w:r>
            <w:r>
              <w:rPr>
                <w:b/>
                <w:caps w:val="0"/>
              </w:rPr>
              <w:t>fleuve Yangzi</w:t>
            </w:r>
            <w:r>
              <w:rPr>
                <w:caps w:val="0"/>
              </w:rPr>
              <w:t xml:space="preserve">. C’est une charmante ville sillonnée de voies navigables et de rivière, riche d’une histoire remontant à plus de 2000 ans. </w:t>
            </w:r>
          </w:p>
        </w:tc>
      </w:tr>
      <w:tr w:rsidR="00732202" w14:paraId="6BA57CF0"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69C2A79F" w14:textId="77777777" w:rsidR="00732202" w:rsidRDefault="00C52590" w:rsidP="00AB5000">
            <w:pPr>
              <w:pStyle w:val="Corps1Zen"/>
              <w:spacing w:after="120"/>
              <w:ind w:left="-105"/>
              <w:rPr>
                <w:caps w:val="0"/>
              </w:rPr>
            </w:pPr>
            <w:r>
              <w:rPr>
                <w:caps w:val="0"/>
              </w:rPr>
              <w:t>La Grande Muraille qui entoure la ville a été reconstruite en 1646 et constitue l’une des plus belles reliques de la période des Royaumes des trois combattants.</w:t>
            </w:r>
          </w:p>
        </w:tc>
      </w:tr>
      <w:tr w:rsidR="00732202" w14:paraId="755D6CD5"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6B6FEE5" w14:textId="77777777" w:rsidR="00732202" w:rsidRDefault="00C52590" w:rsidP="00AB5000">
            <w:pPr>
              <w:pStyle w:val="Corps1Zen"/>
              <w:spacing w:after="120"/>
              <w:ind w:left="-105"/>
              <w:rPr>
                <w:caps w:val="0"/>
              </w:rPr>
            </w:pPr>
            <w:r>
              <w:rPr>
                <w:caps w:val="0"/>
              </w:rPr>
              <w:t>Puis, prenez la</w:t>
            </w:r>
            <w:r>
              <w:rPr>
                <w:b/>
                <w:caps w:val="0"/>
              </w:rPr>
              <w:t xml:space="preserve"> route vers </w:t>
            </w:r>
            <w:proofErr w:type="spellStart"/>
            <w:r>
              <w:rPr>
                <w:b/>
                <w:caps w:val="0"/>
              </w:rPr>
              <w:t>Zhangjiajie</w:t>
            </w:r>
            <w:proofErr w:type="spellEnd"/>
            <w:r>
              <w:rPr>
                <w:caps w:val="0"/>
              </w:rPr>
              <w:t>. (2h de trajet)</w:t>
            </w:r>
          </w:p>
        </w:tc>
      </w:tr>
      <w:tr w:rsidR="00732202" w14:paraId="56360A6D"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1C2518D3" w14:textId="77777777" w:rsidR="00732202" w:rsidRDefault="00C52590" w:rsidP="00AB5000">
            <w:pPr>
              <w:pStyle w:val="Corps1Zen"/>
              <w:spacing w:after="120"/>
              <w:ind w:left="-105"/>
              <w:rPr>
                <w:caps w:val="0"/>
              </w:rPr>
            </w:pPr>
            <w:r>
              <w:rPr>
                <w:caps w:val="0"/>
              </w:rPr>
              <w:t xml:space="preserve">Transfert vers votre hôtel. Installation. </w:t>
            </w:r>
          </w:p>
        </w:tc>
      </w:tr>
      <w:tr w:rsidR="00732202" w14:paraId="58758558"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23AE524" w14:textId="77777777" w:rsidR="00732202" w:rsidRDefault="00C52590" w:rsidP="00AB5000">
            <w:pPr>
              <w:pStyle w:val="Corps1Zen"/>
              <w:spacing w:after="120"/>
              <w:ind w:left="-105"/>
              <w:rPr>
                <w:caps w:val="0"/>
              </w:rPr>
            </w:pPr>
            <w:r>
              <w:rPr>
                <w:caps w:val="0"/>
              </w:rPr>
              <w:t>Dîner au restaurant.</w:t>
            </w:r>
          </w:p>
        </w:tc>
      </w:tr>
      <w:tr w:rsidR="00732202" w14:paraId="47AC17FC"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2F897722" w14:textId="77777777" w:rsidR="00732202" w:rsidRDefault="00C52590" w:rsidP="00AB5000">
            <w:pPr>
              <w:pStyle w:val="Corps1Zen"/>
              <w:spacing w:after="120"/>
              <w:ind w:left="-105"/>
              <w:rPr>
                <w:caps w:val="0"/>
              </w:rPr>
            </w:pPr>
            <w:r>
              <w:rPr>
                <w:caps w:val="0"/>
              </w:rPr>
              <w:t>Nuit à votre hôtel.</w:t>
            </w:r>
          </w:p>
        </w:tc>
      </w:tr>
    </w:tbl>
    <w:p w14:paraId="34D0395F" w14:textId="77777777" w:rsidR="00220465" w:rsidRDefault="00220465" w:rsidP="00C52590">
      <w:pPr>
        <w:pStyle w:val="Corps1Zen"/>
        <w:sectPr w:rsidR="00220465" w:rsidSect="00220465">
          <w:pgSz w:w="11906" w:h="16838"/>
          <w:pgMar w:top="720" w:right="720" w:bottom="720" w:left="720" w:header="0" w:footer="0" w:gutter="0"/>
          <w:cols w:space="708"/>
          <w:docGrid w:linePitch="360"/>
        </w:sectPr>
      </w:pPr>
    </w:p>
    <w:p w14:paraId="7E192649" w14:textId="77777777" w:rsidR="00732202" w:rsidRDefault="00C52590" w:rsidP="00C52590">
      <w:pPr>
        <w:pStyle w:val="datesprogramme"/>
        <w:rPr>
          <w:b/>
        </w:rPr>
      </w:pPr>
      <w:r>
        <w:rPr>
          <w:b/>
        </w:rPr>
        <w:lastRenderedPageBreak/>
        <w:t xml:space="preserve">Jour </w:t>
      </w:r>
      <w:proofErr w:type="gramStart"/>
      <w:r>
        <w:rPr>
          <w:b/>
        </w:rPr>
        <w:t>11 :</w:t>
      </w:r>
      <w:proofErr w:type="gramEnd"/>
      <w:r>
        <w:rPr>
          <w:b/>
        </w:rPr>
        <w:t xml:space="preserve"> ZHANGJIAJIE</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732202" w14:paraId="4836B0B7" w14:textId="77777777" w:rsidTr="0073220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CE5D559" w14:textId="77777777" w:rsidR="00732202" w:rsidRDefault="00732202" w:rsidP="00AB5000">
            <w:pPr>
              <w:pStyle w:val="Corps1Zen"/>
              <w:spacing w:after="120"/>
              <w:ind w:left="-105"/>
              <w:rPr>
                <w:caps w:val="0"/>
              </w:rPr>
            </w:pPr>
          </w:p>
        </w:tc>
      </w:tr>
      <w:tr w:rsidR="00732202" w14:paraId="577A2864"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75264035" w14:textId="77777777" w:rsidR="00732202" w:rsidRDefault="00C52590" w:rsidP="00AB5000">
            <w:pPr>
              <w:pStyle w:val="Corps1Zen"/>
              <w:spacing w:after="120"/>
              <w:ind w:left="-105"/>
              <w:rPr>
                <w:caps w:val="0"/>
              </w:rPr>
            </w:pPr>
            <w:r>
              <w:rPr>
                <w:caps w:val="0"/>
              </w:rPr>
              <w:t>Petit déjeuner à l’hôtel.</w:t>
            </w:r>
          </w:p>
        </w:tc>
      </w:tr>
      <w:tr w:rsidR="00732202" w14:paraId="4B5175B5"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46C56FA" w14:textId="77777777" w:rsidR="00732202" w:rsidRDefault="00C52590" w:rsidP="00AB5000">
            <w:pPr>
              <w:pStyle w:val="Corps1Zen"/>
              <w:spacing w:after="120"/>
              <w:ind w:left="-105"/>
              <w:rPr>
                <w:caps w:val="0"/>
              </w:rPr>
            </w:pPr>
            <w:r>
              <w:rPr>
                <w:caps w:val="0"/>
              </w:rPr>
              <w:t>Les déplacements à l’intérieur du parc se font avec des navettes comprises dans le tarif d’entrée (environ 24 personnes par navette).</w:t>
            </w:r>
          </w:p>
        </w:tc>
      </w:tr>
      <w:tr w:rsidR="00732202" w14:paraId="7AAF96F9"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0F1D8623" w14:textId="77777777" w:rsidR="00732202" w:rsidRDefault="00C52590" w:rsidP="00AB5000">
            <w:pPr>
              <w:pStyle w:val="Corps1Zen"/>
              <w:spacing w:after="120"/>
              <w:ind w:left="-105"/>
              <w:rPr>
                <w:caps w:val="0"/>
              </w:rPr>
            </w:pPr>
            <w:r>
              <w:rPr>
                <w:caps w:val="0"/>
              </w:rPr>
              <w:t xml:space="preserve">8h00 Départ de l’hôtel en bus pour le parking du </w:t>
            </w:r>
            <w:r>
              <w:rPr>
                <w:b/>
                <w:caps w:val="0"/>
              </w:rPr>
              <w:t xml:space="preserve">parc forestier national de </w:t>
            </w:r>
            <w:proofErr w:type="spellStart"/>
            <w:r>
              <w:rPr>
                <w:b/>
                <w:caps w:val="0"/>
              </w:rPr>
              <w:t>Zhangjiajie</w:t>
            </w:r>
            <w:proofErr w:type="spellEnd"/>
            <w:r>
              <w:rPr>
                <w:caps w:val="0"/>
              </w:rPr>
              <w:t xml:space="preserve"> (environ 5 minutes).</w:t>
            </w:r>
          </w:p>
        </w:tc>
      </w:tr>
      <w:tr w:rsidR="00732202" w14:paraId="50B79FDF"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D3FB961" w14:textId="77777777" w:rsidR="00732202" w:rsidRDefault="00C52590" w:rsidP="00AB5000">
            <w:pPr>
              <w:pStyle w:val="Corps1Zen"/>
              <w:spacing w:after="120"/>
              <w:ind w:left="-105"/>
              <w:rPr>
                <w:caps w:val="0"/>
              </w:rPr>
            </w:pPr>
            <w:r>
              <w:rPr>
                <w:caps w:val="0"/>
              </w:rPr>
              <w:t xml:space="preserve">Vous prendrez ensuite une navette (environ 30 minutes) pour visiter le </w:t>
            </w:r>
            <w:r>
              <w:rPr>
                <w:b/>
                <w:caps w:val="0"/>
              </w:rPr>
              <w:t xml:space="preserve">ruisseau du Fouet d’Or et la section de </w:t>
            </w:r>
            <w:proofErr w:type="spellStart"/>
            <w:r>
              <w:rPr>
                <w:b/>
                <w:caps w:val="0"/>
              </w:rPr>
              <w:t>Shuiraosimen</w:t>
            </w:r>
            <w:proofErr w:type="spellEnd"/>
            <w:r>
              <w:rPr>
                <w:caps w:val="0"/>
              </w:rPr>
              <w:t xml:space="preserve"> (40 minutes de promenade).</w:t>
            </w:r>
          </w:p>
        </w:tc>
      </w:tr>
      <w:tr w:rsidR="00732202" w14:paraId="68C8BD34"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2F7CFB7D" w14:textId="77777777" w:rsidR="00732202" w:rsidRDefault="00C52590" w:rsidP="00AB5000">
            <w:pPr>
              <w:pStyle w:val="Corps1Zen"/>
              <w:spacing w:after="120"/>
              <w:ind w:left="-105"/>
              <w:rPr>
                <w:caps w:val="0"/>
              </w:rPr>
            </w:pPr>
            <w:r>
              <w:rPr>
                <w:caps w:val="0"/>
              </w:rPr>
              <w:t xml:space="preserve">Le parc forestier national de </w:t>
            </w:r>
            <w:proofErr w:type="spellStart"/>
            <w:r>
              <w:rPr>
                <w:caps w:val="0"/>
              </w:rPr>
              <w:t>Zhangjiajie</w:t>
            </w:r>
            <w:proofErr w:type="spellEnd"/>
            <w:r>
              <w:rPr>
                <w:caps w:val="0"/>
              </w:rPr>
              <w:t>, créé en 1982, est le premier parc forestier national de Chine. Il est célèbre pour ses formations rocheuses en grès, ses pics escarpés, ses ruisseaux limpides, ses forêts denses et ses grottes karstiques. Plus de 3 000 sommets aux formes variées composent ce paysage spectaculaire.</w:t>
            </w:r>
          </w:p>
        </w:tc>
      </w:tr>
      <w:tr w:rsidR="00732202" w14:paraId="023F0168"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0F6913" w14:textId="77777777" w:rsidR="00732202" w:rsidRDefault="00C52590" w:rsidP="00AB5000">
            <w:pPr>
              <w:pStyle w:val="Corps1Zen"/>
              <w:spacing w:after="120"/>
              <w:ind w:left="-105"/>
              <w:rPr>
                <w:caps w:val="0"/>
              </w:rPr>
            </w:pPr>
            <w:r>
              <w:rPr>
                <w:caps w:val="0"/>
              </w:rPr>
              <w:t xml:space="preserve">Puis reprise de la navette pour 10 minutes de transfert, avant de </w:t>
            </w:r>
            <w:r>
              <w:rPr>
                <w:b/>
                <w:caps w:val="0"/>
              </w:rPr>
              <w:t xml:space="preserve">monter à </w:t>
            </w:r>
            <w:proofErr w:type="spellStart"/>
            <w:r>
              <w:rPr>
                <w:b/>
                <w:caps w:val="0"/>
              </w:rPr>
              <w:t>Yuanjiajie</w:t>
            </w:r>
            <w:proofErr w:type="spellEnd"/>
            <w:r>
              <w:rPr>
                <w:b/>
                <w:caps w:val="0"/>
              </w:rPr>
              <w:t xml:space="preserve"> par l’ascenseur </w:t>
            </w:r>
            <w:proofErr w:type="spellStart"/>
            <w:r>
              <w:rPr>
                <w:b/>
                <w:caps w:val="0"/>
              </w:rPr>
              <w:t>Bailong</w:t>
            </w:r>
            <w:proofErr w:type="spellEnd"/>
            <w:r>
              <w:rPr>
                <w:b/>
                <w:caps w:val="0"/>
              </w:rPr>
              <w:t>, un ascenseur extérieur de 326 mètres de hauteur, considéré comme le plus haut ascenseur extérieur au monde</w:t>
            </w:r>
            <w:r>
              <w:rPr>
                <w:caps w:val="0"/>
              </w:rPr>
              <w:t>. Il transporte les visiteurs du bas vers le sommet en seulement 1 minute 32 secondes.</w:t>
            </w:r>
          </w:p>
        </w:tc>
      </w:tr>
      <w:tr w:rsidR="00732202" w14:paraId="2C261223"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46259DDD" w14:textId="2ACDACC2" w:rsidR="00732202" w:rsidRDefault="00220465" w:rsidP="00AB5000">
            <w:pPr>
              <w:pStyle w:val="Corps1Zen"/>
              <w:spacing w:after="120"/>
              <w:ind w:left="-105"/>
              <w:rPr>
                <w:caps w:val="0"/>
              </w:rPr>
            </w:pPr>
            <w:r w:rsidRPr="00220465">
              <w:rPr>
                <w:caps w:val="0"/>
              </w:rPr>
              <w:t xml:space="preserve">Visite du secteur de </w:t>
            </w:r>
            <w:proofErr w:type="spellStart"/>
            <w:r w:rsidRPr="00220465">
              <w:rPr>
                <w:caps w:val="0"/>
              </w:rPr>
              <w:t>Yuanjiajie</w:t>
            </w:r>
            <w:proofErr w:type="spellEnd"/>
            <w:r>
              <w:rPr>
                <w:caps w:val="0"/>
              </w:rPr>
              <w:t>,</w:t>
            </w:r>
            <w:r w:rsidR="00C52590">
              <w:rPr>
                <w:caps w:val="0"/>
              </w:rPr>
              <w:t xml:space="preserve"> notamment la </w:t>
            </w:r>
            <w:r w:rsidR="00C52590">
              <w:rPr>
                <w:b/>
                <w:caps w:val="0"/>
              </w:rPr>
              <w:t>montagne Hallelujah</w:t>
            </w:r>
            <w:r w:rsidR="00C52590">
              <w:rPr>
                <w:caps w:val="0"/>
              </w:rPr>
              <w:t xml:space="preserve"> (connue sous le nom de “montagne Avatar”), célèbre pour ses paysages vertigineux et sa végétation luxuriante, qui ont inspiré les décors du film Avatar.</w:t>
            </w:r>
          </w:p>
        </w:tc>
      </w:tr>
      <w:tr w:rsidR="00732202" w14:paraId="51426C7A"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B9293F1" w14:textId="77777777" w:rsidR="00732202" w:rsidRDefault="00C52590" w:rsidP="00AB5000">
            <w:pPr>
              <w:pStyle w:val="Corps1Zen"/>
              <w:spacing w:after="120"/>
              <w:ind w:left="-105"/>
              <w:rPr>
                <w:caps w:val="0"/>
              </w:rPr>
            </w:pPr>
            <w:r>
              <w:rPr>
                <w:caps w:val="0"/>
              </w:rPr>
              <w:t>Déjeuner au restaurant Avatar situé au sommet.</w:t>
            </w:r>
          </w:p>
        </w:tc>
      </w:tr>
      <w:tr w:rsidR="00732202" w14:paraId="7EF240D5"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7C485BAF" w14:textId="77777777" w:rsidR="00732202" w:rsidRDefault="00C52590" w:rsidP="00AB5000">
            <w:pPr>
              <w:pStyle w:val="Corps1Zen"/>
              <w:spacing w:after="120"/>
              <w:ind w:left="-105"/>
              <w:rPr>
                <w:caps w:val="0"/>
              </w:rPr>
            </w:pPr>
            <w:r>
              <w:rPr>
                <w:caps w:val="0"/>
              </w:rPr>
              <w:t xml:space="preserve">13h00 : Vous prendrez une navette (environ 40 minutes) pour la zone panoramique de la </w:t>
            </w:r>
            <w:r>
              <w:rPr>
                <w:b/>
                <w:caps w:val="0"/>
              </w:rPr>
              <w:t xml:space="preserve">montagne </w:t>
            </w:r>
            <w:proofErr w:type="spellStart"/>
            <w:r>
              <w:rPr>
                <w:b/>
                <w:caps w:val="0"/>
              </w:rPr>
              <w:t>Tianzi</w:t>
            </w:r>
            <w:proofErr w:type="spellEnd"/>
            <w:r>
              <w:rPr>
                <w:caps w:val="0"/>
              </w:rPr>
              <w:t xml:space="preserve"> (Montagne du Fils du Ciel), connue pour ses près de 100 plateformes naturelles, ses 2 000 pics escarpés et ses nombreuses cascades.</w:t>
            </w:r>
          </w:p>
        </w:tc>
      </w:tr>
      <w:tr w:rsidR="00732202" w14:paraId="681EA3A7"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EAE19C0" w14:textId="77777777" w:rsidR="00732202" w:rsidRDefault="00C52590" w:rsidP="00AB5000">
            <w:pPr>
              <w:pStyle w:val="Corps1Zen"/>
              <w:spacing w:after="120"/>
              <w:ind w:left="-105"/>
              <w:rPr>
                <w:caps w:val="0"/>
              </w:rPr>
            </w:pPr>
            <w:r>
              <w:rPr>
                <w:caps w:val="0"/>
              </w:rPr>
              <w:t>Découvrez ce paysage mystique et grandiose !</w:t>
            </w:r>
          </w:p>
        </w:tc>
      </w:tr>
      <w:tr w:rsidR="00732202" w14:paraId="16C35725"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7A7933C0" w14:textId="77777777" w:rsidR="00732202" w:rsidRDefault="00C52590" w:rsidP="00AB5000">
            <w:pPr>
              <w:pStyle w:val="Corps1Zen"/>
              <w:spacing w:after="120"/>
              <w:ind w:left="-105"/>
              <w:rPr>
                <w:caps w:val="0"/>
              </w:rPr>
            </w:pPr>
            <w:r>
              <w:rPr>
                <w:caps w:val="0"/>
              </w:rPr>
              <w:t>17h00 : Descente de la montagne en télésiège, puis navette pour sortir du parc (environ 10 minutes).</w:t>
            </w:r>
          </w:p>
        </w:tc>
      </w:tr>
      <w:tr w:rsidR="00732202" w14:paraId="28733D74"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EF2ECCC" w14:textId="77777777" w:rsidR="00732202" w:rsidRDefault="00C52590" w:rsidP="00AB5000">
            <w:pPr>
              <w:pStyle w:val="Corps1Zen"/>
              <w:spacing w:after="120"/>
              <w:ind w:left="-105"/>
              <w:rPr>
                <w:caps w:val="0"/>
              </w:rPr>
            </w:pPr>
            <w:r>
              <w:rPr>
                <w:caps w:val="0"/>
              </w:rPr>
              <w:t>Dîner au restaurant.</w:t>
            </w:r>
          </w:p>
        </w:tc>
      </w:tr>
      <w:tr w:rsidR="00732202" w14:paraId="4AFB0849"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680961D5" w14:textId="77777777" w:rsidR="00732202" w:rsidRDefault="00C52590" w:rsidP="00AB5000">
            <w:pPr>
              <w:pStyle w:val="Corps1Zen"/>
              <w:spacing w:after="120"/>
              <w:ind w:left="-105"/>
              <w:rPr>
                <w:caps w:val="0"/>
              </w:rPr>
            </w:pPr>
            <w:r>
              <w:rPr>
                <w:caps w:val="0"/>
              </w:rPr>
              <w:t>Retour et nuit à l’hôtel.</w:t>
            </w:r>
          </w:p>
        </w:tc>
      </w:tr>
      <w:tr w:rsidR="00732202" w14:paraId="299C23FD"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B79C58B" w14:textId="77777777" w:rsidR="00732202" w:rsidRDefault="00732202" w:rsidP="00AB5000">
            <w:pPr>
              <w:pStyle w:val="Corps1Zen"/>
              <w:spacing w:after="120"/>
              <w:ind w:left="-105"/>
              <w:rPr>
                <w:caps w:val="0"/>
              </w:rPr>
            </w:pPr>
          </w:p>
        </w:tc>
      </w:tr>
    </w:tbl>
    <w:p w14:paraId="661D671E" w14:textId="77777777" w:rsidR="00732202" w:rsidRDefault="00732202" w:rsidP="00C52590">
      <w:pPr>
        <w:pStyle w:val="Corps1Zen"/>
      </w:pPr>
    </w:p>
    <w:p w14:paraId="1109CB4F" w14:textId="77777777" w:rsidR="00732202" w:rsidRDefault="001C51E9" w:rsidP="00C41890">
      <w:pPr>
        <w:pStyle w:val="Corps1Zen"/>
        <w:jc w:val="center"/>
      </w:pPr>
      <w:r>
        <w:rPr>
          <w:b/>
          <w:noProof/>
        </w:rPr>
        <w:drawing>
          <wp:inline distT="0" distB="0" distL="0" distR="0" wp14:anchorId="67742F04" wp14:editId="6F3C9739">
            <wp:extent cx="5869714" cy="3081600"/>
            <wp:effectExtent l="0" t="0" r="0" b="5080"/>
            <wp:docPr id="92"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9" cstate="print">
                      <a:extLst>
                        <a:ext uri="{28A0092B-C50C-407E-A947-70E740481C1C}">
                          <a14:useLocalDpi xmlns:a14="http://schemas.microsoft.com/office/drawing/2010/main" val="0"/>
                        </a:ext>
                      </a:extLst>
                    </a:blip>
                    <a:stretch>
                      <a:fillRect/>
                    </a:stretch>
                  </pic:blipFill>
                  <pic:spPr>
                    <a:xfrm>
                      <a:off x="0" y="0"/>
                      <a:ext cx="5869714" cy="3081600"/>
                    </a:xfrm>
                    <a:prstGeom prst="rect">
                      <a:avLst/>
                    </a:prstGeom>
                  </pic:spPr>
                </pic:pic>
              </a:graphicData>
            </a:graphic>
          </wp:inline>
        </w:drawing>
      </w:r>
    </w:p>
    <w:p w14:paraId="3FC94E45" w14:textId="77777777" w:rsidR="00732202" w:rsidRDefault="00732202" w:rsidP="00C52590">
      <w:pPr>
        <w:pStyle w:val="Corps1Zen"/>
      </w:pPr>
    </w:p>
    <w:p w14:paraId="7901E689" w14:textId="77777777" w:rsidR="00220465" w:rsidRDefault="00220465" w:rsidP="00C52590">
      <w:pPr>
        <w:pStyle w:val="Corps1Zen"/>
      </w:pPr>
    </w:p>
    <w:p w14:paraId="72BBAE61" w14:textId="77777777" w:rsidR="00220465" w:rsidRDefault="00220465" w:rsidP="00C52590">
      <w:pPr>
        <w:pStyle w:val="Corps1Zen"/>
      </w:pPr>
    </w:p>
    <w:p w14:paraId="28CC8C3A" w14:textId="251DA5E4" w:rsidR="00732202" w:rsidRDefault="00C52590" w:rsidP="00C52590">
      <w:pPr>
        <w:pStyle w:val="datesprogramme"/>
        <w:rPr>
          <w:b/>
        </w:rPr>
      </w:pPr>
      <w:r>
        <w:rPr>
          <w:b/>
        </w:rPr>
        <w:lastRenderedPageBreak/>
        <w:t xml:space="preserve">Jour </w:t>
      </w:r>
      <w:proofErr w:type="gramStart"/>
      <w:r>
        <w:rPr>
          <w:b/>
        </w:rPr>
        <w:t>12 :</w:t>
      </w:r>
      <w:proofErr w:type="gramEnd"/>
      <w:r>
        <w:rPr>
          <w:b/>
        </w:rPr>
        <w:t xml:space="preserve"> ZHANGJIAJIE </w:t>
      </w:r>
      <w:r>
        <w:rPr>
          <w:rFonts w:ascii="Segoe UI Emoji" w:hAnsi="Segoe UI Emoji"/>
        </w:rPr>
        <w:t>✈️</w:t>
      </w:r>
      <w:r>
        <w:rPr>
          <w:b/>
        </w:rPr>
        <w:t xml:space="preserve"> SHANGHAI</w:t>
      </w:r>
    </w:p>
    <w:p w14:paraId="4A2C5AC5" w14:textId="77777777" w:rsidR="00732202" w:rsidRDefault="0073220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732202" w14:paraId="66F35C87" w14:textId="77777777" w:rsidTr="0073220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2A31F45" w14:textId="77777777" w:rsidR="00732202" w:rsidRDefault="00C52590" w:rsidP="00AB5000">
            <w:pPr>
              <w:pStyle w:val="Corps1Zen"/>
              <w:spacing w:after="120"/>
              <w:ind w:left="-105"/>
              <w:rPr>
                <w:caps w:val="0"/>
              </w:rPr>
            </w:pPr>
            <w:r>
              <w:rPr>
                <w:caps w:val="0"/>
              </w:rPr>
              <w:t xml:space="preserve">Après le petit-déjeuner continuation des visites au parc de </w:t>
            </w:r>
            <w:proofErr w:type="spellStart"/>
            <w:r>
              <w:rPr>
                <w:caps w:val="0"/>
              </w:rPr>
              <w:t>Zhangjiajie</w:t>
            </w:r>
            <w:proofErr w:type="spellEnd"/>
            <w:r>
              <w:rPr>
                <w:caps w:val="0"/>
              </w:rPr>
              <w:t>.</w:t>
            </w:r>
          </w:p>
        </w:tc>
      </w:tr>
      <w:tr w:rsidR="00732202" w14:paraId="03D3C826"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2131854E" w14:textId="77777777" w:rsidR="00732202" w:rsidRDefault="00C52590" w:rsidP="00AB5000">
            <w:pPr>
              <w:pStyle w:val="Corps1Zen"/>
              <w:spacing w:after="120"/>
              <w:ind w:left="-105"/>
              <w:rPr>
                <w:caps w:val="0"/>
              </w:rPr>
            </w:pPr>
            <w:r>
              <w:rPr>
                <w:caps w:val="0"/>
              </w:rPr>
              <w:t>Ce matin, départ vers la montagne Tianmen (50 minutes de trajet).</w:t>
            </w:r>
          </w:p>
        </w:tc>
      </w:tr>
      <w:tr w:rsidR="00732202" w14:paraId="3DB1CBFA"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EB1FFDE" w14:textId="77777777" w:rsidR="00732202" w:rsidRDefault="00C52590" w:rsidP="00AB5000">
            <w:pPr>
              <w:pStyle w:val="Corps1Zen"/>
              <w:spacing w:after="120"/>
              <w:ind w:left="-105"/>
              <w:rPr>
                <w:caps w:val="0"/>
              </w:rPr>
            </w:pPr>
            <w:r>
              <w:rPr>
                <w:caps w:val="0"/>
              </w:rPr>
              <w:t xml:space="preserve">Puis, montée au sommet de </w:t>
            </w:r>
            <w:r>
              <w:rPr>
                <w:b/>
                <w:caps w:val="0"/>
              </w:rPr>
              <w:t xml:space="preserve">la montagne Tianmen en téléphérique, </w:t>
            </w:r>
            <w:r>
              <w:rPr>
                <w:caps w:val="0"/>
              </w:rPr>
              <w:t xml:space="preserve">le plus long (7455 mètres). La montagne, 1518 mètres d’altitude au-dessus du niveau de la mer, est la plus haute montagne à </w:t>
            </w:r>
            <w:proofErr w:type="spellStart"/>
            <w:r>
              <w:rPr>
                <w:caps w:val="0"/>
              </w:rPr>
              <w:t>Zhangjiajie</w:t>
            </w:r>
            <w:proofErr w:type="spellEnd"/>
            <w:r>
              <w:rPr>
                <w:caps w:val="0"/>
              </w:rPr>
              <w:t xml:space="preserve">. Petite marche autour du promontoire, en passant sur des passerelles en verre accrochées aux falaises, jusqu’à la grotte de Tianmen et une arche rendue célèbre par des pilotes russes l’ayant traversée en avion. Descente de la montagne en empruntant le plus long escalator du monde, puis à pied sur un grand escalier en contrebas de l’arche. </w:t>
            </w:r>
          </w:p>
        </w:tc>
      </w:tr>
      <w:tr w:rsidR="00732202" w14:paraId="1E068996"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68EB180D" w14:textId="77777777" w:rsidR="00732202" w:rsidRDefault="00C52590" w:rsidP="00AB5000">
            <w:pPr>
              <w:pStyle w:val="Corps1Zen"/>
              <w:spacing w:after="120"/>
              <w:ind w:left="-105"/>
              <w:rPr>
                <w:caps w:val="0"/>
              </w:rPr>
            </w:pPr>
            <w:r>
              <w:rPr>
                <w:caps w:val="0"/>
              </w:rPr>
              <w:t xml:space="preserve">La montagne Tianmen, la deuxième forêt nationale de </w:t>
            </w:r>
            <w:proofErr w:type="spellStart"/>
            <w:r>
              <w:rPr>
                <w:caps w:val="0"/>
              </w:rPr>
              <w:t>Zhangjiajie</w:t>
            </w:r>
            <w:proofErr w:type="spellEnd"/>
            <w:r>
              <w:rPr>
                <w:caps w:val="0"/>
              </w:rPr>
              <w:t xml:space="preserve">, est le symbole et l’âme de </w:t>
            </w:r>
            <w:proofErr w:type="spellStart"/>
            <w:r>
              <w:rPr>
                <w:caps w:val="0"/>
              </w:rPr>
              <w:t>Zhangjiajie</w:t>
            </w:r>
            <w:proofErr w:type="spellEnd"/>
            <w:r>
              <w:rPr>
                <w:caps w:val="0"/>
              </w:rPr>
              <w:t xml:space="preserve">. Elle offre un relief géographique miraculeux et unique et un paysage naturel sans pareil, ainsi que des connotations culturelles profondes. </w:t>
            </w:r>
          </w:p>
        </w:tc>
      </w:tr>
      <w:tr w:rsidR="00732202" w14:paraId="4CAEA89C"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BD8F151" w14:textId="77777777" w:rsidR="00732202" w:rsidRDefault="00C52590" w:rsidP="00AB5000">
            <w:pPr>
              <w:pStyle w:val="Corps1Zen"/>
              <w:spacing w:after="120"/>
              <w:ind w:left="-105"/>
              <w:rPr>
                <w:caps w:val="0"/>
              </w:rPr>
            </w:pPr>
            <w:r>
              <w:rPr>
                <w:caps w:val="0"/>
              </w:rPr>
              <w:t>Déjeuner tardif vers 14h.</w:t>
            </w:r>
          </w:p>
        </w:tc>
      </w:tr>
      <w:tr w:rsidR="00732202" w14:paraId="5914D5FB"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63874FFF" w14:textId="77777777" w:rsidR="00732202" w:rsidRDefault="00C52590" w:rsidP="00AB5000">
            <w:pPr>
              <w:pStyle w:val="Corps1Zen"/>
              <w:spacing w:after="120"/>
              <w:ind w:left="-105"/>
              <w:rPr>
                <w:caps w:val="0"/>
              </w:rPr>
            </w:pPr>
            <w:r>
              <w:rPr>
                <w:caps w:val="0"/>
              </w:rPr>
              <w:t xml:space="preserve">Ensuite, environ 10 minutes de transfert pour la </w:t>
            </w:r>
            <w:r>
              <w:rPr>
                <w:b/>
                <w:caps w:val="0"/>
              </w:rPr>
              <w:t>visite du parc folklorique de Tujia</w:t>
            </w:r>
            <w:r>
              <w:rPr>
                <w:caps w:val="0"/>
              </w:rPr>
              <w:t>, un bâtiment typique de la minorité Tujia, où vous pourrez apprécier leurs reliques historiques et culturelles, des coutumes uniques accumulées depuis plus de mille ans.</w:t>
            </w:r>
          </w:p>
        </w:tc>
      </w:tr>
      <w:tr w:rsidR="00732202" w14:paraId="3B6944A8"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F61F10D" w14:textId="77777777" w:rsidR="00732202" w:rsidRDefault="00C52590" w:rsidP="00AB5000">
            <w:pPr>
              <w:pStyle w:val="Corps1Zen"/>
              <w:spacing w:after="120"/>
              <w:ind w:left="-105"/>
              <w:rPr>
                <w:caps w:val="0"/>
              </w:rPr>
            </w:pPr>
            <w:r>
              <w:rPr>
                <w:caps w:val="0"/>
              </w:rPr>
              <w:t>Dîner au restaurant.</w:t>
            </w:r>
          </w:p>
        </w:tc>
      </w:tr>
      <w:tr w:rsidR="00732202" w14:paraId="365DC771"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507BBF11" w14:textId="77777777" w:rsidR="00732202" w:rsidRDefault="00C52590" w:rsidP="00AB5000">
            <w:pPr>
              <w:pStyle w:val="Corps1Zen"/>
              <w:spacing w:after="120"/>
              <w:ind w:left="-105"/>
              <w:rPr>
                <w:caps w:val="0"/>
              </w:rPr>
            </w:pPr>
            <w:r>
              <w:rPr>
                <w:b/>
                <w:caps w:val="0"/>
              </w:rPr>
              <w:t>Puis, transfert pour l’aéroport (10 minutes de trajet</w:t>
            </w:r>
            <w:proofErr w:type="gramStart"/>
            <w:r>
              <w:rPr>
                <w:b/>
                <w:caps w:val="0"/>
              </w:rPr>
              <w:t>) ,</w:t>
            </w:r>
            <w:proofErr w:type="gramEnd"/>
            <w:r>
              <w:rPr>
                <w:b/>
                <w:caps w:val="0"/>
              </w:rPr>
              <w:t xml:space="preserve"> et envol vers Shanghai. (</w:t>
            </w:r>
            <w:proofErr w:type="gramStart"/>
            <w:r>
              <w:rPr>
                <w:b/>
                <w:caps w:val="0"/>
              </w:rPr>
              <w:t>horaires</w:t>
            </w:r>
            <w:proofErr w:type="gramEnd"/>
            <w:r>
              <w:rPr>
                <w:b/>
                <w:caps w:val="0"/>
              </w:rPr>
              <w:t xml:space="preserve"> de principe : 21h30 / 23h45)</w:t>
            </w:r>
          </w:p>
        </w:tc>
      </w:tr>
      <w:tr w:rsidR="00732202" w14:paraId="4514A54F"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6B912D7" w14:textId="77777777" w:rsidR="00732202" w:rsidRDefault="00C52590" w:rsidP="00AB5000">
            <w:pPr>
              <w:pStyle w:val="Corps1Zen"/>
              <w:spacing w:after="120"/>
              <w:ind w:left="-105"/>
              <w:rPr>
                <w:caps w:val="0"/>
              </w:rPr>
            </w:pPr>
            <w:r>
              <w:rPr>
                <w:caps w:val="0"/>
              </w:rPr>
              <w:t>Arrivée à Shanghai et transfert vers votre hôtel.</w:t>
            </w:r>
          </w:p>
        </w:tc>
      </w:tr>
      <w:tr w:rsidR="00732202" w14:paraId="36145C37"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4416B46C" w14:textId="77777777" w:rsidR="00732202" w:rsidRDefault="00C52590" w:rsidP="00AB5000">
            <w:pPr>
              <w:pStyle w:val="Corps1Zen"/>
              <w:spacing w:after="120"/>
              <w:ind w:left="-105"/>
              <w:rPr>
                <w:caps w:val="0"/>
              </w:rPr>
            </w:pPr>
            <w:r>
              <w:rPr>
                <w:caps w:val="0"/>
              </w:rPr>
              <w:t>Installation à votre hôtel.</w:t>
            </w:r>
          </w:p>
        </w:tc>
      </w:tr>
      <w:tr w:rsidR="00732202" w14:paraId="34AF2665"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62280AC" w14:textId="77777777" w:rsidR="00732202" w:rsidRDefault="00C52590" w:rsidP="00AB5000">
            <w:pPr>
              <w:pStyle w:val="Corps1Zen"/>
              <w:spacing w:after="120"/>
              <w:ind w:left="-105"/>
              <w:rPr>
                <w:caps w:val="0"/>
              </w:rPr>
            </w:pPr>
            <w:r>
              <w:rPr>
                <w:caps w:val="0"/>
              </w:rPr>
              <w:t>Nuit à votre hôtel.</w:t>
            </w:r>
          </w:p>
        </w:tc>
      </w:tr>
    </w:tbl>
    <w:p w14:paraId="3E60B759" w14:textId="77777777" w:rsidR="00732202" w:rsidRDefault="00732202" w:rsidP="00C52590">
      <w:pPr>
        <w:pStyle w:val="Corps1Zen"/>
      </w:pPr>
    </w:p>
    <w:p w14:paraId="1F66B630" w14:textId="77777777" w:rsidR="00732202" w:rsidRDefault="00732202" w:rsidP="001D36D5">
      <w:pPr>
        <w:pStyle w:val="Corps1Zen"/>
        <w:sectPr w:rsidR="00732202" w:rsidSect="00220465">
          <w:pgSz w:w="11906" w:h="16838"/>
          <w:pgMar w:top="720" w:right="720" w:bottom="720" w:left="720" w:header="0" w:footer="0" w:gutter="0"/>
          <w:cols w:space="708"/>
          <w:docGrid w:linePitch="360"/>
        </w:sectPr>
      </w:pPr>
    </w:p>
    <w:p w14:paraId="426815A5" w14:textId="77777777" w:rsidR="00732202" w:rsidRDefault="001D36D5" w:rsidP="00C41890">
      <w:pPr>
        <w:pStyle w:val="Corps1Zen"/>
        <w:jc w:val="center"/>
      </w:pPr>
      <w:r>
        <w:rPr>
          <w:b/>
          <w:noProof/>
        </w:rPr>
        <w:drawing>
          <wp:inline distT="0" distB="0" distL="0" distR="0" wp14:anchorId="02825FB2" wp14:editId="5E9DD80D">
            <wp:extent cx="3081600" cy="2311200"/>
            <wp:effectExtent l="0" t="0" r="5080" b="0"/>
            <wp:docPr id="9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E133C59" w14:textId="77777777" w:rsidR="00732202" w:rsidRDefault="001D36D5" w:rsidP="00C41890">
      <w:pPr>
        <w:pStyle w:val="Corps1Zen"/>
        <w:jc w:val="center"/>
      </w:pPr>
      <w:r>
        <w:rPr>
          <w:b/>
          <w:noProof/>
        </w:rPr>
        <w:drawing>
          <wp:inline distT="0" distB="0" distL="0" distR="0" wp14:anchorId="687640E4" wp14:editId="1BA45754">
            <wp:extent cx="3081600" cy="2311200"/>
            <wp:effectExtent l="0" t="0" r="5080" b="0"/>
            <wp:docPr id="9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2FF0144" w14:textId="77777777" w:rsidR="00732202" w:rsidRDefault="00732202" w:rsidP="001D36D5">
      <w:pPr>
        <w:pStyle w:val="Corps1Zen"/>
        <w:sectPr w:rsidR="00732202" w:rsidSect="00FF691F">
          <w:type w:val="continuous"/>
          <w:pgSz w:w="11906" w:h="16838"/>
          <w:pgMar w:top="720" w:right="720" w:bottom="720" w:left="720" w:header="0" w:footer="0" w:gutter="0"/>
          <w:cols w:num="2" w:space="708"/>
          <w:docGrid w:linePitch="360"/>
        </w:sectPr>
      </w:pPr>
    </w:p>
    <w:p w14:paraId="7D71EFF8" w14:textId="77777777" w:rsidR="00220465" w:rsidRDefault="00220465" w:rsidP="00C52590">
      <w:pPr>
        <w:pStyle w:val="Corps1Zen"/>
        <w:sectPr w:rsidR="00220465" w:rsidSect="004D7AB5">
          <w:footerReference w:type="default" r:id="rId33"/>
          <w:type w:val="continuous"/>
          <w:pgSz w:w="11906" w:h="16838"/>
          <w:pgMar w:top="720" w:right="720" w:bottom="720" w:left="720" w:header="0" w:footer="0" w:gutter="0"/>
          <w:cols w:space="708"/>
          <w:docGrid w:linePitch="360"/>
        </w:sectPr>
      </w:pPr>
    </w:p>
    <w:p w14:paraId="6BBD27FC" w14:textId="77777777" w:rsidR="00732202" w:rsidRDefault="00C52590" w:rsidP="00C52590">
      <w:pPr>
        <w:pStyle w:val="datesprogramme"/>
        <w:rPr>
          <w:b/>
        </w:rPr>
      </w:pPr>
      <w:r>
        <w:rPr>
          <w:b/>
        </w:rPr>
        <w:lastRenderedPageBreak/>
        <w:t xml:space="preserve">Jour </w:t>
      </w:r>
      <w:proofErr w:type="gramStart"/>
      <w:r>
        <w:rPr>
          <w:b/>
        </w:rPr>
        <w:t>13 :</w:t>
      </w:r>
      <w:proofErr w:type="gramEnd"/>
      <w:r>
        <w:rPr>
          <w:b/>
        </w:rPr>
        <w:t xml:space="preserve"> SHANGHAI</w:t>
      </w:r>
    </w:p>
    <w:p w14:paraId="52B3D652" w14:textId="77777777" w:rsidR="00732202" w:rsidRDefault="0073220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732202" w14:paraId="0FF6C924" w14:textId="77777777" w:rsidTr="0073220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831F7A8" w14:textId="77777777" w:rsidR="00732202" w:rsidRDefault="00C52590" w:rsidP="00AB5000">
            <w:pPr>
              <w:pStyle w:val="Corps1Zen"/>
              <w:spacing w:after="120"/>
              <w:ind w:left="-105"/>
              <w:rPr>
                <w:caps w:val="0"/>
              </w:rPr>
            </w:pPr>
            <w:r>
              <w:rPr>
                <w:caps w:val="0"/>
              </w:rPr>
              <w:t>Petit déjeuner à l’hôtel.</w:t>
            </w:r>
          </w:p>
        </w:tc>
      </w:tr>
      <w:tr w:rsidR="00732202" w14:paraId="54C3875B"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098F2D25" w14:textId="77777777" w:rsidR="00732202" w:rsidRDefault="00C52590" w:rsidP="00AB5000">
            <w:pPr>
              <w:pStyle w:val="Corps1Zen"/>
              <w:spacing w:after="120"/>
              <w:ind w:left="-105"/>
              <w:rPr>
                <w:caps w:val="0"/>
              </w:rPr>
            </w:pPr>
            <w:r>
              <w:rPr>
                <w:b/>
                <w:caps w:val="0"/>
              </w:rPr>
              <w:t>Ce matin, visite du musée de Shanghai avec audioguides</w:t>
            </w:r>
            <w:r>
              <w:rPr>
                <w:caps w:val="0"/>
              </w:rPr>
              <w:t>.</w:t>
            </w:r>
          </w:p>
        </w:tc>
      </w:tr>
      <w:tr w:rsidR="00732202" w14:paraId="071AE98E"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C2CA09F" w14:textId="77777777" w:rsidR="00732202" w:rsidRDefault="00C52590" w:rsidP="00AB5000">
            <w:pPr>
              <w:pStyle w:val="Corps1Zen"/>
              <w:spacing w:after="120"/>
              <w:ind w:left="-105"/>
              <w:rPr>
                <w:caps w:val="0"/>
              </w:rPr>
            </w:pPr>
            <w:r>
              <w:rPr>
                <w:caps w:val="0"/>
              </w:rPr>
              <w:t>Face au siège de la municipalité, le musée de Shanghai est le plus réussi des musées chinois, offrant un parcours très pédagogique sur trois étages, autour des bronzes archaïques, de la céramique, de la sculpture, de la peinture et de la calligraphie. 120000 objets sont répartis dans les 11 galeries du musée sur 40000 m². Il a ouvert ses portes en 1952 dans un autre quartier de la ville avant de déménager sur la Place du Peuple.</w:t>
            </w:r>
          </w:p>
        </w:tc>
      </w:tr>
      <w:tr w:rsidR="00732202" w14:paraId="4828F601"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2E7E8E61" w14:textId="77777777" w:rsidR="00732202" w:rsidRDefault="00C52590" w:rsidP="00AB5000">
            <w:pPr>
              <w:pStyle w:val="Corps1Zen"/>
              <w:spacing w:after="120"/>
              <w:ind w:left="-105"/>
              <w:rPr>
                <w:caps w:val="0"/>
              </w:rPr>
            </w:pPr>
            <w:r>
              <w:rPr>
                <w:b/>
                <w:caps w:val="0"/>
              </w:rPr>
              <w:t>Puis, balade dans la vieille ville</w:t>
            </w:r>
            <w:r>
              <w:rPr>
                <w:caps w:val="0"/>
              </w:rPr>
              <w:t xml:space="preserve"> et visite du </w:t>
            </w:r>
            <w:r>
              <w:rPr>
                <w:b/>
                <w:caps w:val="0"/>
              </w:rPr>
              <w:t>jardin du mandarin Yu.</w:t>
            </w:r>
          </w:p>
        </w:tc>
      </w:tr>
      <w:tr w:rsidR="00732202" w14:paraId="4E88EC0F"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6726B3D" w14:textId="77777777" w:rsidR="00732202" w:rsidRDefault="00C52590" w:rsidP="00AB5000">
            <w:pPr>
              <w:pStyle w:val="Corps1Zen"/>
              <w:spacing w:after="120"/>
              <w:ind w:left="-105"/>
              <w:rPr>
                <w:caps w:val="0"/>
              </w:rPr>
            </w:pPr>
            <w:r>
              <w:rPr>
                <w:caps w:val="0"/>
              </w:rPr>
              <w:t xml:space="preserve">C’est tout l’art paysager que vous pourrez apprécier à travers ce jardin de deux hectares merveilleusement ordonnancé et vieux de 400 ans. La création de ce célèbre jardin, situé au cœur de la vieille ville, remonte au XVIème siècle. </w:t>
            </w:r>
          </w:p>
        </w:tc>
      </w:tr>
      <w:tr w:rsidR="00732202" w14:paraId="02BC35E7"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75D4E0AD" w14:textId="77777777" w:rsidR="00732202" w:rsidRDefault="00C52590" w:rsidP="00AB5000">
            <w:pPr>
              <w:pStyle w:val="Corps1Zen"/>
              <w:spacing w:after="120"/>
              <w:ind w:left="-105"/>
              <w:rPr>
                <w:caps w:val="0"/>
              </w:rPr>
            </w:pPr>
            <w:r>
              <w:rPr>
                <w:caps w:val="0"/>
              </w:rPr>
              <w:t>Déjeuner au restaurant.</w:t>
            </w:r>
          </w:p>
        </w:tc>
      </w:tr>
      <w:tr w:rsidR="00732202" w14:paraId="234A949D"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96C8582" w14:textId="77777777" w:rsidR="00732202" w:rsidRDefault="00C52590" w:rsidP="00AB5000">
            <w:pPr>
              <w:pStyle w:val="Corps1Zen"/>
              <w:spacing w:after="120"/>
              <w:ind w:left="-105"/>
              <w:rPr>
                <w:caps w:val="0"/>
              </w:rPr>
            </w:pPr>
            <w:r>
              <w:rPr>
                <w:b/>
                <w:caps w:val="0"/>
              </w:rPr>
              <w:t>Balade dans la rue Nankin</w:t>
            </w:r>
            <w:r>
              <w:rPr>
                <w:caps w:val="0"/>
              </w:rPr>
              <w:t>, la plus grande rue commerçante de la ville surnommée les « Champs Elysées de Shanghai ».</w:t>
            </w:r>
          </w:p>
        </w:tc>
      </w:tr>
      <w:tr w:rsidR="00732202" w14:paraId="09163906"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7F3400F8" w14:textId="77777777" w:rsidR="00732202" w:rsidRDefault="00C52590" w:rsidP="00AB5000">
            <w:pPr>
              <w:pStyle w:val="Corps1Zen"/>
              <w:spacing w:after="120"/>
              <w:ind w:left="-105"/>
              <w:rPr>
                <w:caps w:val="0"/>
              </w:rPr>
            </w:pPr>
            <w:r>
              <w:rPr>
                <w:caps w:val="0"/>
              </w:rPr>
              <w:t xml:space="preserve">Puis, vous partirez pour une </w:t>
            </w:r>
            <w:r>
              <w:rPr>
                <w:b/>
                <w:caps w:val="0"/>
              </w:rPr>
              <w:t>promenade sur le</w:t>
            </w:r>
            <w:r>
              <w:rPr>
                <w:caps w:val="0"/>
              </w:rPr>
              <w:t xml:space="preserve"> </w:t>
            </w:r>
            <w:r>
              <w:rPr>
                <w:b/>
                <w:caps w:val="0"/>
              </w:rPr>
              <w:t>Bund</w:t>
            </w:r>
            <w:r>
              <w:rPr>
                <w:caps w:val="0"/>
              </w:rPr>
              <w:t xml:space="preserve">, grande avenue au bord du fleuve </w:t>
            </w:r>
            <w:proofErr w:type="spellStart"/>
            <w:r>
              <w:rPr>
                <w:caps w:val="0"/>
              </w:rPr>
              <w:t>HuangPu</w:t>
            </w:r>
            <w:proofErr w:type="spellEnd"/>
            <w:r>
              <w:rPr>
                <w:caps w:val="0"/>
              </w:rPr>
              <w:t xml:space="preserve"> et faisant face au quartier d’affaires du Pudong.</w:t>
            </w:r>
          </w:p>
        </w:tc>
      </w:tr>
      <w:tr w:rsidR="00732202" w14:paraId="05379600"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4964DE8" w14:textId="77777777" w:rsidR="00732202" w:rsidRDefault="00C52590" w:rsidP="00AB5000">
            <w:pPr>
              <w:pStyle w:val="Corps1Zen"/>
              <w:spacing w:after="120"/>
              <w:ind w:left="-105"/>
              <w:rPr>
                <w:caps w:val="0"/>
              </w:rPr>
            </w:pPr>
            <w:r>
              <w:rPr>
                <w:b/>
                <w:caps w:val="0"/>
              </w:rPr>
              <w:t>En soirée, vous assisterez à une représentation du cirque de Shanghai.</w:t>
            </w:r>
          </w:p>
        </w:tc>
      </w:tr>
      <w:tr w:rsidR="00732202" w14:paraId="5E0CE2DA"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408233E0" w14:textId="77777777" w:rsidR="00732202" w:rsidRDefault="00C52590" w:rsidP="00AB5000">
            <w:pPr>
              <w:pStyle w:val="Corps1Zen"/>
              <w:spacing w:after="120"/>
              <w:ind w:left="-105"/>
              <w:rPr>
                <w:caps w:val="0"/>
              </w:rPr>
            </w:pPr>
            <w:r>
              <w:rPr>
                <w:caps w:val="0"/>
              </w:rPr>
              <w:t>Vous apprécierez des séries d’acrobaties époustouflantes. Laissez-vous surprendre par un festival de figures reposant sur l’équilibre !</w:t>
            </w:r>
          </w:p>
        </w:tc>
      </w:tr>
      <w:tr w:rsidR="00732202" w14:paraId="38778979"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F67B42A" w14:textId="77777777" w:rsidR="00732202" w:rsidRDefault="00C52590" w:rsidP="00AB5000">
            <w:pPr>
              <w:pStyle w:val="Corps1Zen"/>
              <w:spacing w:after="120"/>
              <w:ind w:left="-105"/>
              <w:rPr>
                <w:caps w:val="0"/>
              </w:rPr>
            </w:pPr>
            <w:r>
              <w:rPr>
                <w:caps w:val="0"/>
              </w:rPr>
              <w:t>Dîner.</w:t>
            </w:r>
          </w:p>
        </w:tc>
      </w:tr>
      <w:tr w:rsidR="00732202" w14:paraId="59EDB7F4"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5CE1B51B" w14:textId="77777777" w:rsidR="00732202" w:rsidRDefault="00C52590" w:rsidP="00AB5000">
            <w:pPr>
              <w:pStyle w:val="Corps1Zen"/>
              <w:spacing w:after="120"/>
              <w:ind w:left="-105"/>
              <w:rPr>
                <w:caps w:val="0"/>
              </w:rPr>
            </w:pPr>
            <w:r>
              <w:rPr>
                <w:caps w:val="0"/>
              </w:rPr>
              <w:t>Nuit à l’hôtel.</w:t>
            </w:r>
          </w:p>
        </w:tc>
      </w:tr>
    </w:tbl>
    <w:p w14:paraId="0FB7021B" w14:textId="77777777" w:rsidR="00732202" w:rsidRDefault="00732202" w:rsidP="00C52590">
      <w:pPr>
        <w:pStyle w:val="Corps1Zen"/>
      </w:pPr>
    </w:p>
    <w:p w14:paraId="7AD87FF3" w14:textId="77777777" w:rsidR="00732202" w:rsidRDefault="00732202" w:rsidP="001D36D5">
      <w:pPr>
        <w:pStyle w:val="Corps1Zen"/>
        <w:sectPr w:rsidR="00732202" w:rsidSect="00220465">
          <w:pgSz w:w="11906" w:h="16838"/>
          <w:pgMar w:top="720" w:right="720" w:bottom="720" w:left="720" w:header="0" w:footer="0" w:gutter="0"/>
          <w:cols w:space="708"/>
          <w:docGrid w:linePitch="360"/>
        </w:sectPr>
      </w:pPr>
    </w:p>
    <w:p w14:paraId="5EB18BAE" w14:textId="77777777" w:rsidR="00732202" w:rsidRDefault="001D36D5" w:rsidP="00C41890">
      <w:pPr>
        <w:pStyle w:val="Corps1Zen"/>
        <w:jc w:val="center"/>
      </w:pPr>
      <w:r>
        <w:rPr>
          <w:b/>
          <w:noProof/>
        </w:rPr>
        <w:drawing>
          <wp:inline distT="0" distB="0" distL="0" distR="0" wp14:anchorId="0AB6E598" wp14:editId="2592B4EA">
            <wp:extent cx="3081600" cy="2311200"/>
            <wp:effectExtent l="0" t="0" r="5080" b="0"/>
            <wp:docPr id="9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C487C88" w14:textId="77777777" w:rsidR="00732202" w:rsidRDefault="001D36D5" w:rsidP="00C41890">
      <w:pPr>
        <w:pStyle w:val="Corps1Zen"/>
        <w:jc w:val="center"/>
      </w:pPr>
      <w:r>
        <w:rPr>
          <w:b/>
          <w:noProof/>
        </w:rPr>
        <w:drawing>
          <wp:inline distT="0" distB="0" distL="0" distR="0" wp14:anchorId="08332D6F" wp14:editId="2E62A62F">
            <wp:extent cx="3081600" cy="2311200"/>
            <wp:effectExtent l="0" t="0" r="5080" b="0"/>
            <wp:docPr id="9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3DE63F1" w14:textId="77777777" w:rsidR="00732202" w:rsidRDefault="00732202" w:rsidP="001D36D5">
      <w:pPr>
        <w:pStyle w:val="Corps1Zen"/>
        <w:sectPr w:rsidR="00732202" w:rsidSect="00FF691F">
          <w:type w:val="continuous"/>
          <w:pgSz w:w="11906" w:h="16838"/>
          <w:pgMar w:top="720" w:right="720" w:bottom="720" w:left="720" w:header="0" w:footer="0" w:gutter="0"/>
          <w:cols w:num="2" w:space="708"/>
          <w:docGrid w:linePitch="360"/>
        </w:sectPr>
      </w:pPr>
    </w:p>
    <w:p w14:paraId="170FFCA0" w14:textId="77777777" w:rsidR="00220465" w:rsidRDefault="00220465" w:rsidP="00C52590">
      <w:pPr>
        <w:pStyle w:val="Corps1Zen"/>
        <w:sectPr w:rsidR="00220465" w:rsidSect="00D82DDE">
          <w:footerReference w:type="default" r:id="rId36"/>
          <w:type w:val="continuous"/>
          <w:pgSz w:w="11906" w:h="16838"/>
          <w:pgMar w:top="720" w:right="720" w:bottom="720" w:left="720" w:header="0" w:footer="0" w:gutter="0"/>
          <w:cols w:space="708"/>
          <w:docGrid w:linePitch="360"/>
        </w:sectPr>
      </w:pPr>
    </w:p>
    <w:p w14:paraId="384D6C77" w14:textId="77777777" w:rsidR="00732202" w:rsidRDefault="00C52590" w:rsidP="00C52590">
      <w:pPr>
        <w:pStyle w:val="datesprogramme"/>
        <w:rPr>
          <w:b/>
        </w:rPr>
      </w:pPr>
      <w:r>
        <w:rPr>
          <w:b/>
        </w:rPr>
        <w:lastRenderedPageBreak/>
        <w:t xml:space="preserve">Jour </w:t>
      </w:r>
      <w:proofErr w:type="gramStart"/>
      <w:r>
        <w:rPr>
          <w:b/>
        </w:rPr>
        <w:t>14 :</w:t>
      </w:r>
      <w:proofErr w:type="gramEnd"/>
      <w:r>
        <w:rPr>
          <w:b/>
        </w:rPr>
        <w:t xml:space="preserve"> Shanghai </w:t>
      </w:r>
      <w:r>
        <w:rPr>
          <w:rFonts w:ascii="Segoe UI Emoji" w:hAnsi="Segoe UI Emoji"/>
        </w:rPr>
        <w:t>✈️</w:t>
      </w:r>
      <w:r>
        <w:rPr>
          <w:b/>
        </w:rPr>
        <w:t xml:space="preserve"> Paris</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732202" w14:paraId="4B46477F" w14:textId="77777777" w:rsidTr="0073220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1790874" w14:textId="77777777" w:rsidR="00732202" w:rsidRDefault="00732202" w:rsidP="00AB5000">
            <w:pPr>
              <w:pStyle w:val="Corps1Zen"/>
              <w:spacing w:after="120"/>
              <w:ind w:left="-105"/>
              <w:rPr>
                <w:caps w:val="0"/>
              </w:rPr>
            </w:pPr>
          </w:p>
        </w:tc>
      </w:tr>
      <w:tr w:rsidR="00732202" w14:paraId="261F0BFF"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6231A8A1" w14:textId="77777777" w:rsidR="00732202" w:rsidRDefault="00C52590" w:rsidP="00AB5000">
            <w:pPr>
              <w:pStyle w:val="Corps1Zen"/>
              <w:spacing w:after="120"/>
              <w:ind w:left="-105"/>
              <w:rPr>
                <w:caps w:val="0"/>
              </w:rPr>
            </w:pPr>
            <w:r>
              <w:rPr>
                <w:caps w:val="0"/>
              </w:rPr>
              <w:t>Petit déjeuner à votre hôtel.</w:t>
            </w:r>
          </w:p>
        </w:tc>
      </w:tr>
      <w:tr w:rsidR="00732202" w14:paraId="1B0CC0BA"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01BF182" w14:textId="77777777" w:rsidR="00732202" w:rsidRDefault="00C52590" w:rsidP="00AB5000">
            <w:pPr>
              <w:pStyle w:val="Corps1Zen"/>
              <w:spacing w:after="120"/>
              <w:ind w:left="-105"/>
              <w:rPr>
                <w:caps w:val="0"/>
              </w:rPr>
            </w:pPr>
            <w:r>
              <w:rPr>
                <w:caps w:val="0"/>
              </w:rPr>
              <w:t xml:space="preserve">Ce matin, </w:t>
            </w:r>
            <w:r>
              <w:rPr>
                <w:b/>
                <w:caps w:val="0"/>
              </w:rPr>
              <w:t>découverte de la tour Jin Mao,</w:t>
            </w:r>
            <w:r>
              <w:rPr>
                <w:caps w:val="0"/>
              </w:rPr>
              <w:t xml:space="preserve"> l’une des plus hautes tours de Shanghai, culminant à environ 420 mètres avec ses 88 étages. Cette tour emblématique symbolise la modernité et l’ouverture de la Chine sur le monde.</w:t>
            </w:r>
          </w:p>
        </w:tc>
      </w:tr>
      <w:tr w:rsidR="00732202" w14:paraId="652187E0"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534A5166" w14:textId="77777777" w:rsidR="00732202" w:rsidRDefault="00C52590" w:rsidP="00AB5000">
            <w:pPr>
              <w:pStyle w:val="Corps1Zen"/>
              <w:spacing w:after="120"/>
              <w:ind w:left="-105"/>
              <w:rPr>
                <w:caps w:val="0"/>
              </w:rPr>
            </w:pPr>
            <w:r>
              <w:rPr>
                <w:caps w:val="0"/>
              </w:rPr>
              <w:t xml:space="preserve">Puis, départ pour la ville d’eau de </w:t>
            </w:r>
            <w:proofErr w:type="spellStart"/>
            <w:r>
              <w:rPr>
                <w:caps w:val="0"/>
              </w:rPr>
              <w:t>Nanxiang</w:t>
            </w:r>
            <w:proofErr w:type="spellEnd"/>
            <w:r>
              <w:rPr>
                <w:caps w:val="0"/>
              </w:rPr>
              <w:t xml:space="preserve">, célèbre pour ses délicieux </w:t>
            </w:r>
            <w:proofErr w:type="spellStart"/>
            <w:r>
              <w:rPr>
                <w:b/>
                <w:caps w:val="0"/>
              </w:rPr>
              <w:t>xiaolongbao</w:t>
            </w:r>
            <w:proofErr w:type="spellEnd"/>
            <w:r>
              <w:rPr>
                <w:caps w:val="0"/>
              </w:rPr>
              <w:t xml:space="preserve"> (petits raviolis vapeur). Vous participerez à un </w:t>
            </w:r>
            <w:r>
              <w:rPr>
                <w:b/>
                <w:caps w:val="0"/>
              </w:rPr>
              <w:t>atelier de cuisine pour apprendre les secrets de fabrication de ces raviolis, suivi d’une dégustation.</w:t>
            </w:r>
          </w:p>
        </w:tc>
      </w:tr>
      <w:tr w:rsidR="00732202" w14:paraId="41D75660"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26683B3" w14:textId="2D72F8A8" w:rsidR="00732202" w:rsidRDefault="00220465" w:rsidP="00AB5000">
            <w:pPr>
              <w:pStyle w:val="Corps1Zen"/>
              <w:spacing w:after="120"/>
              <w:ind w:left="-105"/>
              <w:rPr>
                <w:caps w:val="0"/>
              </w:rPr>
            </w:pPr>
            <w:r w:rsidRPr="00220465">
              <w:rPr>
                <w:caps w:val="0"/>
              </w:rPr>
              <w:t xml:space="preserve">Cet après-midi, </w:t>
            </w:r>
            <w:r w:rsidRPr="00220465">
              <w:rPr>
                <w:b/>
                <w:bCs/>
                <w:caps w:val="0"/>
              </w:rPr>
              <w:t>balade dans la vieille ville de Shanghai</w:t>
            </w:r>
            <w:r w:rsidRPr="00220465">
              <w:rPr>
                <w:caps w:val="0"/>
              </w:rPr>
              <w:t xml:space="preserve">, où vous visiterez le </w:t>
            </w:r>
            <w:r w:rsidRPr="00220465">
              <w:rPr>
                <w:b/>
                <w:bCs/>
                <w:caps w:val="0"/>
              </w:rPr>
              <w:t xml:space="preserve">paisible jardin de </w:t>
            </w:r>
            <w:proofErr w:type="spellStart"/>
            <w:r w:rsidRPr="00220465">
              <w:rPr>
                <w:b/>
                <w:bCs/>
                <w:caps w:val="0"/>
              </w:rPr>
              <w:t>Yuyuan</w:t>
            </w:r>
            <w:proofErr w:type="spellEnd"/>
            <w:r w:rsidRPr="00220465">
              <w:rPr>
                <w:caps w:val="0"/>
              </w:rPr>
              <w:t xml:space="preserve"> (également appelé jardin de Tan), un chef-d’œuvre classique de l’art des jardins </w:t>
            </w:r>
            <w:proofErr w:type="gramStart"/>
            <w:r w:rsidRPr="00220465">
              <w:rPr>
                <w:caps w:val="0"/>
              </w:rPr>
              <w:t>chinois.</w:t>
            </w:r>
            <w:r w:rsidR="00C52590">
              <w:rPr>
                <w:caps w:val="0"/>
              </w:rPr>
              <w:t>.</w:t>
            </w:r>
            <w:proofErr w:type="gramEnd"/>
          </w:p>
        </w:tc>
      </w:tr>
      <w:tr w:rsidR="00732202" w14:paraId="5385E72C"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7D196D60" w14:textId="6C5A6299" w:rsidR="00732202" w:rsidRDefault="00220465" w:rsidP="00AB5000">
            <w:pPr>
              <w:pStyle w:val="Corps1Zen"/>
              <w:spacing w:after="120"/>
              <w:ind w:left="-105"/>
              <w:rPr>
                <w:caps w:val="0"/>
              </w:rPr>
            </w:pPr>
            <w:r>
              <w:rPr>
                <w:caps w:val="0"/>
              </w:rPr>
              <w:t>En fin de journ</w:t>
            </w:r>
            <w:r w:rsidR="00C52590">
              <w:rPr>
                <w:caps w:val="0"/>
              </w:rPr>
              <w:t>ée, transfert vers l’aéroport pour votre vol retour vers Paris.</w:t>
            </w:r>
          </w:p>
        </w:tc>
      </w:tr>
      <w:tr w:rsidR="00732202" w14:paraId="1D50D516"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3026105" w14:textId="77777777" w:rsidR="00732202" w:rsidRDefault="00C52590" w:rsidP="00AB5000">
            <w:pPr>
              <w:pStyle w:val="Corps1Zen"/>
              <w:spacing w:after="120"/>
              <w:ind w:left="-105"/>
              <w:rPr>
                <w:caps w:val="0"/>
              </w:rPr>
            </w:pPr>
            <w:r>
              <w:rPr>
                <w:caps w:val="0"/>
              </w:rPr>
              <w:t>Formalités d’enregistrement et d’embarquement.</w:t>
            </w:r>
          </w:p>
        </w:tc>
      </w:tr>
      <w:tr w:rsidR="00732202" w14:paraId="6C586F13"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410B5F6B" w14:textId="77777777" w:rsidR="00732202" w:rsidRDefault="00C52590" w:rsidP="00AB5000">
            <w:pPr>
              <w:pStyle w:val="Corps1Zen"/>
              <w:spacing w:after="120"/>
              <w:ind w:left="-105"/>
              <w:rPr>
                <w:caps w:val="0"/>
              </w:rPr>
            </w:pPr>
            <w:r>
              <w:rPr>
                <w:caps w:val="0"/>
              </w:rPr>
              <w:t>Nuit et prestations à bord.</w:t>
            </w:r>
          </w:p>
        </w:tc>
      </w:tr>
      <w:tr w:rsidR="00732202" w14:paraId="737F7B2D" w14:textId="77777777" w:rsidTr="00732202">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7AA18A0" w14:textId="77777777" w:rsidR="00732202" w:rsidRDefault="00732202" w:rsidP="00AB5000">
            <w:pPr>
              <w:pStyle w:val="Corps1Zen"/>
              <w:spacing w:after="120"/>
              <w:ind w:left="-105"/>
              <w:rPr>
                <w:caps w:val="0"/>
              </w:rPr>
            </w:pPr>
          </w:p>
        </w:tc>
      </w:tr>
    </w:tbl>
    <w:p w14:paraId="7CA5715E" w14:textId="77777777" w:rsidR="00732202" w:rsidRDefault="00732202" w:rsidP="00C52590">
      <w:pPr>
        <w:pStyle w:val="Corps1Zen"/>
      </w:pPr>
    </w:p>
    <w:p w14:paraId="71FB2572" w14:textId="77777777" w:rsidR="00732202" w:rsidRDefault="001C51E9" w:rsidP="00C41890">
      <w:pPr>
        <w:pStyle w:val="Corps1Zen"/>
        <w:jc w:val="center"/>
      </w:pPr>
      <w:r>
        <w:rPr>
          <w:b/>
          <w:noProof/>
        </w:rPr>
        <w:drawing>
          <wp:inline distT="0" distB="0" distL="0" distR="0" wp14:anchorId="198E2F05" wp14:editId="7EAE9367">
            <wp:extent cx="4640527" cy="3081600"/>
            <wp:effectExtent l="0" t="0" r="0" b="5080"/>
            <wp:docPr id="97"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37" cstate="print">
                      <a:extLst>
                        <a:ext uri="{28A0092B-C50C-407E-A947-70E740481C1C}">
                          <a14:useLocalDpi xmlns:a14="http://schemas.microsoft.com/office/drawing/2010/main" val="0"/>
                        </a:ext>
                      </a:extLst>
                    </a:blip>
                    <a:stretch>
                      <a:fillRect/>
                    </a:stretch>
                  </pic:blipFill>
                  <pic:spPr>
                    <a:xfrm>
                      <a:off x="0" y="0"/>
                      <a:ext cx="4640527" cy="3081600"/>
                    </a:xfrm>
                    <a:prstGeom prst="rect">
                      <a:avLst/>
                    </a:prstGeom>
                  </pic:spPr>
                </pic:pic>
              </a:graphicData>
            </a:graphic>
          </wp:inline>
        </w:drawing>
      </w:r>
    </w:p>
    <w:p w14:paraId="4AD881D2" w14:textId="77777777" w:rsidR="00732202" w:rsidRDefault="00732202" w:rsidP="00C52590">
      <w:pPr>
        <w:pStyle w:val="Corps1Zen"/>
      </w:pPr>
    </w:p>
    <w:p w14:paraId="6EF9356B" w14:textId="77777777" w:rsidR="00732202" w:rsidRDefault="00C52590" w:rsidP="00C52590">
      <w:pPr>
        <w:pStyle w:val="datesprogramme"/>
        <w:rPr>
          <w:b/>
        </w:rPr>
      </w:pPr>
      <w:r>
        <w:rPr>
          <w:b/>
        </w:rPr>
        <w:t xml:space="preserve">Jour </w:t>
      </w:r>
      <w:proofErr w:type="gramStart"/>
      <w:r>
        <w:rPr>
          <w:b/>
        </w:rPr>
        <w:t>15 :</w:t>
      </w:r>
      <w:proofErr w:type="gramEnd"/>
      <w:r>
        <w:rPr>
          <w:b/>
        </w:rPr>
        <w:t xml:space="preserve"> PARIS</w:t>
      </w:r>
    </w:p>
    <w:p w14:paraId="69834BCB" w14:textId="77777777" w:rsidR="00732202" w:rsidRDefault="00732202"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732202" w14:paraId="27200005" w14:textId="77777777" w:rsidTr="00732202">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CFFA9BF" w14:textId="77777777" w:rsidR="00732202" w:rsidRDefault="00C52590" w:rsidP="00AB5000">
            <w:pPr>
              <w:pStyle w:val="Corps1Zen"/>
              <w:spacing w:after="120"/>
              <w:ind w:left="-105"/>
              <w:rPr>
                <w:caps w:val="0"/>
              </w:rPr>
            </w:pPr>
            <w:r>
              <w:rPr>
                <w:b/>
                <w:caps w:val="0"/>
              </w:rPr>
              <w:t>Arrivée à Paris.</w:t>
            </w:r>
          </w:p>
        </w:tc>
      </w:tr>
      <w:tr w:rsidR="00732202" w14:paraId="4A4326D8" w14:textId="77777777" w:rsidTr="00732202">
        <w:trPr>
          <w:cnfStyle w:val="000000100000" w:firstRow="0" w:lastRow="0" w:firstColumn="0" w:lastColumn="0" w:oddVBand="0" w:evenVBand="0" w:oddHBand="1" w:evenHBand="0" w:firstRowFirstColumn="0" w:firstRowLastColumn="0" w:lastRowFirstColumn="0" w:lastRowLastColumn="0"/>
        </w:trPr>
        <w:tc>
          <w:tcPr>
            <w:tcW w:w="10456" w:type="dxa"/>
          </w:tcPr>
          <w:p w14:paraId="11AD8E92" w14:textId="77777777" w:rsidR="00732202" w:rsidRDefault="00C52590" w:rsidP="00AB5000">
            <w:pPr>
              <w:pStyle w:val="Corps1Zen"/>
              <w:spacing w:after="120"/>
              <w:ind w:left="-105"/>
              <w:rPr>
                <w:caps w:val="0"/>
              </w:rPr>
            </w:pPr>
            <w:r>
              <w:rPr>
                <w:caps w:val="0"/>
              </w:rPr>
              <w:t xml:space="preserve">*Fin de nos </w:t>
            </w:r>
            <w:proofErr w:type="gramStart"/>
            <w:r>
              <w:rPr>
                <w:caps w:val="0"/>
              </w:rPr>
              <w:t>services.*</w:t>
            </w:r>
            <w:proofErr w:type="gramEnd"/>
          </w:p>
        </w:tc>
      </w:tr>
    </w:tbl>
    <w:p w14:paraId="0D3601F7" w14:textId="77777777" w:rsidR="00732202" w:rsidRDefault="00732202" w:rsidP="00C52590">
      <w:pPr>
        <w:pStyle w:val="Corps1Zen"/>
      </w:pPr>
    </w:p>
    <w:p w14:paraId="6BF61DDF" w14:textId="77777777" w:rsidR="00732202" w:rsidRDefault="00DE3C7D">
      <w:r>
        <w:br w:type="page"/>
      </w:r>
    </w:p>
    <w:p w14:paraId="5BE4D63E" w14:textId="77777777" w:rsidR="00732202" w:rsidRDefault="004709EF" w:rsidP="001A15FB">
      <w:pPr>
        <w:pStyle w:val="TitretapesZen"/>
        <w:rPr>
          <w:sz w:val="28"/>
          <w:szCs w:val="28"/>
        </w:rPr>
      </w:pPr>
      <w:r>
        <w:lastRenderedPageBreak/>
        <w:t xml:space="preserve">hôtels NORMES LOCALES </w:t>
      </w:r>
      <w:r>
        <w:rPr>
          <w:sz w:val="28"/>
          <w:szCs w:val="28"/>
        </w:rPr>
        <w:t>(ou similaires)</w:t>
      </w:r>
    </w:p>
    <w:p w14:paraId="74FBE774" w14:textId="77777777" w:rsidR="00732202" w:rsidRDefault="00732202" w:rsidP="00C52590"/>
    <w:tbl>
      <w:tblPr>
        <w:tblStyle w:val="Style1"/>
        <w:tblW w:w="5000" w:type="pct"/>
        <w:tblLook w:val="0020" w:firstRow="1" w:lastRow="0" w:firstColumn="0" w:lastColumn="0" w:noHBand="0" w:noVBand="0"/>
      </w:tblPr>
      <w:tblGrid>
        <w:gridCol w:w="3764"/>
        <w:gridCol w:w="3346"/>
        <w:gridCol w:w="3346"/>
      </w:tblGrid>
      <w:tr w:rsidR="00732202" w14:paraId="4B74705E" w14:textId="77777777" w:rsidTr="00732202">
        <w:trPr>
          <w:cnfStyle w:val="100000000000" w:firstRow="1" w:lastRow="0" w:firstColumn="0" w:lastColumn="0" w:oddVBand="0" w:evenVBand="0" w:oddHBand="0" w:evenHBand="0" w:firstRowFirstColumn="0" w:firstRowLastColumn="0" w:lastRowFirstColumn="0" w:lastRowLastColumn="0"/>
        </w:trPr>
        <w:tc>
          <w:tcPr>
            <w:tcW w:w="1800" w:type="pct"/>
          </w:tcPr>
          <w:p w14:paraId="7EEB52A9" w14:textId="77777777" w:rsidR="00732202" w:rsidRDefault="00C52590" w:rsidP="00AB5000">
            <w:r>
              <w:t>VILLE</w:t>
            </w:r>
          </w:p>
        </w:tc>
        <w:tc>
          <w:tcPr>
            <w:tcW w:w="1600" w:type="pct"/>
          </w:tcPr>
          <w:p w14:paraId="24CF119C" w14:textId="77777777" w:rsidR="00732202" w:rsidRDefault="00C52590" w:rsidP="00AB5000">
            <w:r>
              <w:t>HOTEL</w:t>
            </w:r>
          </w:p>
        </w:tc>
        <w:tc>
          <w:tcPr>
            <w:tcW w:w="1600" w:type="pct"/>
          </w:tcPr>
          <w:p w14:paraId="36E35D06" w14:textId="77777777" w:rsidR="00732202" w:rsidRDefault="00C52590" w:rsidP="00AB5000">
            <w:r>
              <w:t>TYPE DE CHAMBRE</w:t>
            </w:r>
          </w:p>
        </w:tc>
      </w:tr>
      <w:tr w:rsidR="00732202" w14:paraId="34046662" w14:textId="77777777" w:rsidTr="00732202">
        <w:trPr>
          <w:cnfStyle w:val="000000100000" w:firstRow="0" w:lastRow="0" w:firstColumn="0" w:lastColumn="0" w:oddVBand="0" w:evenVBand="0" w:oddHBand="1" w:evenHBand="0" w:firstRowFirstColumn="0" w:firstRowLastColumn="0" w:lastRowFirstColumn="0" w:lastRowLastColumn="0"/>
        </w:trPr>
        <w:tc>
          <w:tcPr>
            <w:tcW w:w="1800" w:type="pct"/>
          </w:tcPr>
          <w:p w14:paraId="4D07A109" w14:textId="77777777" w:rsidR="00732202" w:rsidRDefault="00C52590" w:rsidP="00AB5000">
            <w:r>
              <w:t>PEKIN</w:t>
            </w:r>
          </w:p>
        </w:tc>
        <w:tc>
          <w:tcPr>
            <w:tcW w:w="1600" w:type="pct"/>
          </w:tcPr>
          <w:p w14:paraId="38B9BCC6" w14:textId="77777777" w:rsidR="00732202" w:rsidRDefault="00C52590" w:rsidP="00AB5000">
            <w:r>
              <w:t xml:space="preserve">Shanxi </w:t>
            </w:r>
            <w:proofErr w:type="spellStart"/>
            <w:r>
              <w:t>Hotel</w:t>
            </w:r>
            <w:proofErr w:type="spellEnd"/>
            <w:r>
              <w:t xml:space="preserve"> 4*</w:t>
            </w:r>
          </w:p>
        </w:tc>
        <w:tc>
          <w:tcPr>
            <w:tcW w:w="1600" w:type="pct"/>
          </w:tcPr>
          <w:p w14:paraId="488BBDFD" w14:textId="77777777" w:rsidR="00732202" w:rsidRDefault="00732202" w:rsidP="00AB5000"/>
        </w:tc>
      </w:tr>
      <w:tr w:rsidR="00732202" w14:paraId="244AD516" w14:textId="77777777" w:rsidTr="00732202">
        <w:trPr>
          <w:cnfStyle w:val="000000010000" w:firstRow="0" w:lastRow="0" w:firstColumn="0" w:lastColumn="0" w:oddVBand="0" w:evenVBand="0" w:oddHBand="0" w:evenHBand="1" w:firstRowFirstColumn="0" w:firstRowLastColumn="0" w:lastRowFirstColumn="0" w:lastRowLastColumn="0"/>
        </w:trPr>
        <w:tc>
          <w:tcPr>
            <w:tcW w:w="1800" w:type="pct"/>
          </w:tcPr>
          <w:p w14:paraId="27D87E6B" w14:textId="77777777" w:rsidR="00732202" w:rsidRDefault="00C52590" w:rsidP="00AB5000">
            <w:r>
              <w:t>XI'AN</w:t>
            </w:r>
          </w:p>
        </w:tc>
        <w:tc>
          <w:tcPr>
            <w:tcW w:w="1600" w:type="pct"/>
          </w:tcPr>
          <w:p w14:paraId="377686EB" w14:textId="77777777" w:rsidR="00732202" w:rsidRDefault="00C52590" w:rsidP="00AB5000">
            <w:r>
              <w:t>Tang Cheng Hôtel Xi'an</w:t>
            </w:r>
          </w:p>
        </w:tc>
        <w:tc>
          <w:tcPr>
            <w:tcW w:w="1600" w:type="pct"/>
          </w:tcPr>
          <w:p w14:paraId="5922BA1D" w14:textId="77777777" w:rsidR="00732202" w:rsidRDefault="00732202" w:rsidP="00AB5000"/>
        </w:tc>
      </w:tr>
      <w:tr w:rsidR="00732202" w14:paraId="587CDC6F" w14:textId="77777777" w:rsidTr="00732202">
        <w:trPr>
          <w:cnfStyle w:val="000000100000" w:firstRow="0" w:lastRow="0" w:firstColumn="0" w:lastColumn="0" w:oddVBand="0" w:evenVBand="0" w:oddHBand="1" w:evenHBand="0" w:firstRowFirstColumn="0" w:firstRowLastColumn="0" w:lastRowFirstColumn="0" w:lastRowLastColumn="0"/>
        </w:trPr>
        <w:tc>
          <w:tcPr>
            <w:tcW w:w="1800" w:type="pct"/>
          </w:tcPr>
          <w:p w14:paraId="65DD6BB5" w14:textId="77777777" w:rsidR="00732202" w:rsidRDefault="00C52590" w:rsidP="00AB5000">
            <w:r>
              <w:t>CHONGQING</w:t>
            </w:r>
          </w:p>
        </w:tc>
        <w:tc>
          <w:tcPr>
            <w:tcW w:w="1600" w:type="pct"/>
          </w:tcPr>
          <w:p w14:paraId="7A79D9DD" w14:textId="77777777" w:rsidR="00732202" w:rsidRDefault="00C52590" w:rsidP="00AB5000">
            <w:r>
              <w:t xml:space="preserve">Holiday Inn Express Chongqing </w:t>
            </w:r>
            <w:proofErr w:type="spellStart"/>
            <w:r>
              <w:t>ciqikou</w:t>
            </w:r>
            <w:proofErr w:type="spellEnd"/>
            <w:r>
              <w:t xml:space="preserve"> </w:t>
            </w:r>
            <w:proofErr w:type="spellStart"/>
            <w:r>
              <w:t>ancient</w:t>
            </w:r>
            <w:proofErr w:type="spellEnd"/>
            <w:r>
              <w:t xml:space="preserve"> </w:t>
            </w:r>
            <w:proofErr w:type="spellStart"/>
            <w:r>
              <w:t>town</w:t>
            </w:r>
            <w:proofErr w:type="spellEnd"/>
            <w:r>
              <w:t xml:space="preserve"> 4*</w:t>
            </w:r>
          </w:p>
        </w:tc>
        <w:tc>
          <w:tcPr>
            <w:tcW w:w="1600" w:type="pct"/>
          </w:tcPr>
          <w:p w14:paraId="2FA7EEB2" w14:textId="77777777" w:rsidR="00732202" w:rsidRDefault="00732202" w:rsidP="00AB5000"/>
        </w:tc>
      </w:tr>
      <w:tr w:rsidR="00732202" w14:paraId="7BAE4915" w14:textId="77777777" w:rsidTr="00732202">
        <w:trPr>
          <w:cnfStyle w:val="000000010000" w:firstRow="0" w:lastRow="0" w:firstColumn="0" w:lastColumn="0" w:oddVBand="0" w:evenVBand="0" w:oddHBand="0" w:evenHBand="1" w:firstRowFirstColumn="0" w:firstRowLastColumn="0" w:lastRowFirstColumn="0" w:lastRowLastColumn="0"/>
        </w:trPr>
        <w:tc>
          <w:tcPr>
            <w:tcW w:w="1800" w:type="pct"/>
          </w:tcPr>
          <w:p w14:paraId="492169E3" w14:textId="77777777" w:rsidR="00732202" w:rsidRDefault="00C52590" w:rsidP="00AB5000">
            <w:r>
              <w:t>YICHANG</w:t>
            </w:r>
          </w:p>
        </w:tc>
        <w:tc>
          <w:tcPr>
            <w:tcW w:w="1600" w:type="pct"/>
          </w:tcPr>
          <w:p w14:paraId="21E801F5" w14:textId="77777777" w:rsidR="00732202" w:rsidRDefault="00C52590" w:rsidP="00AB5000">
            <w:r>
              <w:t>Président</w:t>
            </w:r>
          </w:p>
        </w:tc>
        <w:tc>
          <w:tcPr>
            <w:tcW w:w="1600" w:type="pct"/>
          </w:tcPr>
          <w:p w14:paraId="5C9FDB56" w14:textId="77777777" w:rsidR="00732202" w:rsidRDefault="00C52590" w:rsidP="00AB5000">
            <w:r>
              <w:t xml:space="preserve">Cabine </w:t>
            </w:r>
            <w:proofErr w:type="spellStart"/>
            <w:r>
              <w:t>deluxe</w:t>
            </w:r>
            <w:proofErr w:type="spellEnd"/>
            <w:r>
              <w:t xml:space="preserve"> </w:t>
            </w:r>
            <w:proofErr w:type="spellStart"/>
            <w:r>
              <w:t>with</w:t>
            </w:r>
            <w:proofErr w:type="spellEnd"/>
            <w:r>
              <w:t xml:space="preserve"> </w:t>
            </w:r>
            <w:proofErr w:type="spellStart"/>
            <w:r>
              <w:t>balcony</w:t>
            </w:r>
            <w:proofErr w:type="spellEnd"/>
          </w:p>
        </w:tc>
      </w:tr>
      <w:tr w:rsidR="00732202" w14:paraId="12C80BDE" w14:textId="77777777" w:rsidTr="00732202">
        <w:trPr>
          <w:cnfStyle w:val="000000100000" w:firstRow="0" w:lastRow="0" w:firstColumn="0" w:lastColumn="0" w:oddVBand="0" w:evenVBand="0" w:oddHBand="1" w:evenHBand="0" w:firstRowFirstColumn="0" w:firstRowLastColumn="0" w:lastRowFirstColumn="0" w:lastRowLastColumn="0"/>
        </w:trPr>
        <w:tc>
          <w:tcPr>
            <w:tcW w:w="1800" w:type="pct"/>
          </w:tcPr>
          <w:p w14:paraId="68369879" w14:textId="77777777" w:rsidR="00732202" w:rsidRDefault="00C52590" w:rsidP="00AB5000">
            <w:r>
              <w:t>ZHANGJIAJIE</w:t>
            </w:r>
          </w:p>
        </w:tc>
        <w:tc>
          <w:tcPr>
            <w:tcW w:w="1600" w:type="pct"/>
          </w:tcPr>
          <w:p w14:paraId="11843EE3" w14:textId="77777777" w:rsidR="00732202" w:rsidRDefault="00C52590" w:rsidP="00AB5000">
            <w:proofErr w:type="spellStart"/>
            <w:r>
              <w:t>Qinghe</w:t>
            </w:r>
            <w:proofErr w:type="spellEnd"/>
            <w:r>
              <w:t xml:space="preserve"> </w:t>
            </w:r>
            <w:proofErr w:type="spellStart"/>
            <w:r>
              <w:t>jinjiang</w:t>
            </w:r>
            <w:proofErr w:type="spellEnd"/>
            <w:r>
              <w:t xml:space="preserve"> International Hôtel 5*</w:t>
            </w:r>
          </w:p>
        </w:tc>
        <w:tc>
          <w:tcPr>
            <w:tcW w:w="1600" w:type="pct"/>
          </w:tcPr>
          <w:p w14:paraId="196D57A5" w14:textId="77777777" w:rsidR="00732202" w:rsidRDefault="00732202" w:rsidP="00AB5000"/>
        </w:tc>
      </w:tr>
      <w:tr w:rsidR="00732202" w14:paraId="6CCCEE2D" w14:textId="77777777" w:rsidTr="00732202">
        <w:trPr>
          <w:cnfStyle w:val="000000010000" w:firstRow="0" w:lastRow="0" w:firstColumn="0" w:lastColumn="0" w:oddVBand="0" w:evenVBand="0" w:oddHBand="0" w:evenHBand="1" w:firstRowFirstColumn="0" w:firstRowLastColumn="0" w:lastRowFirstColumn="0" w:lastRowLastColumn="0"/>
        </w:trPr>
        <w:tc>
          <w:tcPr>
            <w:tcW w:w="1800" w:type="pct"/>
          </w:tcPr>
          <w:p w14:paraId="1F7BFC99" w14:textId="77777777" w:rsidR="00732202" w:rsidRDefault="00C52590" w:rsidP="00AB5000">
            <w:r>
              <w:t>SHANGHAI</w:t>
            </w:r>
          </w:p>
        </w:tc>
        <w:tc>
          <w:tcPr>
            <w:tcW w:w="1600" w:type="pct"/>
          </w:tcPr>
          <w:p w14:paraId="72962EDA" w14:textId="77777777" w:rsidR="00732202" w:rsidRDefault="00C52590" w:rsidP="00AB5000">
            <w:r>
              <w:t xml:space="preserve">SSAW BOUTIQUE HOTEL Shanghai </w:t>
            </w:r>
            <w:proofErr w:type="spellStart"/>
            <w:r>
              <w:t>Hongkou</w:t>
            </w:r>
            <w:proofErr w:type="spellEnd"/>
            <w:r>
              <w:t xml:space="preserve"> 4*</w:t>
            </w:r>
          </w:p>
        </w:tc>
        <w:tc>
          <w:tcPr>
            <w:tcW w:w="1600" w:type="pct"/>
          </w:tcPr>
          <w:p w14:paraId="06906705" w14:textId="77777777" w:rsidR="00732202" w:rsidRDefault="00732202" w:rsidP="00AB5000"/>
        </w:tc>
      </w:tr>
    </w:tbl>
    <w:p w14:paraId="0CDA1981" w14:textId="77777777" w:rsidR="00732202" w:rsidRDefault="00732202" w:rsidP="00C52590"/>
    <w:p w14:paraId="261125BC" w14:textId="77777777" w:rsidR="00732202" w:rsidRDefault="00732202" w:rsidP="000E1732">
      <w:pPr>
        <w:pStyle w:val="Corps1Zen"/>
        <w:rPr>
          <w:sz w:val="20"/>
          <w:szCs w:val="20"/>
        </w:rPr>
      </w:pPr>
    </w:p>
    <w:p w14:paraId="7AE155CA" w14:textId="77777777" w:rsidR="00732202" w:rsidRDefault="00732202" w:rsidP="00BE4ACD"/>
    <w:p w14:paraId="31A524F0" w14:textId="77777777" w:rsidR="00732202" w:rsidRDefault="00732202" w:rsidP="00BE4ACD"/>
    <w:p w14:paraId="2786DD16" w14:textId="77777777" w:rsidR="00732202" w:rsidRDefault="00732202" w:rsidP="00BE4ACD"/>
    <w:p w14:paraId="7BDC5CEC" w14:textId="77777777" w:rsidR="00732202" w:rsidRDefault="00732202" w:rsidP="00BE4ACD"/>
    <w:p w14:paraId="4FE5B1F6" w14:textId="77777777" w:rsidR="00732202" w:rsidRDefault="00732202" w:rsidP="00BE4ACD"/>
    <w:p w14:paraId="39E8F752" w14:textId="77777777" w:rsidR="00732202" w:rsidRDefault="00732202" w:rsidP="00BE4ACD"/>
    <w:p w14:paraId="3964CD2C" w14:textId="77777777" w:rsidR="00732202" w:rsidRDefault="00732202" w:rsidP="00BE4ACD"/>
    <w:p w14:paraId="6B1FD64A" w14:textId="77777777" w:rsidR="00732202" w:rsidRDefault="00732202" w:rsidP="00BE4ACD"/>
    <w:p w14:paraId="3F6CD5C3" w14:textId="77777777" w:rsidR="00732202" w:rsidRDefault="00732202" w:rsidP="00BE4ACD"/>
    <w:p w14:paraId="4D515D80" w14:textId="77777777" w:rsidR="00732202" w:rsidRDefault="00732202" w:rsidP="00BE4ACD"/>
    <w:p w14:paraId="457CD22A" w14:textId="77777777" w:rsidR="00732202" w:rsidRDefault="00732202" w:rsidP="00BE4ACD"/>
    <w:p w14:paraId="609766DA" w14:textId="77777777" w:rsidR="00732202" w:rsidRDefault="00732202" w:rsidP="00BE4ACD"/>
    <w:p w14:paraId="2B51B1FB" w14:textId="77777777" w:rsidR="00732202" w:rsidRDefault="00732202" w:rsidP="00BE4ACD"/>
    <w:p w14:paraId="7825BC87" w14:textId="77777777" w:rsidR="00732202" w:rsidRDefault="00732202" w:rsidP="00BE4ACD"/>
    <w:p w14:paraId="5ABE78C8" w14:textId="77777777" w:rsidR="00732202" w:rsidRDefault="00732202" w:rsidP="00BE4ACD"/>
    <w:p w14:paraId="582C86AB" w14:textId="77777777" w:rsidR="00732202" w:rsidRDefault="00732202" w:rsidP="00BE4ACD"/>
    <w:p w14:paraId="3F372B2F" w14:textId="77777777" w:rsidR="00732202" w:rsidRDefault="00732202" w:rsidP="00BE4ACD"/>
    <w:p w14:paraId="4280747A" w14:textId="77777777" w:rsidR="00732202" w:rsidRDefault="00732202" w:rsidP="00BE4ACD"/>
    <w:p w14:paraId="55015452" w14:textId="77777777" w:rsidR="00732202" w:rsidRDefault="00732202" w:rsidP="00BE4ACD"/>
    <w:p w14:paraId="2F0CAC20" w14:textId="77777777" w:rsidR="00732202" w:rsidRDefault="00732202" w:rsidP="00BE4ACD"/>
    <w:p w14:paraId="14341567" w14:textId="77777777" w:rsidR="00732202" w:rsidRDefault="00732202" w:rsidP="00BE4ACD"/>
    <w:p w14:paraId="2D25D8BA" w14:textId="77777777" w:rsidR="00732202" w:rsidRDefault="00732202" w:rsidP="00BE4ACD"/>
    <w:p w14:paraId="1FF815EA" w14:textId="77777777" w:rsidR="00732202" w:rsidRDefault="00732202" w:rsidP="00BE4ACD"/>
    <w:p w14:paraId="0B6D6A48" w14:textId="77777777" w:rsidR="00732202" w:rsidRDefault="00732202" w:rsidP="00BE4ACD"/>
    <w:p w14:paraId="2E31C46C" w14:textId="77777777" w:rsidR="00732202" w:rsidRDefault="00732202" w:rsidP="00BE4ACD">
      <w:pPr>
        <w:tabs>
          <w:tab w:val="left" w:pos="4290"/>
        </w:tabs>
        <w:sectPr w:rsidR="00732202" w:rsidSect="00220465">
          <w:pgSz w:w="11906" w:h="16838"/>
          <w:pgMar w:top="720" w:right="720" w:bottom="720" w:left="720" w:header="0" w:footer="0" w:gutter="0"/>
          <w:cols w:space="708"/>
          <w:docGrid w:linePitch="360"/>
        </w:sectPr>
      </w:pPr>
    </w:p>
    <w:p w14:paraId="46491CB4" w14:textId="77777777" w:rsidR="00732202" w:rsidRDefault="00511842" w:rsidP="00511842">
      <w:pPr>
        <w:pStyle w:val="TitretapesZen"/>
      </w:pPr>
      <w:r>
        <w:lastRenderedPageBreak/>
        <w:t>devis n°26758</w:t>
      </w:r>
    </w:p>
    <w:p w14:paraId="7DDF0B71" w14:textId="77777777" w:rsidR="00732202" w:rsidRDefault="00732202" w:rsidP="00511842">
      <w:pPr>
        <w:pStyle w:val="devis1"/>
      </w:pPr>
    </w:p>
    <w:p w14:paraId="70C6D706" w14:textId="77777777" w:rsidR="00732202" w:rsidRDefault="00C52590" w:rsidP="00C52590">
      <w:pPr>
        <w:pStyle w:val="devis1"/>
      </w:pPr>
      <w:r>
        <w:t>A l'attention de Services groupes</w:t>
      </w:r>
    </w:p>
    <w:p w14:paraId="1733ED74" w14:textId="77777777" w:rsidR="00732202" w:rsidRDefault="00C52590" w:rsidP="00C52590">
      <w:pPr>
        <w:pStyle w:val="Corps1Zen"/>
      </w:pPr>
      <w:r>
        <w:t>Devis réalisé le : 20/06/2025</w:t>
      </w:r>
    </w:p>
    <w:p w14:paraId="4FA5D5C6" w14:textId="77777777" w:rsidR="00732202" w:rsidRDefault="00732202" w:rsidP="00C52590">
      <w:pPr>
        <w:pStyle w:val="Corps1Zen"/>
      </w:pPr>
    </w:p>
    <w:p w14:paraId="2806E679" w14:textId="77777777" w:rsidR="00732202" w:rsidRDefault="00C52590" w:rsidP="00C52590">
      <w:pPr>
        <w:pStyle w:val="devis2"/>
      </w:pPr>
      <w:r>
        <w:t>Devis « Croisière sur le Yang-Tsé et découverte de la Chine sur les traces de Avatar »</w:t>
      </w:r>
    </w:p>
    <w:p w14:paraId="2BC465C2" w14:textId="77777777" w:rsidR="00732202" w:rsidRDefault="00C52590" w:rsidP="00C52590">
      <w:pPr>
        <w:pStyle w:val="devis3"/>
        <w:jc w:val="right"/>
      </w:pPr>
      <w:r>
        <w:t xml:space="preserve"> 1 EUR = 8 yuans</w:t>
      </w:r>
    </w:p>
    <w:tbl>
      <w:tblPr>
        <w:tblStyle w:val="deviszen"/>
        <w:tblW w:w="0" w:type="auto"/>
        <w:jc w:val="center"/>
        <w:tblLook w:val="04A0" w:firstRow="1" w:lastRow="0" w:firstColumn="1" w:lastColumn="0" w:noHBand="0" w:noVBand="1"/>
      </w:tblPr>
      <w:tblGrid>
        <w:gridCol w:w="2163"/>
        <w:gridCol w:w="6217"/>
      </w:tblGrid>
      <w:tr w:rsidR="000B16D9" w14:paraId="2D6C9B0E" w14:textId="77777777" w:rsidTr="0022046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88086FD" w14:textId="77777777" w:rsidR="00C52590" w:rsidRDefault="00220465" w:rsidP="00C52590">
            <w:pPr>
              <w:rPr>
                <w:sz w:val="24"/>
                <w:szCs w:val="24"/>
              </w:rPr>
            </w:pPr>
            <w:r>
              <w:t>Base de participants</w:t>
            </w:r>
          </w:p>
        </w:tc>
        <w:tc>
          <w:tcPr>
            <w:tcW w:w="0" w:type="auto"/>
          </w:tcPr>
          <w:p w14:paraId="65C764A2" w14:textId="77777777" w:rsidR="00220465" w:rsidRDefault="00220465">
            <w:pPr>
              <w:cnfStyle w:val="100000000000" w:firstRow="1" w:lastRow="0" w:firstColumn="0" w:lastColumn="0" w:oddVBand="0" w:evenVBand="0" w:oddHBand="0" w:evenHBand="0" w:firstRowFirstColumn="0" w:firstRowLastColumn="0" w:lastRowFirstColumn="0" w:lastRowLastColumn="0"/>
            </w:pPr>
            <w:r>
              <w:t>Période : septembre-octobre 2026 (sauf 1-7 octobre sur place)</w:t>
            </w:r>
          </w:p>
        </w:tc>
      </w:tr>
      <w:tr w:rsidR="000B16D9" w14:paraId="06F932E1" w14:textId="77777777" w:rsidTr="002204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A8539C2" w14:textId="77777777" w:rsidR="00220465" w:rsidRDefault="00220465">
            <w:r>
              <w:t>32-40 pax</w:t>
            </w:r>
          </w:p>
        </w:tc>
        <w:tc>
          <w:tcPr>
            <w:tcW w:w="0" w:type="auto"/>
          </w:tcPr>
          <w:p w14:paraId="2405A0DE" w14:textId="77777777" w:rsidR="00220465" w:rsidRDefault="00220465">
            <w:pPr>
              <w:cnfStyle w:val="000000100000" w:firstRow="0" w:lastRow="0" w:firstColumn="0" w:lastColumn="0" w:oddVBand="0" w:evenVBand="0" w:oddHBand="1" w:evenHBand="0" w:firstRowFirstColumn="0" w:firstRowLastColumn="0" w:lastRowFirstColumn="0" w:lastRowLastColumn="0"/>
            </w:pPr>
            <w:r>
              <w:t>2 435 € / personne</w:t>
            </w:r>
          </w:p>
        </w:tc>
      </w:tr>
      <w:tr w:rsidR="000B16D9" w14:paraId="0FAF8C9E" w14:textId="77777777" w:rsidTr="0022046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1218721" w14:textId="77777777" w:rsidR="00220465" w:rsidRDefault="00220465">
            <w:r>
              <w:t>31 pax</w:t>
            </w:r>
          </w:p>
        </w:tc>
        <w:tc>
          <w:tcPr>
            <w:tcW w:w="0" w:type="auto"/>
          </w:tcPr>
          <w:p w14:paraId="1E49C8F8" w14:textId="77777777" w:rsidR="00220465" w:rsidRDefault="00220465">
            <w:pPr>
              <w:cnfStyle w:val="000000010000" w:firstRow="0" w:lastRow="0" w:firstColumn="0" w:lastColumn="0" w:oddVBand="0" w:evenVBand="0" w:oddHBand="0" w:evenHBand="1" w:firstRowFirstColumn="0" w:firstRowLastColumn="0" w:lastRowFirstColumn="0" w:lastRowLastColumn="0"/>
            </w:pPr>
            <w:r>
              <w:t>2 490 € / personne</w:t>
            </w:r>
          </w:p>
        </w:tc>
      </w:tr>
      <w:tr w:rsidR="000B16D9" w14:paraId="6A505A82" w14:textId="77777777" w:rsidTr="002204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CB2378E" w14:textId="77777777" w:rsidR="00220465" w:rsidRDefault="00220465">
            <w:r>
              <w:t>21-30 pax</w:t>
            </w:r>
          </w:p>
        </w:tc>
        <w:tc>
          <w:tcPr>
            <w:tcW w:w="0" w:type="auto"/>
          </w:tcPr>
          <w:p w14:paraId="3C0A183B" w14:textId="77777777" w:rsidR="00220465" w:rsidRDefault="00220465">
            <w:pPr>
              <w:cnfStyle w:val="000000100000" w:firstRow="0" w:lastRow="0" w:firstColumn="0" w:lastColumn="0" w:oddVBand="0" w:evenVBand="0" w:oddHBand="1" w:evenHBand="0" w:firstRowFirstColumn="0" w:firstRowLastColumn="0" w:lastRowFirstColumn="0" w:lastRowLastColumn="0"/>
            </w:pPr>
            <w:r>
              <w:t>2 700 € / personne</w:t>
            </w:r>
          </w:p>
        </w:tc>
      </w:tr>
      <w:tr w:rsidR="000B16D9" w14:paraId="3EF64206" w14:textId="77777777" w:rsidTr="0022046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7AD2D95" w14:textId="77777777" w:rsidR="00220465" w:rsidRDefault="00220465">
            <w:r>
              <w:t>16-20 pax</w:t>
            </w:r>
          </w:p>
        </w:tc>
        <w:tc>
          <w:tcPr>
            <w:tcW w:w="0" w:type="auto"/>
          </w:tcPr>
          <w:p w14:paraId="39BA6660" w14:textId="77777777" w:rsidR="00220465" w:rsidRDefault="00220465">
            <w:pPr>
              <w:cnfStyle w:val="000000010000" w:firstRow="0" w:lastRow="0" w:firstColumn="0" w:lastColumn="0" w:oddVBand="0" w:evenVBand="0" w:oddHBand="0" w:evenHBand="1" w:firstRowFirstColumn="0" w:firstRowLastColumn="0" w:lastRowFirstColumn="0" w:lastRowLastColumn="0"/>
            </w:pPr>
            <w:r>
              <w:t>2 785 € / personne</w:t>
            </w:r>
          </w:p>
        </w:tc>
      </w:tr>
      <w:tr w:rsidR="000B16D9" w14:paraId="259C51A8" w14:textId="77777777" w:rsidTr="002204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84FAF28" w14:textId="77777777" w:rsidR="00220465" w:rsidRDefault="00220465">
            <w:r>
              <w:t>15 pax</w:t>
            </w:r>
          </w:p>
        </w:tc>
        <w:tc>
          <w:tcPr>
            <w:tcW w:w="0" w:type="auto"/>
          </w:tcPr>
          <w:p w14:paraId="73FF563D" w14:textId="77777777" w:rsidR="00220465" w:rsidRDefault="00220465">
            <w:pPr>
              <w:cnfStyle w:val="000000100000" w:firstRow="0" w:lastRow="0" w:firstColumn="0" w:lastColumn="0" w:oddVBand="0" w:evenVBand="0" w:oddHBand="1" w:evenHBand="0" w:firstRowFirstColumn="0" w:firstRowLastColumn="0" w:lastRowFirstColumn="0" w:lastRowLastColumn="0"/>
            </w:pPr>
            <w:r>
              <w:t> 2 985 € / personne</w:t>
            </w:r>
          </w:p>
        </w:tc>
      </w:tr>
      <w:tr w:rsidR="000B16D9" w14:paraId="4E40F259" w14:textId="77777777" w:rsidTr="0022046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8F5584B" w14:textId="77777777" w:rsidR="00220465" w:rsidRDefault="00220465">
            <w:r>
              <w:t>10-14 pax</w:t>
            </w:r>
          </w:p>
        </w:tc>
        <w:tc>
          <w:tcPr>
            <w:tcW w:w="0" w:type="auto"/>
          </w:tcPr>
          <w:p w14:paraId="77493346" w14:textId="77777777" w:rsidR="00220465" w:rsidRDefault="00220465">
            <w:pPr>
              <w:cnfStyle w:val="000000010000" w:firstRow="0" w:lastRow="0" w:firstColumn="0" w:lastColumn="0" w:oddVBand="0" w:evenVBand="0" w:oddHBand="0" w:evenHBand="1" w:firstRowFirstColumn="0" w:firstRowLastColumn="0" w:lastRowFirstColumn="0" w:lastRowLastColumn="0"/>
            </w:pPr>
            <w:r>
              <w:t>3 080 € / personne</w:t>
            </w:r>
          </w:p>
        </w:tc>
      </w:tr>
      <w:tr w:rsidR="000B16D9" w14:paraId="5C20DB2E" w14:textId="77777777" w:rsidTr="002204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C9E2C28" w14:textId="77777777" w:rsidR="00220465" w:rsidRDefault="00220465">
            <w:r>
              <w:t>Sup single</w:t>
            </w:r>
          </w:p>
        </w:tc>
        <w:tc>
          <w:tcPr>
            <w:tcW w:w="0" w:type="auto"/>
          </w:tcPr>
          <w:p w14:paraId="4B10BC9E" w14:textId="77777777" w:rsidR="00220465" w:rsidRDefault="00220465">
            <w:pPr>
              <w:cnfStyle w:val="000000100000" w:firstRow="0" w:lastRow="0" w:firstColumn="0" w:lastColumn="0" w:oddVBand="0" w:evenVBand="0" w:oddHBand="1" w:evenHBand="0" w:firstRowFirstColumn="0" w:firstRowLastColumn="0" w:lastRowFirstColumn="0" w:lastRowLastColumn="0"/>
            </w:pPr>
            <w:r>
              <w:t>470 Euros</w:t>
            </w:r>
          </w:p>
        </w:tc>
      </w:tr>
    </w:tbl>
    <w:p w14:paraId="73854F1F" w14:textId="77777777" w:rsidR="00732202" w:rsidRDefault="00732202" w:rsidP="00C52590">
      <w:pPr>
        <w:rPr>
          <w:rFonts w:ascii="Eras Medium ITC" w:hAnsi="Eras Medium ITC"/>
          <w:sz w:val="24"/>
          <w:szCs w:val="24"/>
        </w:rPr>
      </w:pPr>
    </w:p>
    <w:p w14:paraId="5C39492D" w14:textId="77777777" w:rsidR="00732202" w:rsidRDefault="00C52590" w:rsidP="00C52590">
      <w:pPr>
        <w:pStyle w:val="devis4"/>
        <w:framePr w:hSpace="0" w:vSpace="0" w:wrap="auto" w:vAnchor="margin" w:yAlign="inline"/>
      </w:pPr>
      <w:r>
        <w:t>Ces tarifs sont nets par personne sous réserve de disponibilité au moment de la réservation.</w:t>
      </w:r>
    </w:p>
    <w:p w14:paraId="1CB9395D" w14:textId="77777777" w:rsidR="00732202" w:rsidRDefault="00C52590" w:rsidP="00220465">
      <w:pPr>
        <w:pStyle w:val="devis5"/>
        <w:spacing w:after="0" w:line="240" w:lineRule="auto"/>
      </w:pPr>
      <w:r>
        <w:t>nos prix comprennent :</w:t>
      </w:r>
    </w:p>
    <w:p w14:paraId="08DA5B7D" w14:textId="77777777" w:rsidR="00732202" w:rsidRDefault="00C52590" w:rsidP="00220465">
      <w:pPr>
        <w:pStyle w:val="Corps1Zen"/>
        <w:spacing w:after="0" w:line="240" w:lineRule="auto"/>
        <w:ind w:left="720"/>
      </w:pPr>
      <w:r>
        <w:t xml:space="preserve">– Les vols internationaux Paris / Pékin et Shanghai / Paris CDG </w:t>
      </w:r>
    </w:p>
    <w:p w14:paraId="3BF46E74" w14:textId="77777777" w:rsidR="00732202" w:rsidRDefault="00C52590" w:rsidP="00220465">
      <w:pPr>
        <w:pStyle w:val="Corps1Zen"/>
        <w:spacing w:after="0" w:line="240" w:lineRule="auto"/>
        <w:ind w:left="720"/>
      </w:pPr>
      <w:r>
        <w:t>– Les taxes aériennes internationales</w:t>
      </w:r>
    </w:p>
    <w:p w14:paraId="2B3E19C8" w14:textId="77777777" w:rsidR="00732202" w:rsidRDefault="00C52590" w:rsidP="00220465">
      <w:pPr>
        <w:pStyle w:val="Corps1Zen"/>
        <w:spacing w:after="0" w:line="240" w:lineRule="auto"/>
        <w:ind w:left="720"/>
      </w:pPr>
      <w:r>
        <w:t xml:space="preserve">– Le vol intérieur </w:t>
      </w:r>
      <w:proofErr w:type="spellStart"/>
      <w:r>
        <w:t>Zhangjiajie</w:t>
      </w:r>
      <w:proofErr w:type="spellEnd"/>
      <w:r>
        <w:t xml:space="preserve"> – Shanghai en classe économique avec un bagage en </w:t>
      </w:r>
      <w:proofErr w:type="spellStart"/>
      <w:r>
        <w:t>soute</w:t>
      </w:r>
      <w:proofErr w:type="spellEnd"/>
      <w:r>
        <w:t xml:space="preserve"> de 20 kg.</w:t>
      </w:r>
    </w:p>
    <w:p w14:paraId="086FC5A2" w14:textId="77777777" w:rsidR="00732202" w:rsidRDefault="00C52590" w:rsidP="00220465">
      <w:pPr>
        <w:pStyle w:val="Corps1Zen"/>
        <w:spacing w:after="0" w:line="240" w:lineRule="auto"/>
        <w:ind w:left="720"/>
      </w:pPr>
      <w:r>
        <w:t xml:space="preserve">– Les billets de TGV en seconde classe entre Pékin / </w:t>
      </w:r>
      <w:proofErr w:type="spellStart"/>
      <w:r>
        <w:t>Xian</w:t>
      </w:r>
      <w:proofErr w:type="spellEnd"/>
      <w:r>
        <w:t xml:space="preserve"> et </w:t>
      </w:r>
      <w:proofErr w:type="spellStart"/>
      <w:r>
        <w:t>Xian</w:t>
      </w:r>
      <w:proofErr w:type="spellEnd"/>
      <w:r>
        <w:t xml:space="preserve"> / Chongqing. </w:t>
      </w:r>
    </w:p>
    <w:p w14:paraId="42FD7F44" w14:textId="77777777" w:rsidR="00732202" w:rsidRDefault="00C52590" w:rsidP="00220465">
      <w:pPr>
        <w:pStyle w:val="Corps1Zen"/>
        <w:spacing w:after="0" w:line="240" w:lineRule="auto"/>
        <w:ind w:left="720"/>
      </w:pPr>
      <w:r>
        <w:t>– Tous les transferts et le transport en autocar privatif climatisé avec chauffeur</w:t>
      </w:r>
    </w:p>
    <w:p w14:paraId="12081C03" w14:textId="77777777" w:rsidR="00732202" w:rsidRDefault="00C52590" w:rsidP="00220465">
      <w:pPr>
        <w:pStyle w:val="Corps1Zen"/>
        <w:spacing w:after="0" w:line="240" w:lineRule="auto"/>
        <w:ind w:left="720"/>
      </w:pPr>
      <w:r>
        <w:t xml:space="preserve">– </w:t>
      </w:r>
      <w:r>
        <w:rPr>
          <w:b/>
        </w:rPr>
        <w:t>Le guide national francophone permanent de l’arrivée au départ du groupe en plus des guides locaux francophones</w:t>
      </w:r>
    </w:p>
    <w:p w14:paraId="5C275D6E" w14:textId="77777777" w:rsidR="00732202" w:rsidRDefault="00C52590" w:rsidP="00220465">
      <w:pPr>
        <w:pStyle w:val="Corps1Zen"/>
        <w:spacing w:after="0" w:line="240" w:lineRule="auto"/>
        <w:ind w:left="720"/>
      </w:pPr>
      <w:r>
        <w:t xml:space="preserve">– L’hébergement en chambre double, en hôtels de catégorie 4* (normes locales), avec les petits déjeuners : </w:t>
      </w:r>
    </w:p>
    <w:p w14:paraId="6D382398" w14:textId="77777777" w:rsidR="00732202" w:rsidRDefault="00C52590" w:rsidP="00220465">
      <w:pPr>
        <w:pStyle w:val="Corps1Zen"/>
        <w:spacing w:after="0" w:line="240" w:lineRule="auto"/>
        <w:ind w:left="720"/>
      </w:pPr>
      <w:r>
        <w:t xml:space="preserve">Beijing Shanxi </w:t>
      </w:r>
      <w:proofErr w:type="spellStart"/>
      <w:proofErr w:type="gramStart"/>
      <w:r>
        <w:t>hotel</w:t>
      </w:r>
      <w:proofErr w:type="spellEnd"/>
      <w:r>
        <w:t>(</w:t>
      </w:r>
      <w:proofErr w:type="gramEnd"/>
      <w:r>
        <w:t>4*)</w:t>
      </w:r>
    </w:p>
    <w:p w14:paraId="1DBA67DF" w14:textId="77777777" w:rsidR="00732202" w:rsidRDefault="00C52590" w:rsidP="00220465">
      <w:pPr>
        <w:pStyle w:val="Corps1Zen"/>
        <w:spacing w:after="0" w:line="240" w:lineRule="auto"/>
        <w:ind w:left="720"/>
      </w:pPr>
      <w:proofErr w:type="spellStart"/>
      <w:r>
        <w:t>XI’an</w:t>
      </w:r>
      <w:proofErr w:type="spellEnd"/>
      <w:r>
        <w:t xml:space="preserve"> </w:t>
      </w:r>
      <w:proofErr w:type="spellStart"/>
      <w:r>
        <w:t>Tangcheng</w:t>
      </w:r>
      <w:proofErr w:type="spellEnd"/>
      <w:r>
        <w:t xml:space="preserve"> </w:t>
      </w:r>
      <w:proofErr w:type="spellStart"/>
      <w:proofErr w:type="gramStart"/>
      <w:r>
        <w:t>Hotel</w:t>
      </w:r>
      <w:proofErr w:type="spellEnd"/>
      <w:r>
        <w:t>(</w:t>
      </w:r>
      <w:proofErr w:type="gramEnd"/>
      <w:r>
        <w:t>4*)</w:t>
      </w:r>
    </w:p>
    <w:p w14:paraId="132F8DFC" w14:textId="77777777" w:rsidR="00732202" w:rsidRDefault="00C52590" w:rsidP="00220465">
      <w:pPr>
        <w:pStyle w:val="Corps1Zen"/>
        <w:spacing w:after="0" w:line="240" w:lineRule="auto"/>
        <w:ind w:left="720"/>
      </w:pPr>
      <w:r>
        <w:t xml:space="preserve"> </w:t>
      </w:r>
      <w:proofErr w:type="spellStart"/>
      <w:r>
        <w:t>Chognqing</w:t>
      </w:r>
      <w:proofErr w:type="spellEnd"/>
      <w:r>
        <w:t xml:space="preserve"> Holiday Inn Expresse </w:t>
      </w:r>
      <w:proofErr w:type="spellStart"/>
      <w:proofErr w:type="gramStart"/>
      <w:r>
        <w:t>hotel</w:t>
      </w:r>
      <w:proofErr w:type="spellEnd"/>
      <w:r>
        <w:t>(</w:t>
      </w:r>
      <w:proofErr w:type="gramEnd"/>
      <w:r>
        <w:t>4*)</w:t>
      </w:r>
    </w:p>
    <w:p w14:paraId="2266CA53" w14:textId="77777777" w:rsidR="00732202" w:rsidRDefault="00C52590" w:rsidP="00220465">
      <w:pPr>
        <w:pStyle w:val="Corps1Zen"/>
        <w:spacing w:after="0" w:line="240" w:lineRule="auto"/>
        <w:ind w:left="720"/>
      </w:pPr>
      <w:proofErr w:type="spellStart"/>
      <w:r>
        <w:t>Zhangjiajie</w:t>
      </w:r>
      <w:proofErr w:type="spellEnd"/>
      <w:r>
        <w:t xml:space="preserve"> </w:t>
      </w:r>
      <w:proofErr w:type="spellStart"/>
      <w:r>
        <w:t>Qinghe</w:t>
      </w:r>
      <w:proofErr w:type="spellEnd"/>
      <w:r>
        <w:t xml:space="preserve"> </w:t>
      </w:r>
      <w:proofErr w:type="spellStart"/>
      <w:r>
        <w:t>jinjiang</w:t>
      </w:r>
      <w:proofErr w:type="spellEnd"/>
      <w:r>
        <w:t xml:space="preserve"> </w:t>
      </w:r>
      <w:proofErr w:type="spellStart"/>
      <w:proofErr w:type="gramStart"/>
      <w:r>
        <w:t>Hotel</w:t>
      </w:r>
      <w:proofErr w:type="spellEnd"/>
      <w:r>
        <w:t>(</w:t>
      </w:r>
      <w:proofErr w:type="gramEnd"/>
      <w:r>
        <w:t>5* même prix qu’un hôtel 4*)</w:t>
      </w:r>
    </w:p>
    <w:p w14:paraId="5C6C9A75" w14:textId="77777777" w:rsidR="00732202" w:rsidRDefault="00C52590" w:rsidP="00220465">
      <w:pPr>
        <w:pStyle w:val="Corps1Zen"/>
        <w:spacing w:after="0" w:line="240" w:lineRule="auto"/>
        <w:ind w:left="720"/>
      </w:pPr>
      <w:r>
        <w:t xml:space="preserve">Shanghai SAWW boutique </w:t>
      </w:r>
      <w:proofErr w:type="spellStart"/>
      <w:r>
        <w:t>hotel</w:t>
      </w:r>
      <w:proofErr w:type="spellEnd"/>
      <w:r>
        <w:t xml:space="preserve"> (4*)</w:t>
      </w:r>
    </w:p>
    <w:p w14:paraId="4D6E5F35" w14:textId="77777777" w:rsidR="00732202" w:rsidRDefault="00C52590" w:rsidP="00220465">
      <w:pPr>
        <w:pStyle w:val="Corps1Zen"/>
        <w:spacing w:after="0" w:line="240" w:lineRule="auto"/>
        <w:ind w:left="720"/>
      </w:pPr>
      <w:r>
        <w:t>– La pension complète du dîner du jour 2 au déjeuner du jour 14</w:t>
      </w:r>
    </w:p>
    <w:p w14:paraId="1E4752E4" w14:textId="77777777" w:rsidR="00732202" w:rsidRDefault="00C52590" w:rsidP="00220465">
      <w:pPr>
        <w:pStyle w:val="Corps1Zen"/>
        <w:spacing w:after="0" w:line="240" w:lineRule="auto"/>
        <w:ind w:left="720"/>
      </w:pPr>
      <w:r>
        <w:t>– La croisière sur le Yangtsé de 4 jours / 3nuits à bord d’un bateau 5* (Victoria Anna ou Président 8 ou similaire)</w:t>
      </w:r>
    </w:p>
    <w:p w14:paraId="3143B81D" w14:textId="77777777" w:rsidR="00732202" w:rsidRDefault="00C52590" w:rsidP="00220465">
      <w:pPr>
        <w:pStyle w:val="Corps1Zen"/>
        <w:spacing w:after="0" w:line="240" w:lineRule="auto"/>
        <w:ind w:left="720"/>
      </w:pPr>
      <w:r>
        <w:t>– Les boissons aux repas : 1 verre de soda ou eau minérale ou bière locale par personne par repas + thé inclus à chaque repas</w:t>
      </w:r>
    </w:p>
    <w:p w14:paraId="0DFB0EB9" w14:textId="77777777" w:rsidR="00732202" w:rsidRDefault="00C52590" w:rsidP="00220465">
      <w:pPr>
        <w:pStyle w:val="Corps1Zen"/>
        <w:spacing w:after="0" w:line="240" w:lineRule="auto"/>
        <w:ind w:left="720"/>
      </w:pPr>
      <w:r>
        <w:t>– Toutes les visites, entrées et excursions mentionnées dans le programme</w:t>
      </w:r>
    </w:p>
    <w:p w14:paraId="73708F0B" w14:textId="77777777" w:rsidR="00732202" w:rsidRDefault="00C52590" w:rsidP="00220465">
      <w:pPr>
        <w:pStyle w:val="Corps1Zen"/>
        <w:spacing w:after="0" w:line="240" w:lineRule="auto"/>
        <w:ind w:left="720"/>
      </w:pPr>
      <w:r>
        <w:t>– Les taxes locales</w:t>
      </w:r>
    </w:p>
    <w:p w14:paraId="402C8FE8" w14:textId="77777777" w:rsidR="00732202" w:rsidRDefault="00C52590" w:rsidP="00220465">
      <w:pPr>
        <w:pStyle w:val="Corps1Zen"/>
        <w:spacing w:after="0" w:line="240" w:lineRule="auto"/>
        <w:ind w:left="720"/>
      </w:pPr>
      <w:r>
        <w:t>– L’assistance de nos correspondants locaux sur place</w:t>
      </w:r>
    </w:p>
    <w:p w14:paraId="08999B50" w14:textId="77777777" w:rsidR="00732202" w:rsidRDefault="00732202" w:rsidP="00220465">
      <w:pPr>
        <w:pStyle w:val="Corps1Zen"/>
        <w:spacing w:after="0" w:line="240" w:lineRule="auto"/>
        <w:ind w:left="720"/>
      </w:pPr>
    </w:p>
    <w:p w14:paraId="07E81259" w14:textId="77777777" w:rsidR="00732202" w:rsidRDefault="00732202" w:rsidP="00220465">
      <w:pPr>
        <w:pStyle w:val="devis5"/>
        <w:numPr>
          <w:ilvl w:val="0"/>
          <w:numId w:val="0"/>
        </w:numPr>
        <w:spacing w:after="0" w:line="240" w:lineRule="auto"/>
        <w:ind w:left="720"/>
      </w:pPr>
    </w:p>
    <w:p w14:paraId="11BEE2D2" w14:textId="77777777" w:rsidR="00220465" w:rsidRDefault="00220465" w:rsidP="00220465">
      <w:pPr>
        <w:pStyle w:val="devis5"/>
        <w:numPr>
          <w:ilvl w:val="0"/>
          <w:numId w:val="0"/>
        </w:numPr>
        <w:spacing w:after="0" w:line="240" w:lineRule="auto"/>
        <w:ind w:left="720"/>
      </w:pPr>
    </w:p>
    <w:p w14:paraId="6D14A257" w14:textId="77777777" w:rsidR="00732202" w:rsidRDefault="00C52590" w:rsidP="00220465">
      <w:pPr>
        <w:pStyle w:val="devis5"/>
        <w:spacing w:after="0" w:line="240" w:lineRule="auto"/>
      </w:pPr>
      <w:r>
        <w:lastRenderedPageBreak/>
        <w:t>NOS PRIX NE COMPRENNENT PAS :</w:t>
      </w:r>
    </w:p>
    <w:p w14:paraId="4BA4E4C8" w14:textId="77777777" w:rsidR="00732202" w:rsidRDefault="00C52590" w:rsidP="00220465">
      <w:pPr>
        <w:pStyle w:val="Corps1Zen"/>
        <w:spacing w:after="0" w:line="240" w:lineRule="auto"/>
        <w:ind w:left="720"/>
      </w:pPr>
      <w:r>
        <w:t>– Le supplément en chambre individuelle</w:t>
      </w:r>
    </w:p>
    <w:p w14:paraId="0FE9AC31" w14:textId="77777777" w:rsidR="00732202" w:rsidRDefault="00C52590" w:rsidP="00220465">
      <w:pPr>
        <w:pStyle w:val="Corps1Zen"/>
        <w:spacing w:after="0" w:line="240" w:lineRule="auto"/>
        <w:ind w:left="720"/>
      </w:pPr>
      <w:r>
        <w:t>– Les frais de visa (si besoin)</w:t>
      </w:r>
    </w:p>
    <w:p w14:paraId="127F9DFC" w14:textId="77777777" w:rsidR="00732202" w:rsidRDefault="00C52590" w:rsidP="00220465">
      <w:pPr>
        <w:pStyle w:val="Corps1Zen"/>
        <w:spacing w:after="0" w:line="240" w:lineRule="auto"/>
        <w:ind w:left="720"/>
      </w:pPr>
      <w:r>
        <w:t>– Les pourboires (guides, chauffeurs, porteurs…)</w:t>
      </w:r>
    </w:p>
    <w:p w14:paraId="44DC7947" w14:textId="77777777" w:rsidR="00732202" w:rsidRDefault="00C52590" w:rsidP="00220465">
      <w:pPr>
        <w:pStyle w:val="Corps1Zen"/>
        <w:spacing w:after="0" w:line="240" w:lineRule="auto"/>
        <w:ind w:left="720"/>
      </w:pPr>
      <w:r>
        <w:t>– Les dépenses à caractère personnel</w:t>
      </w:r>
    </w:p>
    <w:p w14:paraId="5925837D" w14:textId="77777777" w:rsidR="00732202" w:rsidRDefault="00C52590" w:rsidP="00220465">
      <w:pPr>
        <w:pStyle w:val="Corps1Zen"/>
        <w:spacing w:after="0" w:line="240" w:lineRule="auto"/>
        <w:ind w:left="720"/>
      </w:pPr>
      <w:r>
        <w:t>– Les assurances</w:t>
      </w:r>
    </w:p>
    <w:p w14:paraId="0F32456E" w14:textId="77777777" w:rsidR="00732202" w:rsidRDefault="00C52590" w:rsidP="00220465">
      <w:pPr>
        <w:pStyle w:val="Corps1Zen"/>
        <w:spacing w:after="0" w:line="240" w:lineRule="auto"/>
        <w:ind w:left="720"/>
      </w:pPr>
      <w:r>
        <w:rPr>
          <w:b/>
        </w:rPr>
        <w:t>– option : descente en télésiège de la Grande muraille à Mutianyu : + 6 euros par personne</w:t>
      </w:r>
    </w:p>
    <w:p w14:paraId="169E3979" w14:textId="77777777" w:rsidR="00732202" w:rsidRDefault="00732202" w:rsidP="00220465">
      <w:pPr>
        <w:pStyle w:val="Corps1Zen"/>
        <w:spacing w:after="0" w:line="240" w:lineRule="auto"/>
        <w:ind w:left="720"/>
      </w:pPr>
    </w:p>
    <w:p w14:paraId="4F0F8663" w14:textId="77777777" w:rsidR="00732202" w:rsidRDefault="00732202" w:rsidP="005F6E56">
      <w:pPr>
        <w:pStyle w:val="Corps1AOL"/>
        <w:ind w:left="720"/>
        <w:rPr>
          <w:sz w:val="18"/>
          <w:szCs w:val="18"/>
        </w:rPr>
      </w:pPr>
    </w:p>
    <w:p w14:paraId="21A35CFB" w14:textId="77777777" w:rsidR="00732202" w:rsidRDefault="00732202" w:rsidP="00C52590">
      <w:pPr>
        <w:pStyle w:val="Corps1AOL"/>
        <w:rPr>
          <w:sz w:val="18"/>
          <w:szCs w:val="18"/>
        </w:rPr>
      </w:pPr>
    </w:p>
    <w:p w14:paraId="4B204FBD" w14:textId="77777777" w:rsidR="00732202" w:rsidRDefault="00732202" w:rsidP="00C52590">
      <w:pPr>
        <w:pStyle w:val="devis6"/>
        <w:numPr>
          <w:ilvl w:val="0"/>
          <w:numId w:val="0"/>
        </w:numPr>
        <w:spacing w:after="0"/>
        <w:rPr>
          <w:rFonts w:ascii="Open Sans Condensed" w:hAnsi="Open Sans Condensed"/>
          <w:b/>
          <w:color w:val="A62243"/>
          <w:sz w:val="16"/>
          <w:szCs w:val="16"/>
        </w:rPr>
      </w:pPr>
    </w:p>
    <w:p w14:paraId="319FE319" w14:textId="77777777" w:rsidR="00732202" w:rsidRDefault="00732202"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732202" w14:paraId="09B7A2D6"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5DD7FCF6" w14:textId="77777777" w:rsidR="00732202"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42106320" w14:textId="77777777" w:rsidR="00732202" w:rsidRDefault="00732202" w:rsidP="00AB5000">
            <w:pPr>
              <w:pStyle w:val="devis6"/>
              <w:numPr>
                <w:ilvl w:val="0"/>
                <w:numId w:val="0"/>
              </w:numPr>
              <w:tabs>
                <w:tab w:val="left" w:pos="8956"/>
              </w:tabs>
              <w:rPr>
                <w:rFonts w:ascii="Bradley Hand ITC" w:hAnsi="Bradley Hand ITC"/>
                <w:b/>
                <w:color w:val="901D37"/>
                <w:sz w:val="28"/>
                <w:szCs w:val="28"/>
              </w:rPr>
            </w:pPr>
          </w:p>
        </w:tc>
      </w:tr>
      <w:tr w:rsidR="00732202" w14:paraId="32AC6A04"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64EEA7E8" w14:textId="77777777" w:rsidR="00732202" w:rsidRDefault="00C52590" w:rsidP="00AB5000">
            <w:pPr>
              <w:pStyle w:val="devis6"/>
              <w:numPr>
                <w:ilvl w:val="0"/>
                <w:numId w:val="0"/>
              </w:numPr>
              <w:ind w:right="160"/>
              <w:jc w:val="left"/>
            </w:pPr>
            <w:r>
              <w:t>Pour les ressortissants français :</w:t>
            </w:r>
            <w:r>
              <w:br/>
              <w:t>Passeport valable au moins 6 mois après la date de retour.</w:t>
            </w:r>
            <w:r>
              <w:br/>
              <w:t>Exemption de visa pour un séjour d’une durée maximale de 15 jours (validité jusqu’au 31 décembre 2025).</w:t>
            </w:r>
            <w:r>
              <w:br/>
              <w:t>Pour les séjours plus longs le visa est obligatoire.</w:t>
            </w:r>
          </w:p>
        </w:tc>
      </w:tr>
    </w:tbl>
    <w:p w14:paraId="1B6BE329" w14:textId="77777777" w:rsidR="00732202" w:rsidRDefault="00732202" w:rsidP="00C52590">
      <w:pPr>
        <w:pStyle w:val="devis6"/>
        <w:numPr>
          <w:ilvl w:val="0"/>
          <w:numId w:val="0"/>
        </w:numPr>
        <w:spacing w:after="0"/>
        <w:rPr>
          <w:rFonts w:ascii="Open Sans Condensed" w:hAnsi="Open Sans Condensed"/>
          <w:b/>
          <w:color w:val="A62243"/>
          <w:sz w:val="16"/>
          <w:szCs w:val="16"/>
        </w:rPr>
      </w:pPr>
    </w:p>
    <w:p w14:paraId="14F66F38" w14:textId="77777777" w:rsidR="00732202"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4998CCFF" w14:textId="77777777" w:rsidR="00732202" w:rsidRDefault="00732202" w:rsidP="00C52590">
      <w:pPr>
        <w:pStyle w:val="devis6"/>
        <w:numPr>
          <w:ilvl w:val="0"/>
          <w:numId w:val="0"/>
        </w:numPr>
        <w:ind w:right="-24"/>
        <w:rPr>
          <w:rFonts w:cs="Times New Roman"/>
        </w:rPr>
      </w:pPr>
    </w:p>
    <w:p w14:paraId="05FD26A3" w14:textId="77777777" w:rsidR="00732202" w:rsidRDefault="00732202" w:rsidP="00C52590">
      <w:pPr>
        <w:pStyle w:val="devis6"/>
        <w:numPr>
          <w:ilvl w:val="0"/>
          <w:numId w:val="0"/>
        </w:numPr>
        <w:ind w:right="-24"/>
        <w:rPr>
          <w:rFonts w:cs="Times New Roman"/>
        </w:rPr>
      </w:pPr>
    </w:p>
    <w:p w14:paraId="5BBFE014" w14:textId="77777777" w:rsidR="00732202" w:rsidRDefault="00732202" w:rsidP="00C52590">
      <w:pPr>
        <w:pStyle w:val="Corps1AOL"/>
        <w:rPr>
          <w:rFonts w:cs="Times New Roman"/>
        </w:rPr>
      </w:pPr>
    </w:p>
    <w:sectPr w:rsidR="00732202"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247F9" w14:textId="77777777" w:rsidR="005A6FAA" w:rsidRDefault="005A6FAA" w:rsidP="00C2463D">
      <w:pPr>
        <w:spacing w:after="0" w:line="240" w:lineRule="auto"/>
      </w:pPr>
      <w:r>
        <w:separator/>
      </w:r>
    </w:p>
  </w:endnote>
  <w:endnote w:type="continuationSeparator" w:id="0">
    <w:p w14:paraId="42C5585E"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1981A607-1084-447E-9A01-E75C4283FE39}"/>
    <w:embedBold r:id="rId2" w:fontKey="{CAA6AA93-FC6E-4646-99BF-488CEB2685B6}"/>
  </w:font>
  <w:font w:name="FontAwesome">
    <w:altName w:val="Calibri"/>
    <w:charset w:val="00"/>
    <w:family w:val="auto"/>
    <w:pitch w:val="variable"/>
    <w:sig w:usb0="00000003" w:usb1="00000000" w:usb2="00000000" w:usb3="00000000" w:csb0="00000001" w:csb1="00000000"/>
    <w:embedRegular r:id="rId3" w:fontKey="{D9DAAFDF-4E87-4AE2-9FA7-96A2026AC17A}"/>
    <w:embedBold r:id="rId4" w:fontKey="{35296A7D-1A4E-4CEA-AF77-7692ED01E2D7}"/>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22332509-6727-4B24-B4BF-11F51C62E2F9}"/>
    <w:embedBold r:id="rId6" w:fontKey="{79A6F500-408D-4AD2-8401-7D723A1FCAA1}"/>
  </w:font>
  <w:font w:name="Roboto">
    <w:altName w:val="Arial"/>
    <w:charset w:val="00"/>
    <w:family w:val="auto"/>
    <w:pitch w:val="variable"/>
    <w:sig w:usb0="E0000AFF" w:usb1="5000217F" w:usb2="00000021" w:usb3="00000000" w:csb0="0000019F" w:csb1="00000000"/>
    <w:embedRegular r:id="rId7" w:fontKey="{5C0585E0-0E01-44BB-84E6-B928FBDA79E6}"/>
    <w:embedBold r:id="rId8" w:fontKey="{BB05D89C-ADA5-4D66-BC89-AFEDCE3E7A45}"/>
  </w:font>
  <w:font w:name="Open Sans Condensed">
    <w:altName w:val="Segoe UI"/>
    <w:charset w:val="00"/>
    <w:family w:val="swiss"/>
    <w:pitch w:val="variable"/>
    <w:sig w:usb0="E00002EF" w:usb1="4000205B" w:usb2="00000028" w:usb3="00000000" w:csb0="0000019F" w:csb1="00000000"/>
    <w:embedRegular r:id="rId9" w:fontKey="{A5626493-A281-4DEC-8D86-32DFE770E048}"/>
    <w:embedBold r:id="rId10" w:fontKey="{627579FC-FA28-4805-AAC9-3CC105294864}"/>
  </w:font>
  <w:font w:name="Segoe UI">
    <w:panose1 w:val="020B0502040204020203"/>
    <w:charset w:val="00"/>
    <w:family w:val="swiss"/>
    <w:pitch w:val="variable"/>
    <w:sig w:usb0="E4002EFF" w:usb1="C000E47F" w:usb2="00000009" w:usb3="00000000" w:csb0="000001FF" w:csb1="00000000"/>
    <w:embedRegular r:id="rId11" w:fontKey="{48EA5C6B-622D-4A7C-87A2-F1AC61304CA7}"/>
  </w:font>
  <w:font w:name="Segoe UI Emoji">
    <w:panose1 w:val="020B0502040204020203"/>
    <w:charset w:val="00"/>
    <w:family w:val="swiss"/>
    <w:pitch w:val="variable"/>
    <w:sig w:usb0="00000003" w:usb1="02000000" w:usb2="08000000" w:usb3="00000000" w:csb0="00000001" w:csb1="00000000"/>
    <w:embedRegular r:id="rId12" w:fontKey="{3BB40822-7B9E-4987-B26B-9188DB94C45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04E79" w14:textId="77777777" w:rsidR="00732202" w:rsidRDefault="00BE4ACD" w:rsidP="00D82DDE">
    <w:pPr>
      <w:pStyle w:val="dateetapes1"/>
      <w:jc w:val="center"/>
    </w:pPr>
    <w:r>
      <w:t>25 Boulevard des Martyrs Nantais de la Résistance – 44200 Nantes</w:t>
    </w:r>
  </w:p>
  <w:p w14:paraId="3BBF4030" w14:textId="77777777" w:rsidR="00732202"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02DBD" w14:textId="77777777" w:rsidR="00732202" w:rsidRDefault="00BE4ACD" w:rsidP="00D82DDE">
    <w:pPr>
      <w:pStyle w:val="dateetapes1"/>
      <w:jc w:val="center"/>
    </w:pPr>
    <w:r>
      <w:t>25 Boulevard des Martyrs Nantais de la Résistance – 44200 Nantes</w:t>
    </w:r>
  </w:p>
  <w:p w14:paraId="6CE794EF" w14:textId="77777777" w:rsidR="00732202"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513DA" w14:textId="77777777" w:rsidR="00732202" w:rsidRDefault="00BE4ACD" w:rsidP="00D82DDE">
    <w:pPr>
      <w:pStyle w:val="dateetapes1"/>
      <w:jc w:val="center"/>
    </w:pPr>
    <w:r>
      <w:t>25 Boulevard des Martyrs Nantais de la Résistance – 44200 Nantes</w:t>
    </w:r>
  </w:p>
  <w:p w14:paraId="06E760E0" w14:textId="77777777" w:rsidR="00732202"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6633B" w14:textId="77777777" w:rsidR="00732202" w:rsidRDefault="00BE4ACD" w:rsidP="00D82DDE">
    <w:pPr>
      <w:pStyle w:val="dateetapes1"/>
      <w:jc w:val="center"/>
    </w:pPr>
    <w:r>
      <w:t>25 Boulevard des Martyrs Nantais de la Résistance – 44200 Nantes</w:t>
    </w:r>
  </w:p>
  <w:p w14:paraId="5119B190" w14:textId="77777777" w:rsidR="00732202"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AA447" w14:textId="77777777" w:rsidR="00732202" w:rsidRDefault="00BE4ACD" w:rsidP="00D82DDE">
    <w:pPr>
      <w:pStyle w:val="dateetapes1"/>
      <w:jc w:val="center"/>
    </w:pPr>
    <w:r>
      <w:t>25 Boulevard des Martyrs Nantais de la Résistance – 44200 Nantes</w:t>
    </w:r>
  </w:p>
  <w:p w14:paraId="09CD0E1D" w14:textId="77777777" w:rsidR="00732202"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C8E36" w14:textId="77777777" w:rsidR="00732202" w:rsidRDefault="00BE4ACD" w:rsidP="00D82DDE">
    <w:pPr>
      <w:pStyle w:val="dateetapes1"/>
      <w:jc w:val="center"/>
    </w:pPr>
    <w:r>
      <w:t>25 Boulevard des Martyrs Nantais de la Résistance – 44200 Nantes</w:t>
    </w:r>
  </w:p>
  <w:p w14:paraId="42786A3C" w14:textId="77777777" w:rsidR="00732202"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E02D7" w14:textId="77777777" w:rsidR="00732202" w:rsidRDefault="00BE4ACD" w:rsidP="00D82DDE">
    <w:pPr>
      <w:pStyle w:val="dateetapes1"/>
      <w:jc w:val="center"/>
    </w:pPr>
    <w:r>
      <w:t>25 Boulevard des Martyrs Nantais de la Résistance – 44200 Nantes</w:t>
    </w:r>
  </w:p>
  <w:p w14:paraId="693FE604" w14:textId="77777777" w:rsidR="00732202" w:rsidRDefault="00CC27A1" w:rsidP="00D82DDE">
    <w:pPr>
      <w:pStyle w:val="dateetapes1"/>
      <w:jc w:val="center"/>
    </w:pPr>
    <w:r>
      <w:t>ZEN ASIE SAS TOTRAVEL au capital de 185 000€ - SIRET 499 132 728 - IM 044120008 – GARANTIE APST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349D5" w14:textId="77777777" w:rsidR="00732202" w:rsidRDefault="00BE4ACD" w:rsidP="00D82DDE">
    <w:pPr>
      <w:pStyle w:val="dateetapes1"/>
      <w:jc w:val="center"/>
    </w:pPr>
    <w:r>
      <w:t>25 Boulevard des Martyrs Nantais de la Résistance – 44200 Nantes</w:t>
    </w:r>
  </w:p>
  <w:p w14:paraId="27F44DE4" w14:textId="77777777" w:rsidR="00732202" w:rsidRDefault="00CC27A1" w:rsidP="00D82DDE">
    <w:pPr>
      <w:pStyle w:val="dateetapes1"/>
      <w:jc w:val="center"/>
    </w:pPr>
    <w:r>
      <w:t>ZEN ASIE SAS TOTRAVEL au capital de 185 000€ - SIRET 499 132 728 - IM 044120008 – GARANTIE APST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6F7D" w14:textId="77777777" w:rsidR="00732202" w:rsidRDefault="00BE4ACD" w:rsidP="00D82DDE">
    <w:pPr>
      <w:pStyle w:val="dateetapes1"/>
      <w:jc w:val="center"/>
    </w:pPr>
    <w:r>
      <w:t>25 Boulevard des Martyrs Nantais de la Résistance – 44200 Nantes</w:t>
    </w:r>
  </w:p>
  <w:p w14:paraId="65B1C8A1" w14:textId="77777777" w:rsidR="00732202"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8BFB4" w14:textId="77777777" w:rsidR="005A6FAA" w:rsidRDefault="005A6FAA" w:rsidP="00C2463D">
      <w:pPr>
        <w:spacing w:after="0" w:line="240" w:lineRule="auto"/>
      </w:pPr>
      <w:r>
        <w:separator/>
      </w:r>
    </w:p>
  </w:footnote>
  <w:footnote w:type="continuationSeparator" w:id="0">
    <w:p w14:paraId="31F1C265"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44275948">
    <w:abstractNumId w:val="2"/>
  </w:num>
  <w:num w:numId="2" w16cid:durableId="332298372">
    <w:abstractNumId w:val="0"/>
  </w:num>
  <w:num w:numId="3" w16cid:durableId="1164586651">
    <w:abstractNumId w:val="0"/>
  </w:num>
  <w:num w:numId="4" w16cid:durableId="211424194">
    <w:abstractNumId w:val="1"/>
  </w:num>
  <w:num w:numId="5" w16cid:durableId="1703247497">
    <w:abstractNumId w:val="0"/>
  </w:num>
  <w:num w:numId="6" w16cid:durableId="45223790">
    <w:abstractNumId w:val="0"/>
  </w:num>
  <w:num w:numId="7" w16cid:durableId="737902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0465"/>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2202"/>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52EB"/>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E4851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footer" Target="footer3.xml"/><Relationship Id="rId26" Type="http://schemas.openxmlformats.org/officeDocument/2006/relationships/image" Target="media/image13.jpg"/><Relationship Id="rId39" Type="http://schemas.openxmlformats.org/officeDocument/2006/relationships/theme" Target="theme/theme1.xml"/><Relationship Id="rId21" Type="http://schemas.openxmlformats.org/officeDocument/2006/relationships/footer" Target="footer4.xml"/><Relationship Id="rId34" Type="http://schemas.openxmlformats.org/officeDocument/2006/relationships/image" Target="media/image18.jp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g"/><Relationship Id="rId25" Type="http://schemas.openxmlformats.org/officeDocument/2006/relationships/image" Target="media/image12.jpg"/><Relationship Id="rId33" Type="http://schemas.openxmlformats.org/officeDocument/2006/relationships/footer" Target="footer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9.jpg"/><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footer" Target="footer5.xml"/><Relationship Id="rId32" Type="http://schemas.openxmlformats.org/officeDocument/2006/relationships/image" Target="media/image17.jpg"/><Relationship Id="rId37" Type="http://schemas.openxmlformats.org/officeDocument/2006/relationships/image" Target="media/image20.jp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jpg"/><Relationship Id="rId28" Type="http://schemas.openxmlformats.org/officeDocument/2006/relationships/image" Target="media/image14.jpg"/><Relationship Id="rId36" Type="http://schemas.openxmlformats.org/officeDocument/2006/relationships/footer" Target="footer9.xml"/><Relationship Id="rId10" Type="http://schemas.openxmlformats.org/officeDocument/2006/relationships/image" Target="media/image3.jpg"/><Relationship Id="rId19" Type="http://schemas.openxmlformats.org/officeDocument/2006/relationships/image" Target="media/image8.jpg"/><Relationship Id="rId31" Type="http://schemas.openxmlformats.org/officeDocument/2006/relationships/image" Target="media/image16.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g"/><Relationship Id="rId22" Type="http://schemas.openxmlformats.org/officeDocument/2006/relationships/image" Target="media/image10.png"/><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image" Target="media/image19.jpeg"/><Relationship Id="rId8" Type="http://schemas.openxmlformats.org/officeDocument/2006/relationships/image" Target="media/image1.emf"/><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7039</TotalTime>
  <Pages>18</Pages>
  <Words>3623</Words>
  <Characters>19931</Characters>
  <Application>Microsoft Office Word</Application>
  <DocSecurity>0</DocSecurity>
  <Lines>166</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MELODY - ZEN ASIE</cp:lastModifiedBy>
  <cp:revision>1</cp:revision>
  <dcterms:created xsi:type="dcterms:W3CDTF">2018-06-13T16:07:00Z</dcterms:created>
  <dcterms:modified xsi:type="dcterms:W3CDTF">2025-09-05T12:35:00Z</dcterms:modified>
</cp:coreProperties>
</file>