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D93D98" w14:paraId="65DD2CFF" w14:textId="77777777" w:rsidTr="00E07BE4">
        <w:tc>
          <w:tcPr>
            <w:tcW w:w="993" w:type="dxa"/>
          </w:tcPr>
          <w:p w14:paraId="6DF56A91" w14:textId="77777777" w:rsidR="00D93D98" w:rsidRDefault="009A3107" w:rsidP="00E07BE4">
            <w:pPr>
              <w:pStyle w:val="tabl2"/>
              <w:spacing w:line="360" w:lineRule="auto"/>
            </w:pPr>
            <w:r>
              <w:rPr>
                <w:noProof/>
              </w:rPr>
              <w:drawing>
                <wp:inline distT="0" distB="0" distL="0" distR="0" wp14:anchorId="590D08F0" wp14:editId="641CC1CB">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7B0627D2" w14:textId="77777777" w:rsidR="00D93D98" w:rsidRDefault="009A3107" w:rsidP="00CC27A1">
            <w:pPr>
              <w:pStyle w:val="tabl2"/>
              <w:rPr>
                <w:color w:val="901D24"/>
              </w:rPr>
            </w:pPr>
            <w:r>
              <w:rPr>
                <w:color w:val="901D24"/>
              </w:rPr>
              <w:t>Votre contact :    Roselyne</w:t>
            </w:r>
          </w:p>
          <w:p w14:paraId="363299E7" w14:textId="77777777" w:rsidR="00D93D98" w:rsidRDefault="009A3107" w:rsidP="00CC27A1">
            <w:pPr>
              <w:pStyle w:val="tabl2"/>
              <w:rPr>
                <w:color w:val="901D24"/>
              </w:rPr>
            </w:pPr>
            <w:r>
              <w:rPr>
                <w:color w:val="901D24"/>
              </w:rPr>
              <w:t>Votre référence : 25390</w:t>
            </w:r>
          </w:p>
        </w:tc>
        <w:tc>
          <w:tcPr>
            <w:tcW w:w="3935" w:type="dxa"/>
          </w:tcPr>
          <w:p w14:paraId="4E46FB13" w14:textId="77777777" w:rsidR="00D93D98" w:rsidRDefault="009A3107" w:rsidP="00CC27A1">
            <w:pPr>
              <w:pStyle w:val="tabl2"/>
              <w:rPr>
                <w:color w:val="901D24"/>
              </w:rPr>
            </w:pPr>
            <w:r>
              <w:rPr>
                <w:color w:val="901D24"/>
              </w:rPr>
              <w:t>cotation@zen-fr.com</w:t>
            </w:r>
          </w:p>
          <w:p w14:paraId="141ADEAC" w14:textId="77777777" w:rsidR="00D93D98"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D93D98" w14:paraId="2B713C00" w14:textId="77777777" w:rsidTr="0051732A">
        <w:tc>
          <w:tcPr>
            <w:tcW w:w="10466" w:type="dxa"/>
          </w:tcPr>
          <w:p w14:paraId="71141B89" w14:textId="77777777" w:rsidR="00D93D98" w:rsidRDefault="00144482" w:rsidP="009A3107">
            <w:pPr>
              <w:pStyle w:val="titre1Zen"/>
              <w:ind w:left="-105"/>
            </w:pPr>
            <w:r>
              <w:rPr>
                <w:noProof/>
              </w:rPr>
              <w:drawing>
                <wp:inline distT="0" distB="0" distL="0" distR="0" wp14:anchorId="3E436416" wp14:editId="20CDF2A8">
                  <wp:extent cx="6645910" cy="4375224"/>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375224"/>
                          </a:xfrm>
                          <a:prstGeom prst="rect">
                            <a:avLst/>
                          </a:prstGeom>
                        </pic:spPr>
                      </pic:pic>
                    </a:graphicData>
                  </a:graphic>
                </wp:inline>
              </w:drawing>
            </w:r>
          </w:p>
        </w:tc>
      </w:tr>
    </w:tbl>
    <w:p w14:paraId="32178EC3" w14:textId="77777777" w:rsidR="00D93D98" w:rsidRDefault="00D93D98" w:rsidP="006A75C8">
      <w:pPr>
        <w:pStyle w:val="devis6"/>
        <w:numPr>
          <w:ilvl w:val="0"/>
          <w:numId w:val="0"/>
        </w:numPr>
        <w:ind w:right="-24"/>
        <w:rPr>
          <w:rFonts w:ascii="FontAwesome" w:hAnsi="FontAwesome"/>
          <w:sz w:val="2"/>
          <w:szCs w:val="2"/>
        </w:rPr>
      </w:pPr>
    </w:p>
    <w:p w14:paraId="4CCCA29C" w14:textId="77777777" w:rsidR="00D93D98" w:rsidRDefault="00D93D98" w:rsidP="003672FC">
      <w:pPr>
        <w:pStyle w:val="titre1Zen"/>
      </w:pPr>
    </w:p>
    <w:p w14:paraId="6187175B" w14:textId="77777777" w:rsidR="00D93D98" w:rsidRDefault="003672FC" w:rsidP="003672FC">
      <w:pPr>
        <w:pStyle w:val="titre1Zen"/>
      </w:pPr>
      <w:r>
        <w:t xml:space="preserve"> Voyage au cœur de l'Himalaya</w:t>
      </w:r>
    </w:p>
    <w:p w14:paraId="1697F25A" w14:textId="77777777" w:rsidR="00D93D98" w:rsidRDefault="00997001" w:rsidP="003672FC">
      <w:pPr>
        <w:pStyle w:val="titre1Zen"/>
      </w:pPr>
      <w:r>
        <w:t>15 JOURS / 12 NUITS</w:t>
      </w:r>
    </w:p>
    <w:p w14:paraId="5E391693" w14:textId="77777777" w:rsidR="00D93D98" w:rsidRDefault="00D93D98" w:rsidP="003672FC">
      <w:pPr>
        <w:pStyle w:val="titre1Zen"/>
      </w:pPr>
    </w:p>
    <w:p w14:paraId="4F23E1DD" w14:textId="37315105" w:rsidR="00D93D98" w:rsidRDefault="00CF62A0" w:rsidP="00845A3A">
      <w:pPr>
        <w:pStyle w:val="Corps1Zen"/>
        <w:rPr>
          <w:rFonts w:ascii="Bradley Hand ITC" w:hAnsi="Bradley Hand ITC"/>
          <w:caps/>
          <w:color w:val="FFFFFF" w:themeColor="background1"/>
          <w:sz w:val="40"/>
          <w:szCs w:val="36"/>
        </w:rPr>
      </w:pPr>
      <w:r>
        <w:t xml:space="preserve">Surnommé le « pays du bonheur », le Bhoutan est situé au </w:t>
      </w:r>
      <w:r w:rsidR="00D74D98">
        <w:t>cœur</w:t>
      </w:r>
      <w:r>
        <w:t xml:space="preserve"> de l’Himalaya, lové entre l’Inde et la Chine. Il possède un héritage </w:t>
      </w:r>
      <w:r w:rsidR="00A57737">
        <w:t>singulier nourri</w:t>
      </w:r>
      <w:r>
        <w:t xml:space="preserve"> de cultures et de traditions demeurées intactes au fil des décennies, de vertigineux paysages montagneux, de fertiles vallées, une architecture unique caractérisée par les dzongs et une population des plus accueillantes. Préservé dans le passé de toute colonisation, le petit Etat bouddhiste protège sa nature et sa culture comme aucun autre pays : l’inventeur du BNB (Bonheur National Brut) s’est engagé dans un développement économique 100% bio et veille à accueillir un nombre limité de touristes ! Une promesse de simplicité et d’authenticité à tout heureux voyageur au Bhoutan. Terre de naissance de Bouddha, paradis des trekkeurs, domicile heureux des hippies dans les années 60, le Népal rime avec aventure, spiritualité et hospitalité. Arpenter les sentiers les plus beaux du monde, contempler les panoramas vertigineux depuis le « toit du monde », autrement dit le sommet de l’Himalaya, flâner sur les places médiévales de la vallée de Katmandou, tomber de stupeur devant les resplendissants stupas, partager des instants de vie avec les ethnies montagnardes… le pays ne propose pas moins. Entre ferveur hindoue et sagesse bouddhiste, il est également un joyau de tolérance où les communautés s’expriment en harmonie. On commence à comprendre pourquoi le Népal exerce un attrait quasi magnétique sur tout voyageur en quête d’air pur et de quiétude…</w:t>
      </w:r>
      <w:r>
        <w:br w:type="page"/>
      </w:r>
    </w:p>
    <w:p w14:paraId="2E9CBAAC" w14:textId="77777777" w:rsidR="00D93D98" w:rsidRDefault="00E022E2" w:rsidP="00E022E2">
      <w:pPr>
        <w:pStyle w:val="TitretapesZen"/>
      </w:pPr>
      <w:r>
        <w:lastRenderedPageBreak/>
        <w:t>LES ETAPES</w:t>
      </w:r>
    </w:p>
    <w:p w14:paraId="4DB214BA" w14:textId="77777777" w:rsidR="00D93D98" w:rsidRDefault="00D93D98" w:rsidP="00C52590">
      <w:pPr>
        <w:pStyle w:val="Corps1Zen"/>
        <w:rPr>
          <w:caps/>
        </w:rPr>
      </w:pPr>
    </w:p>
    <w:p w14:paraId="43D1FEE8" w14:textId="77777777" w:rsidR="00D93D98"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KATMANDOU</w:t>
      </w:r>
    </w:p>
    <w:p w14:paraId="6A2CF43A" w14:textId="77777777" w:rsidR="00D93D98" w:rsidRDefault="00D93D98" w:rsidP="00C52590">
      <w:pPr>
        <w:pStyle w:val="dateetapes1"/>
        <w:spacing w:after="0"/>
        <w:rPr>
          <w:b/>
          <w:caps/>
        </w:rPr>
      </w:pPr>
    </w:p>
    <w:p w14:paraId="59A24F21" w14:textId="77777777" w:rsidR="00D93D98" w:rsidRDefault="00C52590" w:rsidP="00C52590">
      <w:pPr>
        <w:pStyle w:val="dateetapes1"/>
        <w:spacing w:after="0"/>
        <w:rPr>
          <w:b/>
          <w:caps/>
        </w:rPr>
      </w:pPr>
      <w:r>
        <w:rPr>
          <w:b/>
          <w:caps/>
        </w:rPr>
        <w:t>Jour 02 : KATMANDOU</w:t>
      </w:r>
    </w:p>
    <w:p w14:paraId="42C27AB5" w14:textId="77777777" w:rsidR="00D93D98" w:rsidRDefault="00D93D98" w:rsidP="00C52590">
      <w:pPr>
        <w:pStyle w:val="dateetapes1"/>
        <w:spacing w:after="0"/>
        <w:rPr>
          <w:b/>
          <w:caps/>
        </w:rPr>
      </w:pPr>
    </w:p>
    <w:p w14:paraId="39EA43CD" w14:textId="77777777" w:rsidR="00D93D98" w:rsidRPr="00D74D98" w:rsidRDefault="00C52590" w:rsidP="00C52590">
      <w:pPr>
        <w:pStyle w:val="dateetapes1"/>
        <w:spacing w:after="0"/>
        <w:rPr>
          <w:b/>
          <w:caps/>
          <w:lang w:val="en-GB"/>
        </w:rPr>
      </w:pPr>
      <w:r w:rsidRPr="00D74D98">
        <w:rPr>
          <w:b/>
          <w:caps/>
          <w:lang w:val="en-GB"/>
        </w:rPr>
        <w:t>Jour 03 : Katmandou / Bhaktapur / Katmandou (1h00)</w:t>
      </w:r>
    </w:p>
    <w:p w14:paraId="6B37E557" w14:textId="77777777" w:rsidR="00D93D98" w:rsidRPr="00D74D98" w:rsidRDefault="00D93D98" w:rsidP="00C52590">
      <w:pPr>
        <w:pStyle w:val="dateetapes1"/>
        <w:spacing w:after="0"/>
        <w:rPr>
          <w:b/>
          <w:caps/>
          <w:lang w:val="en-GB"/>
        </w:rPr>
      </w:pPr>
    </w:p>
    <w:p w14:paraId="5A661A96" w14:textId="77777777" w:rsidR="00D93D98" w:rsidRPr="00D74D98" w:rsidRDefault="00C52590" w:rsidP="00C52590">
      <w:pPr>
        <w:pStyle w:val="dateetapes1"/>
        <w:spacing w:after="0"/>
        <w:rPr>
          <w:b/>
          <w:caps/>
          <w:lang w:val="en-GB"/>
        </w:rPr>
      </w:pPr>
      <w:r w:rsidRPr="00D74D98">
        <w:rPr>
          <w:b/>
          <w:caps/>
          <w:lang w:val="en-GB"/>
        </w:rPr>
        <w:t xml:space="preserve">Jour 04 : Katmandou </w:t>
      </w:r>
      <w:r w:rsidRPr="00D74D98">
        <w:rPr>
          <w:rFonts w:ascii="Segoe UI Emoji" w:hAnsi="Segoe UI Emoji"/>
          <w:lang w:val="en-GB"/>
        </w:rPr>
        <w:t>✈</w:t>
      </w:r>
      <w:r>
        <w:rPr>
          <w:rFonts w:ascii="Segoe UI Emoji" w:hAnsi="Segoe UI Emoji"/>
        </w:rPr>
        <w:t>️</w:t>
      </w:r>
      <w:r w:rsidRPr="00D74D98">
        <w:rPr>
          <w:b/>
          <w:caps/>
          <w:lang w:val="en-GB"/>
        </w:rPr>
        <w:t xml:space="preserve"> Paro / Thimphu (env. 1h30)</w:t>
      </w:r>
    </w:p>
    <w:p w14:paraId="1A16E08F" w14:textId="77777777" w:rsidR="00D93D98" w:rsidRPr="00D74D98" w:rsidRDefault="00D93D98" w:rsidP="00C52590">
      <w:pPr>
        <w:pStyle w:val="dateetapes1"/>
        <w:spacing w:after="0"/>
        <w:rPr>
          <w:b/>
          <w:caps/>
          <w:lang w:val="en-GB"/>
        </w:rPr>
      </w:pPr>
    </w:p>
    <w:p w14:paraId="7AB18F49" w14:textId="77777777" w:rsidR="00D93D98" w:rsidRPr="00D74D98" w:rsidRDefault="00C52590" w:rsidP="00C52590">
      <w:pPr>
        <w:pStyle w:val="dateetapes1"/>
        <w:spacing w:after="0"/>
        <w:rPr>
          <w:b/>
          <w:caps/>
          <w:lang w:val="en-GB"/>
        </w:rPr>
      </w:pPr>
      <w:r w:rsidRPr="00D74D98">
        <w:rPr>
          <w:b/>
          <w:caps/>
          <w:lang w:val="en-GB"/>
        </w:rPr>
        <w:t>Jour 05 : THIMPHU</w:t>
      </w:r>
    </w:p>
    <w:p w14:paraId="08D2CC59" w14:textId="77777777" w:rsidR="00D93D98" w:rsidRPr="00D74D98" w:rsidRDefault="00D93D98" w:rsidP="00C52590">
      <w:pPr>
        <w:pStyle w:val="dateetapes1"/>
        <w:spacing w:after="0"/>
        <w:rPr>
          <w:b/>
          <w:caps/>
          <w:lang w:val="en-GB"/>
        </w:rPr>
      </w:pPr>
    </w:p>
    <w:p w14:paraId="19F62A4E" w14:textId="77777777" w:rsidR="00D93D98" w:rsidRDefault="00C52590" w:rsidP="00C52590">
      <w:pPr>
        <w:pStyle w:val="dateetapes1"/>
        <w:spacing w:after="0"/>
        <w:rPr>
          <w:b/>
          <w:caps/>
        </w:rPr>
      </w:pPr>
      <w:r>
        <w:rPr>
          <w:b/>
          <w:caps/>
        </w:rPr>
        <w:t>Jour 06 : THIMPHU / GANGTEY (env. 5h)</w:t>
      </w:r>
    </w:p>
    <w:p w14:paraId="13C1C01D" w14:textId="77777777" w:rsidR="00D93D98" w:rsidRDefault="00D93D98" w:rsidP="00C52590">
      <w:pPr>
        <w:pStyle w:val="dateetapes1"/>
        <w:spacing w:after="0"/>
        <w:rPr>
          <w:b/>
          <w:caps/>
        </w:rPr>
      </w:pPr>
    </w:p>
    <w:p w14:paraId="0AF3E0D8" w14:textId="77777777" w:rsidR="00D93D98" w:rsidRDefault="00C52590" w:rsidP="00C52590">
      <w:pPr>
        <w:pStyle w:val="dateetapes1"/>
        <w:spacing w:after="0"/>
        <w:rPr>
          <w:b/>
          <w:caps/>
        </w:rPr>
      </w:pPr>
      <w:r>
        <w:rPr>
          <w:b/>
          <w:caps/>
        </w:rPr>
        <w:t>Jour 07 : GANGTEY / BUMTHANG (env. 5h)</w:t>
      </w:r>
    </w:p>
    <w:p w14:paraId="49057CCF" w14:textId="77777777" w:rsidR="00D93D98" w:rsidRDefault="00D93D98" w:rsidP="00C52590">
      <w:pPr>
        <w:pStyle w:val="dateetapes1"/>
        <w:spacing w:after="0"/>
        <w:rPr>
          <w:b/>
          <w:caps/>
        </w:rPr>
      </w:pPr>
    </w:p>
    <w:p w14:paraId="7291EFD5" w14:textId="77777777" w:rsidR="00D93D98" w:rsidRDefault="00C52590" w:rsidP="00C52590">
      <w:pPr>
        <w:pStyle w:val="dateetapes1"/>
        <w:spacing w:after="0"/>
        <w:rPr>
          <w:b/>
          <w:caps/>
        </w:rPr>
      </w:pPr>
      <w:r>
        <w:rPr>
          <w:b/>
          <w:caps/>
        </w:rPr>
        <w:t>Jour 08 : BUMTHANG</w:t>
      </w:r>
    </w:p>
    <w:p w14:paraId="63AAA807" w14:textId="77777777" w:rsidR="00D93D98" w:rsidRDefault="00D93D98" w:rsidP="00C52590">
      <w:pPr>
        <w:pStyle w:val="dateetapes1"/>
        <w:spacing w:after="0"/>
        <w:rPr>
          <w:b/>
          <w:caps/>
        </w:rPr>
      </w:pPr>
    </w:p>
    <w:p w14:paraId="24FCF2E1" w14:textId="77777777" w:rsidR="00D93D98" w:rsidRDefault="00C52590" w:rsidP="00C52590">
      <w:pPr>
        <w:pStyle w:val="dateetapes1"/>
        <w:spacing w:after="0"/>
        <w:rPr>
          <w:b/>
          <w:caps/>
        </w:rPr>
      </w:pPr>
      <w:r>
        <w:rPr>
          <w:b/>
          <w:caps/>
        </w:rPr>
        <w:t>Jour 09 : BUMTHANG / PUNAKHA (ENV. 7H)</w:t>
      </w:r>
    </w:p>
    <w:p w14:paraId="16FE6F84" w14:textId="77777777" w:rsidR="00D93D98" w:rsidRDefault="00D93D98" w:rsidP="00C52590">
      <w:pPr>
        <w:pStyle w:val="dateetapes1"/>
        <w:spacing w:after="0"/>
        <w:rPr>
          <w:b/>
          <w:caps/>
        </w:rPr>
      </w:pPr>
    </w:p>
    <w:p w14:paraId="3A08E342" w14:textId="77777777" w:rsidR="00D93D98" w:rsidRDefault="00C52590" w:rsidP="00C52590">
      <w:pPr>
        <w:pStyle w:val="dateetapes1"/>
        <w:spacing w:after="0"/>
        <w:rPr>
          <w:b/>
          <w:caps/>
        </w:rPr>
      </w:pPr>
      <w:r>
        <w:rPr>
          <w:b/>
          <w:caps/>
        </w:rPr>
        <w:t>Jour 10 : PUNAKHA</w:t>
      </w:r>
    </w:p>
    <w:p w14:paraId="02033FAF" w14:textId="77777777" w:rsidR="00D93D98" w:rsidRDefault="00D93D98" w:rsidP="00C52590">
      <w:pPr>
        <w:pStyle w:val="dateetapes1"/>
        <w:spacing w:after="0"/>
        <w:rPr>
          <w:b/>
          <w:caps/>
        </w:rPr>
      </w:pPr>
    </w:p>
    <w:p w14:paraId="51AED4D8" w14:textId="77777777" w:rsidR="00D93D98" w:rsidRDefault="00C52590" w:rsidP="00C52590">
      <w:pPr>
        <w:pStyle w:val="dateetapes1"/>
        <w:spacing w:after="0"/>
        <w:rPr>
          <w:b/>
          <w:caps/>
        </w:rPr>
      </w:pPr>
      <w:r>
        <w:rPr>
          <w:b/>
          <w:caps/>
        </w:rPr>
        <w:t>Jour 11 : PUNAKHA / PARO (ENV. 4H)</w:t>
      </w:r>
    </w:p>
    <w:p w14:paraId="3B284C1F" w14:textId="77777777" w:rsidR="00D93D98" w:rsidRDefault="00D93D98" w:rsidP="00C52590">
      <w:pPr>
        <w:pStyle w:val="dateetapes1"/>
        <w:spacing w:after="0"/>
        <w:rPr>
          <w:b/>
          <w:caps/>
        </w:rPr>
      </w:pPr>
    </w:p>
    <w:p w14:paraId="13FD1017" w14:textId="77777777" w:rsidR="00D93D98" w:rsidRDefault="00C52590" w:rsidP="00C52590">
      <w:pPr>
        <w:pStyle w:val="dateetapes1"/>
        <w:spacing w:after="0"/>
        <w:rPr>
          <w:b/>
          <w:caps/>
        </w:rPr>
      </w:pPr>
      <w:r>
        <w:rPr>
          <w:b/>
          <w:caps/>
        </w:rPr>
        <w:t>Jour 12 : PARO</w:t>
      </w:r>
    </w:p>
    <w:p w14:paraId="6E5EF920" w14:textId="77777777" w:rsidR="00D93D98" w:rsidRDefault="00D93D98" w:rsidP="00C52590">
      <w:pPr>
        <w:pStyle w:val="dateetapes1"/>
        <w:spacing w:after="0"/>
        <w:rPr>
          <w:b/>
          <w:caps/>
        </w:rPr>
      </w:pPr>
    </w:p>
    <w:p w14:paraId="4C88385C" w14:textId="77777777" w:rsidR="00D93D98" w:rsidRDefault="00C52590" w:rsidP="00C52590">
      <w:pPr>
        <w:pStyle w:val="dateetapes1"/>
        <w:spacing w:after="0"/>
        <w:rPr>
          <w:b/>
          <w:caps/>
        </w:rPr>
      </w:pPr>
      <w:r>
        <w:rPr>
          <w:b/>
          <w:caps/>
        </w:rPr>
        <w:t xml:space="preserve">Jour 13 : PARO </w:t>
      </w:r>
      <w:r>
        <w:rPr>
          <w:rFonts w:ascii="Segoe UI Emoji" w:hAnsi="Segoe UI Emoji"/>
        </w:rPr>
        <w:t>✈️</w:t>
      </w:r>
      <w:r>
        <w:rPr>
          <w:b/>
          <w:caps/>
        </w:rPr>
        <w:t xml:space="preserve"> KATMANDOU</w:t>
      </w:r>
    </w:p>
    <w:p w14:paraId="20E70574" w14:textId="77777777" w:rsidR="00D93D98" w:rsidRDefault="00D93D98" w:rsidP="00C52590">
      <w:pPr>
        <w:pStyle w:val="dateetapes1"/>
        <w:spacing w:after="0"/>
        <w:rPr>
          <w:b/>
          <w:caps/>
        </w:rPr>
      </w:pPr>
    </w:p>
    <w:p w14:paraId="59C8F96C" w14:textId="77777777" w:rsidR="00D93D98" w:rsidRDefault="00C52590" w:rsidP="00C52590">
      <w:pPr>
        <w:pStyle w:val="dateetapes1"/>
        <w:spacing w:after="0"/>
        <w:rPr>
          <w:b/>
          <w:caps/>
        </w:rPr>
      </w:pPr>
      <w:r>
        <w:rPr>
          <w:b/>
          <w:caps/>
        </w:rPr>
        <w:t xml:space="preserve">Jour 14 : KATMANDOU </w:t>
      </w:r>
      <w:r>
        <w:rPr>
          <w:rFonts w:ascii="Segoe UI Emoji" w:hAnsi="Segoe UI Emoji"/>
        </w:rPr>
        <w:t>✈️</w:t>
      </w:r>
      <w:r>
        <w:rPr>
          <w:b/>
          <w:caps/>
        </w:rPr>
        <w:t xml:space="preserve"> PARIS</w:t>
      </w:r>
    </w:p>
    <w:p w14:paraId="0E158C9D" w14:textId="77777777" w:rsidR="00D93D98" w:rsidRDefault="00D93D98" w:rsidP="00C52590">
      <w:pPr>
        <w:pStyle w:val="dateetapes1"/>
        <w:spacing w:after="0"/>
        <w:rPr>
          <w:b/>
          <w:caps/>
        </w:rPr>
      </w:pPr>
    </w:p>
    <w:p w14:paraId="6BC0177C" w14:textId="77777777" w:rsidR="00D93D98" w:rsidRDefault="00C52590" w:rsidP="00C52590">
      <w:pPr>
        <w:pStyle w:val="dateetapes1"/>
        <w:spacing w:after="0"/>
        <w:rPr>
          <w:b/>
          <w:caps/>
        </w:rPr>
      </w:pPr>
      <w:r>
        <w:rPr>
          <w:b/>
          <w:caps/>
        </w:rPr>
        <w:t>Jour 15 : PARIS</w:t>
      </w:r>
    </w:p>
    <w:p w14:paraId="4351CF95" w14:textId="77777777" w:rsidR="00D93D98" w:rsidRDefault="00D93D98" w:rsidP="00C52590">
      <w:pPr>
        <w:pStyle w:val="dateetapes1"/>
        <w:spacing w:after="0"/>
        <w:rPr>
          <w:b/>
          <w:caps/>
        </w:rPr>
      </w:pPr>
    </w:p>
    <w:p w14:paraId="34955162" w14:textId="77777777" w:rsidR="00D93D98" w:rsidRDefault="00D93D98" w:rsidP="00C52590">
      <w:pPr>
        <w:pStyle w:val="Corps1AOL"/>
        <w:rPr>
          <w:sz w:val="18"/>
          <w:szCs w:val="18"/>
        </w:rPr>
      </w:pPr>
    </w:p>
    <w:p w14:paraId="5F5FF6AA" w14:textId="77777777" w:rsidR="00D93D98"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11EFF877" wp14:editId="3E1B9C96">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7F86BE55" w14:textId="77777777" w:rsidR="00D93D98" w:rsidRDefault="00D93D98" w:rsidP="00DA7FAE">
      <w:pPr>
        <w:pStyle w:val="Corps1AOL"/>
        <w:rPr>
          <w:sz w:val="18"/>
          <w:szCs w:val="18"/>
        </w:rPr>
      </w:pPr>
    </w:p>
    <w:p w14:paraId="6F40B644" w14:textId="77777777" w:rsidR="00D93D98" w:rsidRDefault="00DE3C7D" w:rsidP="00F33D72">
      <w:pPr>
        <w:pStyle w:val="Corps1Zen"/>
      </w:pPr>
      <w:r>
        <w:br w:type="page"/>
      </w:r>
    </w:p>
    <w:p w14:paraId="209D446B" w14:textId="77777777" w:rsidR="00D93D98" w:rsidRDefault="003C5C9F" w:rsidP="003C5C9F">
      <w:pPr>
        <w:pStyle w:val="TitretapesZen"/>
      </w:pPr>
      <w:r>
        <w:lastRenderedPageBreak/>
        <w:t>le programme</w:t>
      </w:r>
    </w:p>
    <w:p w14:paraId="4C567E22" w14:textId="77777777" w:rsidR="00D93D98" w:rsidRDefault="00D93D98" w:rsidP="00C52590">
      <w:pPr>
        <w:pStyle w:val="Corps1Zen"/>
      </w:pPr>
    </w:p>
    <w:p w14:paraId="2D31C036" w14:textId="77777777" w:rsidR="00D93D98" w:rsidRDefault="00C52590" w:rsidP="00C52590">
      <w:pPr>
        <w:pStyle w:val="datesprogramme"/>
        <w:rPr>
          <w:b/>
        </w:rPr>
      </w:pPr>
      <w:r>
        <w:rPr>
          <w:b/>
        </w:rPr>
        <w:t xml:space="preserve">Jour 01 : PARIS </w:t>
      </w:r>
      <w:r>
        <w:rPr>
          <w:rFonts w:ascii="Segoe UI Emoji" w:hAnsi="Segoe UI Emoji"/>
        </w:rPr>
        <w:t>✈️</w:t>
      </w:r>
      <w:r>
        <w:rPr>
          <w:b/>
        </w:rPr>
        <w:t xml:space="preserve"> KATMANDOU</w:t>
      </w:r>
    </w:p>
    <w:p w14:paraId="68A793A2" w14:textId="77777777" w:rsidR="00D93D98" w:rsidRDefault="00D93D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0D54A242"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D79AA5" w14:textId="77777777" w:rsidR="00D93D98" w:rsidRDefault="00C52590" w:rsidP="00AB5000">
            <w:pPr>
              <w:pStyle w:val="Corps1Zen"/>
              <w:spacing w:after="120"/>
              <w:ind w:left="-105"/>
              <w:rPr>
                <w:caps w:val="0"/>
              </w:rPr>
            </w:pPr>
            <w:r>
              <w:rPr>
                <w:b/>
                <w:caps w:val="0"/>
              </w:rPr>
              <w:t xml:space="preserve">Rendez-vous des participants à l’aéroport de Paris Charles de Gaulle. </w:t>
            </w:r>
          </w:p>
        </w:tc>
      </w:tr>
      <w:tr w:rsidR="00D93D98" w14:paraId="1CB64D3B"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02E16A43" w14:textId="77777777" w:rsidR="00D93D98" w:rsidRDefault="00C52590" w:rsidP="00AB5000">
            <w:pPr>
              <w:pStyle w:val="Corps1Zen"/>
              <w:spacing w:after="120"/>
              <w:ind w:left="-105"/>
              <w:rPr>
                <w:caps w:val="0"/>
              </w:rPr>
            </w:pPr>
            <w:r>
              <w:rPr>
                <w:caps w:val="0"/>
              </w:rPr>
              <w:t xml:space="preserve">Formalités d’enregistrement et d’embarquement. </w:t>
            </w:r>
          </w:p>
        </w:tc>
      </w:tr>
      <w:tr w:rsidR="00D93D98" w14:paraId="3B351667"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BD8F74" w14:textId="77777777" w:rsidR="00D93D98" w:rsidRDefault="00C52590" w:rsidP="00AB5000">
            <w:pPr>
              <w:pStyle w:val="Corps1Zen"/>
              <w:spacing w:after="120"/>
              <w:ind w:left="-105"/>
              <w:rPr>
                <w:caps w:val="0"/>
              </w:rPr>
            </w:pPr>
            <w:r>
              <w:rPr>
                <w:b/>
                <w:caps w:val="0"/>
              </w:rPr>
              <w:t>Envol à destination de Katmandou, sur un vol de la compagnie via (avec changement d’appareil).</w:t>
            </w:r>
          </w:p>
        </w:tc>
      </w:tr>
      <w:tr w:rsidR="00D93D98" w14:paraId="405312D0"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7EA94F45" w14:textId="77777777" w:rsidR="00D93D98" w:rsidRDefault="00C52590" w:rsidP="00AB5000">
            <w:pPr>
              <w:pStyle w:val="Corps1Zen"/>
              <w:spacing w:after="120"/>
              <w:ind w:left="-105"/>
              <w:rPr>
                <w:caps w:val="0"/>
              </w:rPr>
            </w:pPr>
            <w:r>
              <w:rPr>
                <w:caps w:val="0"/>
              </w:rPr>
              <w:t>Toutes prestations et nuit à bord.</w:t>
            </w:r>
          </w:p>
        </w:tc>
      </w:tr>
    </w:tbl>
    <w:p w14:paraId="4E057C12" w14:textId="77777777" w:rsidR="00D93D98" w:rsidRDefault="00D93D98" w:rsidP="00C52590">
      <w:pPr>
        <w:pStyle w:val="Corps1Zen"/>
      </w:pPr>
    </w:p>
    <w:p w14:paraId="43759575" w14:textId="77777777" w:rsidR="00D93D98" w:rsidRDefault="00C52590" w:rsidP="00C52590">
      <w:pPr>
        <w:pStyle w:val="datesprogramme"/>
        <w:rPr>
          <w:b/>
        </w:rPr>
      </w:pPr>
      <w:r>
        <w:rPr>
          <w:b/>
        </w:rPr>
        <w:t>Jour 02 : KATMANDOU</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29D7C597"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4DAC4C" w14:textId="77777777" w:rsidR="00D93D98" w:rsidRDefault="00D93D98" w:rsidP="00AB5000">
            <w:pPr>
              <w:pStyle w:val="Corps1Zen"/>
              <w:spacing w:after="120"/>
              <w:ind w:left="-105"/>
              <w:rPr>
                <w:caps w:val="0"/>
              </w:rPr>
            </w:pPr>
          </w:p>
        </w:tc>
      </w:tr>
      <w:tr w:rsidR="00D93D98" w14:paraId="587B1174"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55C3ED7F" w14:textId="77777777" w:rsidR="00D93D98" w:rsidRDefault="00C52590" w:rsidP="00AB5000">
            <w:pPr>
              <w:pStyle w:val="Corps1Zen"/>
              <w:spacing w:after="120"/>
              <w:ind w:left="-105"/>
              <w:rPr>
                <w:caps w:val="0"/>
              </w:rPr>
            </w:pPr>
            <w:r>
              <w:rPr>
                <w:caps w:val="0"/>
              </w:rPr>
              <w:t>Arrivée à l’aéroport de Katmandou.</w:t>
            </w:r>
          </w:p>
        </w:tc>
      </w:tr>
      <w:tr w:rsidR="00D93D98" w14:paraId="76B8445C"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5973B3" w14:textId="77777777" w:rsidR="00D93D98" w:rsidRDefault="00C52590" w:rsidP="00AB5000">
            <w:pPr>
              <w:pStyle w:val="Corps1Zen"/>
              <w:spacing w:after="120"/>
              <w:ind w:left="-105"/>
              <w:rPr>
                <w:caps w:val="0"/>
              </w:rPr>
            </w:pPr>
            <w:r>
              <w:rPr>
                <w:caps w:val="0"/>
              </w:rPr>
              <w:t>Accueil par notre représentant local, puis transfert vers votre hôtel.</w:t>
            </w:r>
          </w:p>
        </w:tc>
      </w:tr>
      <w:tr w:rsidR="00D93D98" w14:paraId="68722D7F"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16236F51" w14:textId="77777777" w:rsidR="00D93D98" w:rsidRDefault="00C52590" w:rsidP="00AB5000">
            <w:pPr>
              <w:pStyle w:val="Corps1Zen"/>
              <w:spacing w:after="120"/>
              <w:ind w:left="-105"/>
              <w:rPr>
                <w:caps w:val="0"/>
              </w:rPr>
            </w:pPr>
            <w:r>
              <w:rPr>
                <w:caps w:val="0"/>
              </w:rPr>
              <w:t>Installation à l’hôtel.</w:t>
            </w:r>
          </w:p>
        </w:tc>
      </w:tr>
      <w:tr w:rsidR="00D93D98" w14:paraId="13F3D900"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F484E61" w14:textId="77777777" w:rsidR="00D93D98" w:rsidRDefault="00C52590" w:rsidP="00AB5000">
            <w:pPr>
              <w:pStyle w:val="Corps1Zen"/>
              <w:spacing w:after="120"/>
              <w:ind w:left="-105"/>
              <w:rPr>
                <w:caps w:val="0"/>
              </w:rPr>
            </w:pPr>
            <w:r>
              <w:rPr>
                <w:caps w:val="0"/>
              </w:rPr>
              <w:t>Déjeuner dans un restaurant local.</w:t>
            </w:r>
          </w:p>
        </w:tc>
      </w:tr>
      <w:tr w:rsidR="00D93D98" w14:paraId="6AEFB6DE"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0CD88EEC" w14:textId="77777777" w:rsidR="00D93D98" w:rsidRDefault="00C52590" w:rsidP="00AB5000">
            <w:pPr>
              <w:pStyle w:val="Corps1Zen"/>
              <w:spacing w:after="120"/>
              <w:ind w:left="-105"/>
              <w:rPr>
                <w:caps w:val="0"/>
              </w:rPr>
            </w:pPr>
            <w:r>
              <w:rPr>
                <w:caps w:val="0"/>
              </w:rPr>
              <w:t xml:space="preserve">Dans l’après-midi, rencontre avec votre guide local francophone, puis départ à pied pour une </w:t>
            </w:r>
            <w:r>
              <w:rPr>
                <w:b/>
                <w:caps w:val="0"/>
              </w:rPr>
              <w:t xml:space="preserve">immersion au cœur de la place </w:t>
            </w:r>
            <w:proofErr w:type="spellStart"/>
            <w:r>
              <w:rPr>
                <w:b/>
                <w:caps w:val="0"/>
              </w:rPr>
              <w:t>Durbar</w:t>
            </w:r>
            <w:proofErr w:type="spellEnd"/>
            <w:r>
              <w:rPr>
                <w:caps w:val="0"/>
              </w:rPr>
              <w:t>, véritable musée à ciel ouvert où s’exprime la virtuosité de l’art Newar.</w:t>
            </w:r>
          </w:p>
        </w:tc>
      </w:tr>
      <w:tr w:rsidR="00D93D98" w14:paraId="11382780"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475943" w14:textId="77777777" w:rsidR="00D93D98" w:rsidRDefault="00C52590" w:rsidP="00AB5000">
            <w:pPr>
              <w:pStyle w:val="Corps1Zen"/>
              <w:spacing w:after="120"/>
              <w:ind w:left="-105"/>
              <w:rPr>
                <w:caps w:val="0"/>
              </w:rPr>
            </w:pPr>
            <w:r>
              <w:rPr>
                <w:caps w:val="0"/>
              </w:rPr>
              <w:t>En flânant dans le dédale des ruelles de Katmandou, vous pourrez aisément imaginer ce qu’était une ville médiévale. Longtemps surnommée la « Florence de l’Asie », Katmandou recèle d’innombrables trésors architecturaux. Encerclée au nord par les hauts sommets de l’Himalaya, la capitale népalaise s’étend à 1 400 m d’altitude environ. Vous traverserez également un marché local coloré et animé.</w:t>
            </w:r>
          </w:p>
        </w:tc>
      </w:tr>
      <w:tr w:rsidR="00D93D98" w14:paraId="4398C9CB"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325009E8" w14:textId="77777777" w:rsidR="00D93D98" w:rsidRDefault="00C52590" w:rsidP="00AB5000">
            <w:pPr>
              <w:pStyle w:val="Corps1Zen"/>
              <w:spacing w:after="120"/>
              <w:ind w:left="-105"/>
              <w:rPr>
                <w:caps w:val="0"/>
              </w:rPr>
            </w:pPr>
            <w:r>
              <w:rPr>
                <w:caps w:val="0"/>
              </w:rPr>
              <w:t>Dîner de bienvenue dans un restaurant local, accompagné d’un spectacle de chants, musiques folkloriques et danses traditionnelles, où se dévoilent les costumes variés des différentes ethnies du Népal.</w:t>
            </w:r>
          </w:p>
        </w:tc>
      </w:tr>
      <w:tr w:rsidR="00D93D98" w14:paraId="3EB5F42C"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8259A5" w14:textId="77777777" w:rsidR="00D93D98" w:rsidRDefault="00C52590" w:rsidP="00AB5000">
            <w:pPr>
              <w:pStyle w:val="Corps1Zen"/>
              <w:spacing w:after="120"/>
              <w:ind w:left="-105"/>
              <w:rPr>
                <w:caps w:val="0"/>
              </w:rPr>
            </w:pPr>
            <w:r>
              <w:rPr>
                <w:caps w:val="0"/>
              </w:rPr>
              <w:t>Pour ce premier dîner, vous dégusterez le « Dal Bhat » accompagné d’autres spécialités servies dans des plats typiques du pays.</w:t>
            </w:r>
          </w:p>
        </w:tc>
      </w:tr>
      <w:tr w:rsidR="00D93D98" w14:paraId="6E8AD949"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6564FEAB" w14:textId="77777777" w:rsidR="00D93D98" w:rsidRDefault="00C52590" w:rsidP="00AB5000">
            <w:pPr>
              <w:pStyle w:val="Corps1Zen"/>
              <w:spacing w:after="120"/>
              <w:ind w:left="-105"/>
              <w:rPr>
                <w:caps w:val="0"/>
              </w:rPr>
            </w:pPr>
            <w:r>
              <w:rPr>
                <w:caps w:val="0"/>
              </w:rPr>
              <w:t>Nuit à l’hôtel.</w:t>
            </w:r>
          </w:p>
        </w:tc>
      </w:tr>
      <w:tr w:rsidR="00D93D98" w14:paraId="2FFFB211"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FBEA653" w14:textId="77777777" w:rsidR="00D93D98" w:rsidRDefault="00D93D98" w:rsidP="00AB5000">
            <w:pPr>
              <w:pStyle w:val="Corps1Zen"/>
              <w:spacing w:after="120"/>
              <w:ind w:left="-105"/>
              <w:rPr>
                <w:caps w:val="0"/>
              </w:rPr>
            </w:pPr>
          </w:p>
        </w:tc>
      </w:tr>
    </w:tbl>
    <w:p w14:paraId="7F5F0FF0" w14:textId="77777777" w:rsidR="00D93D98" w:rsidRDefault="00D93D98" w:rsidP="00C52590">
      <w:pPr>
        <w:pStyle w:val="Corps1Zen"/>
      </w:pPr>
    </w:p>
    <w:p w14:paraId="7CF35B40" w14:textId="77777777" w:rsidR="00D93D98" w:rsidRDefault="00D93D98" w:rsidP="001D36D5">
      <w:pPr>
        <w:pStyle w:val="Corps1Zen"/>
        <w:sectPr w:rsidR="00D93D98" w:rsidSect="004D7AB5">
          <w:footerReference w:type="default" r:id="rId12"/>
          <w:type w:val="continuous"/>
          <w:pgSz w:w="11906" w:h="16838"/>
          <w:pgMar w:top="720" w:right="720" w:bottom="720" w:left="720" w:header="0" w:footer="0" w:gutter="0"/>
          <w:cols w:space="708"/>
          <w:docGrid w:linePitch="360"/>
        </w:sectPr>
      </w:pPr>
    </w:p>
    <w:p w14:paraId="1F00AA33" w14:textId="77777777" w:rsidR="00D93D98" w:rsidRDefault="001D36D5" w:rsidP="00C41890">
      <w:pPr>
        <w:pStyle w:val="Corps1Zen"/>
        <w:jc w:val="center"/>
      </w:pPr>
      <w:r>
        <w:rPr>
          <w:b/>
          <w:noProof/>
        </w:rPr>
        <w:drawing>
          <wp:inline distT="0" distB="0" distL="0" distR="0" wp14:anchorId="4452F88A" wp14:editId="3E159C00">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78E3B6B" w14:textId="77777777" w:rsidR="00D93D98" w:rsidRDefault="001D36D5" w:rsidP="00C41890">
      <w:pPr>
        <w:pStyle w:val="Corps1Zen"/>
        <w:jc w:val="center"/>
      </w:pPr>
      <w:r>
        <w:rPr>
          <w:b/>
          <w:noProof/>
        </w:rPr>
        <w:drawing>
          <wp:inline distT="0" distB="0" distL="0" distR="0" wp14:anchorId="5E0E8BFB" wp14:editId="6F1D102C">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68A705C" w14:textId="77777777" w:rsidR="00D93D98" w:rsidRDefault="00D93D98" w:rsidP="001D36D5">
      <w:pPr>
        <w:pStyle w:val="Corps1Zen"/>
        <w:sectPr w:rsidR="00D93D98" w:rsidSect="00FF691F">
          <w:type w:val="continuous"/>
          <w:pgSz w:w="11906" w:h="16838"/>
          <w:pgMar w:top="720" w:right="720" w:bottom="720" w:left="720" w:header="0" w:footer="0" w:gutter="0"/>
          <w:cols w:num="2" w:space="708"/>
          <w:docGrid w:linePitch="360"/>
        </w:sectPr>
      </w:pPr>
    </w:p>
    <w:p w14:paraId="28052FE6" w14:textId="77777777" w:rsidR="00D93D98" w:rsidRDefault="00D93D98" w:rsidP="00C52590">
      <w:pPr>
        <w:pStyle w:val="Corps1Zen"/>
      </w:pPr>
    </w:p>
    <w:p w14:paraId="5B5FE00E" w14:textId="77777777" w:rsidR="00A57737" w:rsidRDefault="00A57737" w:rsidP="00C52590">
      <w:pPr>
        <w:pStyle w:val="Corps1Zen"/>
      </w:pPr>
    </w:p>
    <w:p w14:paraId="6A0B400D" w14:textId="77777777" w:rsidR="00D93D98" w:rsidRDefault="00C52590" w:rsidP="00C52590">
      <w:pPr>
        <w:pStyle w:val="datesprogramme"/>
        <w:rPr>
          <w:b/>
        </w:rPr>
      </w:pPr>
      <w:r>
        <w:rPr>
          <w:b/>
        </w:rPr>
        <w:lastRenderedPageBreak/>
        <w:t>Jour 03 : Katmandou / Bhaktapur / Katmandou (1h00)</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1F8E30C2"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DB2A576" w14:textId="77777777" w:rsidR="00A57737" w:rsidRPr="00D74D98" w:rsidRDefault="00A57737" w:rsidP="00AB5000">
            <w:pPr>
              <w:pStyle w:val="Corps1Zen"/>
              <w:spacing w:after="120"/>
              <w:ind w:left="-105"/>
              <w:rPr>
                <w:caps w:val="0"/>
                <w:lang w:val="en-GB"/>
              </w:rPr>
            </w:pPr>
          </w:p>
          <w:p w14:paraId="716DE244" w14:textId="08234FA2" w:rsidR="00D93D98" w:rsidRDefault="00C52590" w:rsidP="00AB5000">
            <w:pPr>
              <w:pStyle w:val="Corps1Zen"/>
              <w:spacing w:after="120"/>
              <w:ind w:left="-105"/>
              <w:rPr>
                <w:caps w:val="0"/>
              </w:rPr>
            </w:pPr>
            <w:r>
              <w:rPr>
                <w:caps w:val="0"/>
              </w:rPr>
              <w:t>Petit-déjeuner à l’hôtel.</w:t>
            </w:r>
          </w:p>
        </w:tc>
      </w:tr>
      <w:tr w:rsidR="00D93D98" w14:paraId="3EFA08EE"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2CF1453D" w14:textId="77777777" w:rsidR="00D93D98" w:rsidRDefault="00C52590" w:rsidP="00AB5000">
            <w:pPr>
              <w:pStyle w:val="Corps1Zen"/>
              <w:spacing w:after="120"/>
              <w:ind w:left="-105"/>
              <w:rPr>
                <w:caps w:val="0"/>
              </w:rPr>
            </w:pPr>
            <w:r>
              <w:rPr>
                <w:caps w:val="0"/>
              </w:rPr>
              <w:t xml:space="preserve">Ce matin, </w:t>
            </w:r>
            <w:r>
              <w:rPr>
                <w:b/>
                <w:caps w:val="0"/>
              </w:rPr>
              <w:t xml:space="preserve">visite du stupa de </w:t>
            </w:r>
            <w:proofErr w:type="spellStart"/>
            <w:r>
              <w:rPr>
                <w:b/>
                <w:caps w:val="0"/>
              </w:rPr>
              <w:t>Bouddhanath</w:t>
            </w:r>
            <w:proofErr w:type="spellEnd"/>
            <w:r>
              <w:rPr>
                <w:caps w:val="0"/>
              </w:rPr>
              <w:t>.</w:t>
            </w:r>
          </w:p>
        </w:tc>
      </w:tr>
      <w:tr w:rsidR="00D93D98" w14:paraId="31F5D2BB"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356F26" w14:textId="77777777" w:rsidR="00D93D98" w:rsidRDefault="00C52590" w:rsidP="00AB5000">
            <w:pPr>
              <w:pStyle w:val="Corps1Zen"/>
              <w:spacing w:after="120"/>
              <w:ind w:left="-105"/>
              <w:rPr>
                <w:caps w:val="0"/>
              </w:rPr>
            </w:pPr>
            <w:r>
              <w:rPr>
                <w:caps w:val="0"/>
              </w:rPr>
              <w:t xml:space="preserve">Ce monument impressionnant est l’un des plus fascinants exemples de stupa au monde, entouré de centaines de roues de prière et de 108 petites statues de Bouddha. À l’instar de </w:t>
            </w:r>
            <w:proofErr w:type="spellStart"/>
            <w:r>
              <w:rPr>
                <w:caps w:val="0"/>
              </w:rPr>
              <w:t>Swayambhunath</w:t>
            </w:r>
            <w:proofErr w:type="spellEnd"/>
            <w:r>
              <w:rPr>
                <w:caps w:val="0"/>
              </w:rPr>
              <w:t>, ses quatre côtés arborent les yeux bienveillants et attentifs du seigneur Bouddha, symbole de sagesse et de compassion.</w:t>
            </w:r>
          </w:p>
        </w:tc>
      </w:tr>
      <w:tr w:rsidR="00D93D98" w14:paraId="6D9F68CF"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3EA2262D" w14:textId="77777777" w:rsidR="00D93D98" w:rsidRDefault="00C52590" w:rsidP="00AB5000">
            <w:pPr>
              <w:pStyle w:val="Corps1Zen"/>
              <w:spacing w:after="120"/>
              <w:ind w:left="-105"/>
              <w:rPr>
                <w:caps w:val="0"/>
              </w:rPr>
            </w:pPr>
            <w:r>
              <w:rPr>
                <w:caps w:val="0"/>
              </w:rPr>
              <w:t>Continuation avec la</w:t>
            </w:r>
            <w:r>
              <w:rPr>
                <w:b/>
                <w:caps w:val="0"/>
              </w:rPr>
              <w:t xml:space="preserve"> découverte de Patan,</w:t>
            </w:r>
            <w:r>
              <w:rPr>
                <w:caps w:val="0"/>
              </w:rPr>
              <w:t xml:space="preserve"> surnommée la « ville de beauté » et aussi </w:t>
            </w:r>
            <w:r>
              <w:rPr>
                <w:b/>
                <w:caps w:val="0"/>
              </w:rPr>
              <w:t>« la ville aux mille toits dorés ».</w:t>
            </w:r>
          </w:p>
        </w:tc>
      </w:tr>
      <w:tr w:rsidR="00D93D98" w14:paraId="57DDB2CF"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84AC96" w14:textId="77777777" w:rsidR="00D93D98" w:rsidRDefault="00C52590" w:rsidP="00AB5000">
            <w:pPr>
              <w:pStyle w:val="Corps1Zen"/>
              <w:spacing w:after="120"/>
              <w:ind w:left="-105"/>
              <w:rPr>
                <w:caps w:val="0"/>
              </w:rPr>
            </w:pPr>
            <w:r>
              <w:rPr>
                <w:caps w:val="0"/>
              </w:rPr>
              <w:t>Située au sud de Katmandou, sur la rive gauche de la rivière Bagmati, Patan est la deuxième plus grande ville du Népal. Son paysage urbain, typiquement népalais, mêle harmonieusement architecture traditionnelle et vie locale animée.</w:t>
            </w:r>
          </w:p>
        </w:tc>
      </w:tr>
      <w:tr w:rsidR="00D93D98" w14:paraId="75D7E7B0"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6F219181" w14:textId="77777777" w:rsidR="00D93D98" w:rsidRDefault="00C52590" w:rsidP="00AB5000">
            <w:pPr>
              <w:pStyle w:val="Corps1Zen"/>
              <w:spacing w:after="120"/>
              <w:ind w:left="-105"/>
              <w:rPr>
                <w:caps w:val="0"/>
              </w:rPr>
            </w:pPr>
            <w:r>
              <w:rPr>
                <w:caps w:val="0"/>
              </w:rPr>
              <w:t>Déjeuner dans un restaurant local.</w:t>
            </w:r>
          </w:p>
        </w:tc>
      </w:tr>
      <w:tr w:rsidR="00D93D98" w14:paraId="14D4FFA8"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E04571" w14:textId="77777777" w:rsidR="00D93D98" w:rsidRDefault="00C52590" w:rsidP="00AB5000">
            <w:pPr>
              <w:pStyle w:val="Corps1Zen"/>
              <w:spacing w:after="120"/>
              <w:ind w:left="-105"/>
              <w:rPr>
                <w:caps w:val="0"/>
              </w:rPr>
            </w:pPr>
            <w:r>
              <w:rPr>
                <w:caps w:val="0"/>
              </w:rPr>
              <w:t>Puis route vers</w:t>
            </w:r>
            <w:r>
              <w:rPr>
                <w:b/>
                <w:caps w:val="0"/>
              </w:rPr>
              <w:t xml:space="preserve"> Bhaktapur,</w:t>
            </w:r>
            <w:r>
              <w:rPr>
                <w:caps w:val="0"/>
              </w:rPr>
              <w:t xml:space="preserve"> ancienne capitale des rois Malla (environ 1 heure).</w:t>
            </w:r>
          </w:p>
        </w:tc>
      </w:tr>
      <w:tr w:rsidR="00D93D98" w14:paraId="75904DA7"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4A609065" w14:textId="77777777" w:rsidR="00D93D98" w:rsidRDefault="00C52590" w:rsidP="00AB5000">
            <w:pPr>
              <w:pStyle w:val="Corps1Zen"/>
              <w:spacing w:after="120"/>
              <w:ind w:left="-105"/>
              <w:rPr>
                <w:caps w:val="0"/>
              </w:rPr>
            </w:pPr>
            <w:r>
              <w:rPr>
                <w:caps w:val="0"/>
              </w:rPr>
              <w:t>La municipalité impose un droit d’entrée relativement élevé, destiné à financer la restauration minutieuse de son architecture Newar du 16ᵉ siècle. Le résultat est saisissant : un vaste ensemble de maisons en briques rouges aux fenêtres finement sculptées en bois, où ruelles et temples s’enchaînent, invitant à une promenade inoubliable à pied, loin de toute circulation automobile.</w:t>
            </w:r>
          </w:p>
        </w:tc>
      </w:tr>
      <w:tr w:rsidR="00D93D98" w14:paraId="64394017"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FFED24" w14:textId="77777777" w:rsidR="00D93D98" w:rsidRDefault="00C52590" w:rsidP="00AB5000">
            <w:pPr>
              <w:pStyle w:val="Corps1Zen"/>
              <w:spacing w:after="120"/>
              <w:ind w:left="-105"/>
              <w:rPr>
                <w:caps w:val="0"/>
              </w:rPr>
            </w:pPr>
            <w:r>
              <w:rPr>
                <w:b/>
                <w:caps w:val="0"/>
              </w:rPr>
              <w:t xml:space="preserve">Visite de la vieille ville, de la place </w:t>
            </w:r>
            <w:proofErr w:type="spellStart"/>
            <w:r>
              <w:rPr>
                <w:b/>
                <w:caps w:val="0"/>
              </w:rPr>
              <w:t>Durbar</w:t>
            </w:r>
            <w:proofErr w:type="spellEnd"/>
            <w:r>
              <w:rPr>
                <w:b/>
                <w:caps w:val="0"/>
              </w:rPr>
              <w:t xml:space="preserve">, riche en sanctuaires et édifices historiques, puis du temple </w:t>
            </w:r>
            <w:proofErr w:type="spellStart"/>
            <w:r>
              <w:rPr>
                <w:b/>
                <w:caps w:val="0"/>
              </w:rPr>
              <w:t>Nyatapola</w:t>
            </w:r>
            <w:proofErr w:type="spellEnd"/>
            <w:r>
              <w:rPr>
                <w:caps w:val="0"/>
              </w:rPr>
              <w:t>, une majestueuse pagode à cinq étages, chef-d’œuvre de l’art Newar.</w:t>
            </w:r>
          </w:p>
        </w:tc>
      </w:tr>
      <w:tr w:rsidR="00D93D98" w14:paraId="10A08A28"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035C8D2C" w14:textId="77777777" w:rsidR="00D93D98" w:rsidRDefault="00C52590" w:rsidP="00AB5000">
            <w:pPr>
              <w:pStyle w:val="Corps1Zen"/>
              <w:spacing w:after="120"/>
              <w:ind w:left="-105"/>
              <w:rPr>
                <w:caps w:val="0"/>
              </w:rPr>
            </w:pPr>
            <w:r>
              <w:rPr>
                <w:caps w:val="0"/>
              </w:rPr>
              <w:t>Retour à Katmandou.</w:t>
            </w:r>
          </w:p>
        </w:tc>
      </w:tr>
      <w:tr w:rsidR="00D93D98" w14:paraId="44991B36"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E0EAB5" w14:textId="77777777" w:rsidR="00D93D98" w:rsidRDefault="00C52590" w:rsidP="00AB5000">
            <w:pPr>
              <w:pStyle w:val="Corps1Zen"/>
              <w:spacing w:after="120"/>
              <w:ind w:left="-105"/>
              <w:rPr>
                <w:caps w:val="0"/>
              </w:rPr>
            </w:pPr>
            <w:r>
              <w:rPr>
                <w:caps w:val="0"/>
              </w:rPr>
              <w:t>Dîner et nuit à l’hôtel.</w:t>
            </w:r>
          </w:p>
        </w:tc>
      </w:tr>
      <w:tr w:rsidR="00D93D98" w14:paraId="1A2EBCF3"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40B5D164" w14:textId="77777777" w:rsidR="00D93D98" w:rsidRDefault="00D93D98" w:rsidP="00AB5000">
            <w:pPr>
              <w:pStyle w:val="Corps1Zen"/>
              <w:spacing w:after="120"/>
              <w:ind w:left="-105"/>
              <w:rPr>
                <w:caps w:val="0"/>
              </w:rPr>
            </w:pPr>
          </w:p>
        </w:tc>
      </w:tr>
    </w:tbl>
    <w:p w14:paraId="0E138508" w14:textId="77777777" w:rsidR="00D93D98" w:rsidRDefault="00D93D98" w:rsidP="00C52590">
      <w:pPr>
        <w:pStyle w:val="Corps1Zen"/>
      </w:pPr>
    </w:p>
    <w:p w14:paraId="1DE333B7" w14:textId="77777777" w:rsidR="00D93D98" w:rsidRDefault="00D93D98" w:rsidP="001D36D5">
      <w:pPr>
        <w:pStyle w:val="Corps1Zen"/>
        <w:sectPr w:rsidR="00D93D98" w:rsidSect="004D7AB5">
          <w:footerReference w:type="default" r:id="rId15"/>
          <w:type w:val="continuous"/>
          <w:pgSz w:w="11906" w:h="16838"/>
          <w:pgMar w:top="720" w:right="720" w:bottom="720" w:left="720" w:header="0" w:footer="0" w:gutter="0"/>
          <w:cols w:space="708"/>
          <w:docGrid w:linePitch="360"/>
        </w:sectPr>
      </w:pPr>
    </w:p>
    <w:p w14:paraId="3043A29D" w14:textId="77777777" w:rsidR="00D93D98" w:rsidRDefault="001D36D5" w:rsidP="00C41890">
      <w:pPr>
        <w:pStyle w:val="Corps1Zen"/>
        <w:jc w:val="center"/>
      </w:pPr>
      <w:r>
        <w:rPr>
          <w:b/>
          <w:noProof/>
        </w:rPr>
        <w:drawing>
          <wp:inline distT="0" distB="0" distL="0" distR="0" wp14:anchorId="490248B7" wp14:editId="77AC8180">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DC21E2E" w14:textId="77777777" w:rsidR="00D93D98" w:rsidRDefault="001D36D5" w:rsidP="00C41890">
      <w:pPr>
        <w:pStyle w:val="Corps1Zen"/>
        <w:jc w:val="center"/>
      </w:pPr>
      <w:r>
        <w:rPr>
          <w:b/>
          <w:noProof/>
        </w:rPr>
        <w:drawing>
          <wp:inline distT="0" distB="0" distL="0" distR="0" wp14:anchorId="2FF0F05B" wp14:editId="4941996B">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B0C8695" w14:textId="77777777" w:rsidR="00D93D98" w:rsidRDefault="00D93D98" w:rsidP="001D36D5">
      <w:pPr>
        <w:pStyle w:val="Corps1Zen"/>
        <w:sectPr w:rsidR="00D93D98" w:rsidSect="00FF691F">
          <w:type w:val="continuous"/>
          <w:pgSz w:w="11906" w:h="16838"/>
          <w:pgMar w:top="720" w:right="720" w:bottom="720" w:left="720" w:header="0" w:footer="0" w:gutter="0"/>
          <w:cols w:num="2" w:space="708"/>
          <w:docGrid w:linePitch="360"/>
        </w:sectPr>
      </w:pPr>
    </w:p>
    <w:p w14:paraId="59826EC4" w14:textId="77777777" w:rsidR="00A57737" w:rsidRDefault="00A57737" w:rsidP="00C52590">
      <w:pPr>
        <w:pStyle w:val="Corps1Zen"/>
        <w:sectPr w:rsidR="00A57737" w:rsidSect="004D7AB5">
          <w:footerReference w:type="default" r:id="rId18"/>
          <w:type w:val="continuous"/>
          <w:pgSz w:w="11906" w:h="16838"/>
          <w:pgMar w:top="720" w:right="720" w:bottom="720" w:left="720" w:header="0" w:footer="0" w:gutter="0"/>
          <w:cols w:space="708"/>
          <w:docGrid w:linePitch="360"/>
        </w:sectPr>
      </w:pPr>
    </w:p>
    <w:p w14:paraId="106B6452" w14:textId="77777777" w:rsidR="00D93D98" w:rsidRDefault="00C52590" w:rsidP="00C52590">
      <w:pPr>
        <w:pStyle w:val="datesprogramme"/>
        <w:rPr>
          <w:b/>
        </w:rPr>
      </w:pPr>
      <w:r>
        <w:rPr>
          <w:b/>
        </w:rPr>
        <w:lastRenderedPageBreak/>
        <w:t xml:space="preserve">Jour 04 : Katmandou </w:t>
      </w:r>
      <w:r>
        <w:rPr>
          <w:rFonts w:ascii="Segoe UI Emoji" w:hAnsi="Segoe UI Emoji"/>
        </w:rPr>
        <w:t>✈️</w:t>
      </w:r>
      <w:r>
        <w:rPr>
          <w:b/>
        </w:rPr>
        <w:t xml:space="preserve"> Paro / Thimphu (env. 1h30)</w:t>
      </w:r>
    </w:p>
    <w:p w14:paraId="02F44954" w14:textId="77777777" w:rsidR="00D93D98" w:rsidRDefault="00D93D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543BB6DB"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ADBD15" w14:textId="77777777" w:rsidR="00D93D98" w:rsidRDefault="00C52590" w:rsidP="00AB5000">
            <w:pPr>
              <w:pStyle w:val="Corps1Zen"/>
              <w:spacing w:after="120"/>
              <w:ind w:left="-105"/>
              <w:rPr>
                <w:caps w:val="0"/>
              </w:rPr>
            </w:pPr>
            <w:r>
              <w:rPr>
                <w:caps w:val="0"/>
              </w:rPr>
              <w:t>Petit-déjeuner à l’hôtel.</w:t>
            </w:r>
          </w:p>
        </w:tc>
      </w:tr>
      <w:tr w:rsidR="00D93D98" w14:paraId="45D64E66"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11E2D371" w14:textId="77777777" w:rsidR="00D93D98" w:rsidRDefault="00C52590" w:rsidP="00AB5000">
            <w:pPr>
              <w:pStyle w:val="Corps1Zen"/>
              <w:spacing w:after="120"/>
              <w:ind w:left="-105"/>
              <w:rPr>
                <w:caps w:val="0"/>
              </w:rPr>
            </w:pPr>
            <w:r>
              <w:rPr>
                <w:caps w:val="0"/>
              </w:rPr>
              <w:t>Ce matin, transfert à l’aéroport de Katmandou.</w:t>
            </w:r>
          </w:p>
        </w:tc>
      </w:tr>
      <w:tr w:rsidR="00D93D98" w14:paraId="5DF6D5C3"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8A694F" w14:textId="77777777" w:rsidR="00D93D98" w:rsidRDefault="00C52590" w:rsidP="00AB5000">
            <w:pPr>
              <w:pStyle w:val="Corps1Zen"/>
              <w:spacing w:after="120"/>
              <w:ind w:left="-105"/>
              <w:rPr>
                <w:caps w:val="0"/>
              </w:rPr>
            </w:pPr>
            <w:r>
              <w:rPr>
                <w:b/>
                <w:caps w:val="0"/>
              </w:rPr>
              <w:t>Envol à destination de Paro à 09h00</w:t>
            </w:r>
            <w:r>
              <w:rPr>
                <w:caps w:val="0"/>
              </w:rPr>
              <w:t>, l’occasion d’admirer les plus hauts sommets Himalayens.</w:t>
            </w:r>
          </w:p>
        </w:tc>
      </w:tr>
      <w:tr w:rsidR="00D93D98" w14:paraId="271255E6"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6173806A" w14:textId="77777777" w:rsidR="00D93D98" w:rsidRDefault="00C52590" w:rsidP="00AB5000">
            <w:pPr>
              <w:pStyle w:val="Corps1Zen"/>
              <w:spacing w:after="120"/>
              <w:ind w:left="-105"/>
              <w:rPr>
                <w:caps w:val="0"/>
              </w:rPr>
            </w:pPr>
            <w:r>
              <w:rPr>
                <w:b/>
                <w:caps w:val="0"/>
              </w:rPr>
              <w:t>Arrivée à Paro à 10h40</w:t>
            </w:r>
            <w:r>
              <w:rPr>
                <w:caps w:val="0"/>
              </w:rPr>
              <w:t>.</w:t>
            </w:r>
          </w:p>
        </w:tc>
      </w:tr>
      <w:tr w:rsidR="00D93D98" w14:paraId="20E5B079"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7627E8" w14:textId="77777777" w:rsidR="00D93D98" w:rsidRDefault="00C52590" w:rsidP="00AB5000">
            <w:pPr>
              <w:pStyle w:val="Corps1Zen"/>
              <w:spacing w:after="120"/>
              <w:ind w:left="-105"/>
              <w:rPr>
                <w:caps w:val="0"/>
              </w:rPr>
            </w:pPr>
            <w:r>
              <w:rPr>
                <w:caps w:val="0"/>
              </w:rPr>
              <w:t>Accueil par votre guide local anglophone et</w:t>
            </w:r>
            <w:r>
              <w:rPr>
                <w:b/>
                <w:caps w:val="0"/>
              </w:rPr>
              <w:t xml:space="preserve"> route vers Thimphu</w:t>
            </w:r>
            <w:r>
              <w:rPr>
                <w:caps w:val="0"/>
              </w:rPr>
              <w:t xml:space="preserve">, le long de la rivière </w:t>
            </w:r>
            <w:proofErr w:type="spellStart"/>
            <w:r>
              <w:rPr>
                <w:caps w:val="0"/>
              </w:rPr>
              <w:t>Pachu</w:t>
            </w:r>
            <w:proofErr w:type="spellEnd"/>
            <w:r>
              <w:rPr>
                <w:caps w:val="0"/>
              </w:rPr>
              <w:t>.</w:t>
            </w:r>
          </w:p>
        </w:tc>
      </w:tr>
      <w:tr w:rsidR="00D93D98" w14:paraId="405E4330"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26AFC67C" w14:textId="77777777" w:rsidR="00D93D98" w:rsidRDefault="00C52590" w:rsidP="00AB5000">
            <w:pPr>
              <w:pStyle w:val="Corps1Zen"/>
              <w:spacing w:after="120"/>
              <w:ind w:left="-105"/>
              <w:rPr>
                <w:caps w:val="0"/>
              </w:rPr>
            </w:pPr>
            <w:r>
              <w:rPr>
                <w:caps w:val="0"/>
              </w:rPr>
              <w:t>Thimphu, la capitale, s’étend à flanc de colline dans une vallée boisée. C’est bien la seule capitale au monde sans feux de circulation, la population préférant s’en passer. Malgré une certaine modernisation récente, Thimphu conserve tout son charme. Ses façades aux motifs élaborés et colorés lui donnent un cachet ancien très pittoresque.</w:t>
            </w:r>
          </w:p>
        </w:tc>
      </w:tr>
      <w:tr w:rsidR="00D93D98" w14:paraId="0684319C"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444E7E" w14:textId="77777777" w:rsidR="00D93D98" w:rsidRDefault="00C52590" w:rsidP="00AB5000">
            <w:pPr>
              <w:pStyle w:val="Corps1Zen"/>
              <w:spacing w:after="120"/>
              <w:ind w:left="-105"/>
              <w:rPr>
                <w:caps w:val="0"/>
              </w:rPr>
            </w:pPr>
            <w:r>
              <w:rPr>
                <w:caps w:val="0"/>
              </w:rPr>
              <w:t>Déjeuner.</w:t>
            </w:r>
          </w:p>
        </w:tc>
      </w:tr>
      <w:tr w:rsidR="00D93D98" w14:paraId="1922A933"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186FEEA3" w14:textId="77777777" w:rsidR="00D93D98" w:rsidRDefault="00C52590" w:rsidP="00AB5000">
            <w:pPr>
              <w:pStyle w:val="Corps1Zen"/>
              <w:spacing w:after="120"/>
              <w:ind w:left="-105"/>
              <w:rPr>
                <w:caps w:val="0"/>
              </w:rPr>
            </w:pPr>
            <w:r>
              <w:rPr>
                <w:b/>
                <w:caps w:val="0"/>
              </w:rPr>
              <w:t xml:space="preserve">Passage par </w:t>
            </w:r>
            <w:proofErr w:type="spellStart"/>
            <w:r>
              <w:rPr>
                <w:b/>
                <w:caps w:val="0"/>
              </w:rPr>
              <w:t>Chuzom</w:t>
            </w:r>
            <w:proofErr w:type="spellEnd"/>
            <w:r>
              <w:rPr>
                <w:b/>
                <w:caps w:val="0"/>
              </w:rPr>
              <w:t>,</w:t>
            </w:r>
            <w:r>
              <w:rPr>
                <w:caps w:val="0"/>
              </w:rPr>
              <w:t xml:space="preserve"> le carrefour principal.</w:t>
            </w:r>
          </w:p>
        </w:tc>
      </w:tr>
      <w:tr w:rsidR="00D93D98" w14:paraId="643CB5D7"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C1D607" w14:textId="77777777" w:rsidR="00D93D98" w:rsidRDefault="00C52590" w:rsidP="00AB5000">
            <w:pPr>
              <w:pStyle w:val="Corps1Zen"/>
              <w:spacing w:after="120"/>
              <w:ind w:left="-105"/>
              <w:rPr>
                <w:caps w:val="0"/>
              </w:rPr>
            </w:pPr>
            <w:r>
              <w:rPr>
                <w:caps w:val="0"/>
              </w:rPr>
              <w:t>A votre arrivée à Thimphu, installation à l’hôtel.</w:t>
            </w:r>
          </w:p>
        </w:tc>
      </w:tr>
      <w:tr w:rsidR="00D93D98" w14:paraId="3C025858"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0818D725" w14:textId="77777777" w:rsidR="00D93D98" w:rsidRDefault="00C52590" w:rsidP="00AB5000">
            <w:pPr>
              <w:pStyle w:val="Corps1Zen"/>
              <w:spacing w:after="120"/>
              <w:ind w:left="-105"/>
              <w:rPr>
                <w:caps w:val="0"/>
              </w:rPr>
            </w:pPr>
            <w:r>
              <w:rPr>
                <w:caps w:val="0"/>
              </w:rPr>
              <w:t xml:space="preserve">Poursuite vers le « Bouddha Point </w:t>
            </w:r>
            <w:proofErr w:type="spellStart"/>
            <w:r>
              <w:rPr>
                <w:caps w:val="0"/>
              </w:rPr>
              <w:t>Kuensel</w:t>
            </w:r>
            <w:proofErr w:type="spellEnd"/>
            <w:r>
              <w:rPr>
                <w:caps w:val="0"/>
              </w:rPr>
              <w:t xml:space="preserve"> </w:t>
            </w:r>
            <w:proofErr w:type="spellStart"/>
            <w:r>
              <w:rPr>
                <w:caps w:val="0"/>
              </w:rPr>
              <w:t>Phodrang</w:t>
            </w:r>
            <w:proofErr w:type="spellEnd"/>
            <w:r>
              <w:rPr>
                <w:caps w:val="0"/>
              </w:rPr>
              <w:t xml:space="preserve"> », à l’extérieur de la ville et depuis lequel vous bénéficierez d’une superbe vue sur la vallée de Thimphu.</w:t>
            </w:r>
          </w:p>
        </w:tc>
      </w:tr>
      <w:tr w:rsidR="00D93D98" w14:paraId="519DF5AE"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0400C2" w14:textId="77777777" w:rsidR="00D93D98" w:rsidRDefault="00C52590" w:rsidP="00AB5000">
            <w:pPr>
              <w:pStyle w:val="Corps1Zen"/>
              <w:spacing w:after="120"/>
              <w:ind w:left="-105"/>
              <w:rPr>
                <w:caps w:val="0"/>
              </w:rPr>
            </w:pPr>
            <w:r>
              <w:rPr>
                <w:caps w:val="0"/>
              </w:rPr>
              <w:t xml:space="preserve">En fin de journée, </w:t>
            </w:r>
            <w:r>
              <w:rPr>
                <w:b/>
                <w:caps w:val="0"/>
              </w:rPr>
              <w:t>vous vous baladerez dans la ville, sa rue principale et son marché</w:t>
            </w:r>
            <w:r>
              <w:rPr>
                <w:caps w:val="0"/>
              </w:rPr>
              <w:t>, où vous pourrez trouver l’artisanat local.</w:t>
            </w:r>
          </w:p>
        </w:tc>
      </w:tr>
      <w:tr w:rsidR="00D93D98" w14:paraId="401B99CE"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33E700EF" w14:textId="77777777" w:rsidR="00D93D98" w:rsidRDefault="00C52590" w:rsidP="00AB5000">
            <w:pPr>
              <w:pStyle w:val="Corps1Zen"/>
              <w:spacing w:after="120"/>
              <w:ind w:left="-105"/>
              <w:rPr>
                <w:caps w:val="0"/>
              </w:rPr>
            </w:pPr>
            <w:r>
              <w:rPr>
                <w:caps w:val="0"/>
              </w:rPr>
              <w:t>Retour à l’hôtel.</w:t>
            </w:r>
          </w:p>
        </w:tc>
      </w:tr>
      <w:tr w:rsidR="00D93D98" w14:paraId="537FFCF3"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E84A86" w14:textId="77777777" w:rsidR="00D93D98" w:rsidRDefault="00C52590" w:rsidP="00AB5000">
            <w:pPr>
              <w:pStyle w:val="Corps1Zen"/>
              <w:spacing w:after="120"/>
              <w:ind w:left="-105"/>
              <w:rPr>
                <w:caps w:val="0"/>
              </w:rPr>
            </w:pPr>
            <w:r>
              <w:rPr>
                <w:caps w:val="0"/>
              </w:rPr>
              <w:t>Dîner. Nuit à l’hôtel.</w:t>
            </w:r>
          </w:p>
        </w:tc>
      </w:tr>
    </w:tbl>
    <w:p w14:paraId="7017E34C" w14:textId="77777777" w:rsidR="00D93D98" w:rsidRDefault="00D93D98" w:rsidP="00C52590">
      <w:pPr>
        <w:pStyle w:val="Corps1Zen"/>
      </w:pPr>
    </w:p>
    <w:p w14:paraId="5F77BF76" w14:textId="77777777" w:rsidR="00D93D98" w:rsidRDefault="00D93D98" w:rsidP="001D36D5">
      <w:pPr>
        <w:pStyle w:val="Corps1Zen"/>
        <w:sectPr w:rsidR="00D93D98" w:rsidSect="00A57737">
          <w:pgSz w:w="11906" w:h="16838"/>
          <w:pgMar w:top="720" w:right="720" w:bottom="720" w:left="720" w:header="0" w:footer="0" w:gutter="0"/>
          <w:cols w:space="708"/>
          <w:docGrid w:linePitch="360"/>
        </w:sectPr>
      </w:pPr>
    </w:p>
    <w:p w14:paraId="0FF8FE97" w14:textId="77777777" w:rsidR="00D93D98" w:rsidRDefault="001D36D5" w:rsidP="00C41890">
      <w:pPr>
        <w:pStyle w:val="Corps1Zen"/>
        <w:jc w:val="center"/>
      </w:pPr>
      <w:r>
        <w:rPr>
          <w:b/>
          <w:noProof/>
        </w:rPr>
        <w:drawing>
          <wp:inline distT="0" distB="0" distL="0" distR="0" wp14:anchorId="74A766D9" wp14:editId="55218FE3">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E4BAFD6" w14:textId="77777777" w:rsidR="00D93D98" w:rsidRDefault="001D36D5" w:rsidP="00C41890">
      <w:pPr>
        <w:pStyle w:val="Corps1Zen"/>
        <w:jc w:val="center"/>
      </w:pPr>
      <w:r>
        <w:rPr>
          <w:b/>
          <w:noProof/>
        </w:rPr>
        <w:drawing>
          <wp:inline distT="0" distB="0" distL="0" distR="0" wp14:anchorId="0399D774" wp14:editId="3FEB2467">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8A57B70" w14:textId="77777777" w:rsidR="00D93D98" w:rsidRDefault="00D93D98" w:rsidP="001D36D5">
      <w:pPr>
        <w:pStyle w:val="Corps1Zen"/>
        <w:sectPr w:rsidR="00D93D98" w:rsidSect="00FF691F">
          <w:type w:val="continuous"/>
          <w:pgSz w:w="11906" w:h="16838"/>
          <w:pgMar w:top="720" w:right="720" w:bottom="720" w:left="720" w:header="0" w:footer="0" w:gutter="0"/>
          <w:cols w:num="2" w:space="708"/>
          <w:docGrid w:linePitch="360"/>
        </w:sectPr>
      </w:pPr>
    </w:p>
    <w:p w14:paraId="7BE0394E" w14:textId="77777777" w:rsidR="00A57737" w:rsidRDefault="00A57737" w:rsidP="00C52590">
      <w:pPr>
        <w:pStyle w:val="Corps1Zen"/>
        <w:sectPr w:rsidR="00A57737" w:rsidSect="004D7AB5">
          <w:footerReference w:type="default" r:id="rId21"/>
          <w:type w:val="continuous"/>
          <w:pgSz w:w="11906" w:h="16838"/>
          <w:pgMar w:top="720" w:right="720" w:bottom="720" w:left="720" w:header="0" w:footer="0" w:gutter="0"/>
          <w:cols w:space="708"/>
          <w:docGrid w:linePitch="360"/>
        </w:sectPr>
      </w:pPr>
    </w:p>
    <w:p w14:paraId="20D69175" w14:textId="77777777" w:rsidR="00D93D98" w:rsidRDefault="00C52590" w:rsidP="00C52590">
      <w:pPr>
        <w:pStyle w:val="datesprogramme"/>
        <w:rPr>
          <w:b/>
        </w:rPr>
      </w:pPr>
      <w:r>
        <w:rPr>
          <w:b/>
        </w:rPr>
        <w:lastRenderedPageBreak/>
        <w:t>Jour 05 : THIMPHU</w:t>
      </w:r>
    </w:p>
    <w:p w14:paraId="6296F3FE" w14:textId="77777777" w:rsidR="00D93D98" w:rsidRDefault="00D93D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350696E0"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1B43D8" w14:textId="77777777" w:rsidR="00D93D98" w:rsidRDefault="00C52590" w:rsidP="00AB5000">
            <w:pPr>
              <w:pStyle w:val="Corps1Zen"/>
              <w:spacing w:after="120"/>
              <w:ind w:left="-105"/>
              <w:rPr>
                <w:caps w:val="0"/>
              </w:rPr>
            </w:pPr>
            <w:r>
              <w:rPr>
                <w:caps w:val="0"/>
              </w:rPr>
              <w:t>Petit-déjeuner à l’hôtel.</w:t>
            </w:r>
          </w:p>
        </w:tc>
      </w:tr>
      <w:tr w:rsidR="00D93D98" w14:paraId="48812BDC"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58D6EE4F" w14:textId="77777777" w:rsidR="00D93D98" w:rsidRDefault="00C52590" w:rsidP="00AB5000">
            <w:pPr>
              <w:pStyle w:val="Corps1Zen"/>
              <w:spacing w:after="120"/>
              <w:ind w:left="-105"/>
              <w:rPr>
                <w:caps w:val="0"/>
              </w:rPr>
            </w:pPr>
            <w:r>
              <w:rPr>
                <w:b/>
                <w:caps w:val="0"/>
              </w:rPr>
              <w:t>Journée consacrée à la découverte de Thimphu</w:t>
            </w:r>
            <w:r>
              <w:rPr>
                <w:caps w:val="0"/>
              </w:rPr>
              <w:t xml:space="preserve">, en commençant par le </w:t>
            </w:r>
            <w:r>
              <w:rPr>
                <w:b/>
                <w:caps w:val="0"/>
              </w:rPr>
              <w:t xml:space="preserve">monastère bouddhiste </w:t>
            </w:r>
            <w:proofErr w:type="spellStart"/>
            <w:r>
              <w:rPr>
                <w:b/>
                <w:caps w:val="0"/>
              </w:rPr>
              <w:t>Pangri</w:t>
            </w:r>
            <w:proofErr w:type="spellEnd"/>
            <w:r>
              <w:rPr>
                <w:b/>
                <w:caps w:val="0"/>
              </w:rPr>
              <w:t xml:space="preserve"> </w:t>
            </w:r>
            <w:proofErr w:type="spellStart"/>
            <w:r>
              <w:rPr>
                <w:b/>
                <w:caps w:val="0"/>
              </w:rPr>
              <w:t>Zampa</w:t>
            </w:r>
            <w:proofErr w:type="spellEnd"/>
            <w:r>
              <w:rPr>
                <w:caps w:val="0"/>
              </w:rPr>
              <w:t>, hébergeant une école monastique d’astrologie.</w:t>
            </w:r>
          </w:p>
        </w:tc>
      </w:tr>
      <w:tr w:rsidR="00D93D98" w14:paraId="252D0F77"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7C64A0" w14:textId="77777777" w:rsidR="00D93D98" w:rsidRDefault="00C52590" w:rsidP="00AB5000">
            <w:pPr>
              <w:pStyle w:val="Corps1Zen"/>
              <w:spacing w:after="120"/>
              <w:ind w:left="-105"/>
              <w:rPr>
                <w:caps w:val="0"/>
              </w:rPr>
            </w:pPr>
            <w:r>
              <w:rPr>
                <w:caps w:val="0"/>
              </w:rPr>
              <w:t xml:space="preserve">Vous vous rendrez ensuite au </w:t>
            </w:r>
            <w:r>
              <w:rPr>
                <w:b/>
                <w:caps w:val="0"/>
              </w:rPr>
              <w:t>musée du textile</w:t>
            </w:r>
            <w:r>
              <w:rPr>
                <w:caps w:val="0"/>
              </w:rPr>
              <w:t xml:space="preserve"> et au </w:t>
            </w:r>
            <w:r>
              <w:rPr>
                <w:b/>
                <w:caps w:val="0"/>
              </w:rPr>
              <w:t>musée du patrimoine folklorique.</w:t>
            </w:r>
          </w:p>
        </w:tc>
      </w:tr>
      <w:tr w:rsidR="00D93D98" w14:paraId="25220690"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4CB70AB1" w14:textId="77777777" w:rsidR="00D93D98" w:rsidRDefault="00C52590" w:rsidP="00AB5000">
            <w:pPr>
              <w:pStyle w:val="Corps1Zen"/>
              <w:spacing w:after="120"/>
              <w:ind w:left="-105"/>
              <w:rPr>
                <w:caps w:val="0"/>
              </w:rPr>
            </w:pPr>
            <w:r>
              <w:rPr>
                <w:caps w:val="0"/>
              </w:rPr>
              <w:t xml:space="preserve">Poursuite vers la </w:t>
            </w:r>
            <w:r>
              <w:rPr>
                <w:b/>
                <w:caps w:val="0"/>
              </w:rPr>
              <w:t>bibliothèque nationale</w:t>
            </w:r>
            <w:r>
              <w:rPr>
                <w:caps w:val="0"/>
              </w:rPr>
              <w:t xml:space="preserve"> où sont conservés manuscrits, xylographies anciennes et planches à imprimer…</w:t>
            </w:r>
          </w:p>
        </w:tc>
      </w:tr>
      <w:tr w:rsidR="00D93D98" w14:paraId="503336B0"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62891F" w14:textId="77777777" w:rsidR="00D93D98" w:rsidRDefault="00C52590" w:rsidP="00AB5000">
            <w:pPr>
              <w:pStyle w:val="Corps1Zen"/>
              <w:spacing w:after="120"/>
              <w:ind w:left="-105"/>
              <w:rPr>
                <w:caps w:val="0"/>
              </w:rPr>
            </w:pPr>
            <w:r>
              <w:rPr>
                <w:caps w:val="0"/>
              </w:rPr>
              <w:t>Déjeuner en cours de visites.</w:t>
            </w:r>
          </w:p>
        </w:tc>
      </w:tr>
      <w:tr w:rsidR="00D93D98" w14:paraId="5D862CDC"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57C5E244" w14:textId="77777777" w:rsidR="00D93D98" w:rsidRDefault="00C52590" w:rsidP="00AB5000">
            <w:pPr>
              <w:pStyle w:val="Corps1Zen"/>
              <w:spacing w:after="120"/>
              <w:ind w:left="-105"/>
              <w:rPr>
                <w:caps w:val="0"/>
              </w:rPr>
            </w:pPr>
            <w:r>
              <w:rPr>
                <w:caps w:val="0"/>
              </w:rPr>
              <w:t xml:space="preserve">Visite du </w:t>
            </w:r>
            <w:r>
              <w:rPr>
                <w:b/>
                <w:caps w:val="0"/>
              </w:rPr>
              <w:t>mémorial Chorten</w:t>
            </w:r>
            <w:r>
              <w:rPr>
                <w:caps w:val="0"/>
              </w:rPr>
              <w:t>, temple très important pour la population qui en a fait son lieu de dévotion préféré.</w:t>
            </w:r>
          </w:p>
        </w:tc>
      </w:tr>
      <w:tr w:rsidR="00D93D98" w14:paraId="185EC6E0"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F73CBCF" w14:textId="77777777" w:rsidR="00D93D98" w:rsidRDefault="00C52590" w:rsidP="00AB5000">
            <w:pPr>
              <w:pStyle w:val="Corps1Zen"/>
              <w:spacing w:after="120"/>
              <w:ind w:left="-105"/>
              <w:rPr>
                <w:caps w:val="0"/>
              </w:rPr>
            </w:pPr>
            <w:r>
              <w:rPr>
                <w:caps w:val="0"/>
              </w:rPr>
              <w:t>Il fut érigé en 1974 par la mère du 3ème Roi du Bhoutan, appelé le « Père du Bhoutan Moderne », à la mémoire de son fils et décoré de magnifiques peintures et sculptures. Cet immense stupa renferme en son sein les enseignements du bouddhisme sous forme de peintures et de statues.</w:t>
            </w:r>
          </w:p>
        </w:tc>
      </w:tr>
      <w:tr w:rsidR="00D93D98" w14:paraId="32297323"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070050D3" w14:textId="77777777" w:rsidR="00D93D98" w:rsidRDefault="00C52590" w:rsidP="00AB5000">
            <w:pPr>
              <w:pStyle w:val="Corps1Zen"/>
              <w:spacing w:after="120"/>
              <w:ind w:left="-105"/>
              <w:rPr>
                <w:caps w:val="0"/>
              </w:rPr>
            </w:pPr>
            <w:r>
              <w:rPr>
                <w:caps w:val="0"/>
              </w:rPr>
              <w:t xml:space="preserve">Arrêt pour la visite du </w:t>
            </w:r>
            <w:r>
              <w:rPr>
                <w:b/>
                <w:caps w:val="0"/>
              </w:rPr>
              <w:t xml:space="preserve">temple </w:t>
            </w:r>
            <w:proofErr w:type="spellStart"/>
            <w:r>
              <w:rPr>
                <w:b/>
                <w:caps w:val="0"/>
              </w:rPr>
              <w:t>Tschogang</w:t>
            </w:r>
            <w:proofErr w:type="spellEnd"/>
            <w:r>
              <w:rPr>
                <w:b/>
                <w:caps w:val="0"/>
              </w:rPr>
              <w:t xml:space="preserve"> </w:t>
            </w:r>
            <w:proofErr w:type="spellStart"/>
            <w:r>
              <w:rPr>
                <w:b/>
                <w:caps w:val="0"/>
              </w:rPr>
              <w:t>Lhakhang</w:t>
            </w:r>
            <w:proofErr w:type="spellEnd"/>
            <w:r>
              <w:rPr>
                <w:caps w:val="0"/>
              </w:rPr>
              <w:t xml:space="preserve">, « temple du cheval », fondé par le saint tibétain </w:t>
            </w:r>
            <w:proofErr w:type="spellStart"/>
            <w:r>
              <w:rPr>
                <w:caps w:val="0"/>
              </w:rPr>
              <w:t>Thangthong</w:t>
            </w:r>
            <w:proofErr w:type="spellEnd"/>
            <w:r>
              <w:rPr>
                <w:caps w:val="0"/>
              </w:rPr>
              <w:t xml:space="preserve"> </w:t>
            </w:r>
            <w:proofErr w:type="spellStart"/>
            <w:r>
              <w:rPr>
                <w:caps w:val="0"/>
              </w:rPr>
              <w:t>Gyelpo</w:t>
            </w:r>
            <w:proofErr w:type="spellEnd"/>
            <w:r>
              <w:rPr>
                <w:caps w:val="0"/>
              </w:rPr>
              <w:t>.</w:t>
            </w:r>
          </w:p>
        </w:tc>
      </w:tr>
      <w:tr w:rsidR="00D93D98" w14:paraId="69D3DAF6"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32E04D" w14:textId="77777777" w:rsidR="00D93D98" w:rsidRDefault="00C52590" w:rsidP="00AB5000">
            <w:pPr>
              <w:pStyle w:val="Corps1Zen"/>
              <w:spacing w:after="120"/>
              <w:ind w:left="-105"/>
              <w:rPr>
                <w:caps w:val="0"/>
              </w:rPr>
            </w:pPr>
            <w:r>
              <w:rPr>
                <w:caps w:val="0"/>
              </w:rPr>
              <w:t xml:space="preserve">Découverte du </w:t>
            </w:r>
            <w:proofErr w:type="spellStart"/>
            <w:r>
              <w:rPr>
                <w:b/>
                <w:caps w:val="0"/>
              </w:rPr>
              <w:t>Trashi</w:t>
            </w:r>
            <w:proofErr w:type="spellEnd"/>
            <w:r>
              <w:rPr>
                <w:b/>
                <w:caps w:val="0"/>
              </w:rPr>
              <w:t xml:space="preserve"> </w:t>
            </w:r>
            <w:proofErr w:type="spellStart"/>
            <w:r>
              <w:rPr>
                <w:b/>
                <w:caps w:val="0"/>
              </w:rPr>
              <w:t>Chhoe</w:t>
            </w:r>
            <w:proofErr w:type="spellEnd"/>
            <w:r>
              <w:rPr>
                <w:b/>
                <w:caps w:val="0"/>
              </w:rPr>
              <w:t xml:space="preserve"> Dzong</w:t>
            </w:r>
            <w:r>
              <w:rPr>
                <w:caps w:val="0"/>
              </w:rPr>
              <w:t>, emblème de la capitale et siège du centre administratif et religieux du Bhoutan.</w:t>
            </w:r>
          </w:p>
        </w:tc>
      </w:tr>
      <w:tr w:rsidR="00D93D98" w14:paraId="07D7AB68"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7F840C45" w14:textId="77777777" w:rsidR="00D93D98" w:rsidRDefault="00C52590" w:rsidP="00AB5000">
            <w:pPr>
              <w:pStyle w:val="Corps1Zen"/>
              <w:spacing w:after="120"/>
              <w:ind w:left="-105"/>
              <w:rPr>
                <w:caps w:val="0"/>
              </w:rPr>
            </w:pPr>
            <w:r>
              <w:rPr>
                <w:caps w:val="0"/>
              </w:rPr>
              <w:t xml:space="preserve">Ce monastère forteresse abrite le trône du Roi et les différents bureaux du gouvernement. C’est également la résidence d’été du Chef </w:t>
            </w:r>
            <w:proofErr w:type="spellStart"/>
            <w:r>
              <w:rPr>
                <w:caps w:val="0"/>
              </w:rPr>
              <w:t>Abbot</w:t>
            </w:r>
            <w:proofErr w:type="spellEnd"/>
            <w:r>
              <w:rPr>
                <w:caps w:val="0"/>
              </w:rPr>
              <w:t>.</w:t>
            </w:r>
          </w:p>
        </w:tc>
      </w:tr>
      <w:tr w:rsidR="00D93D98" w14:paraId="1C299046"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D75D77" w14:textId="77777777" w:rsidR="00D93D98" w:rsidRDefault="00C52590" w:rsidP="00AB5000">
            <w:pPr>
              <w:pStyle w:val="Corps1Zen"/>
              <w:spacing w:after="120"/>
              <w:ind w:left="-105"/>
              <w:rPr>
                <w:caps w:val="0"/>
              </w:rPr>
            </w:pPr>
            <w:r>
              <w:rPr>
                <w:caps w:val="0"/>
              </w:rPr>
              <w:t>Retour à l’hôtel.</w:t>
            </w:r>
          </w:p>
        </w:tc>
      </w:tr>
      <w:tr w:rsidR="00D93D98" w14:paraId="2254776F"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01909298" w14:textId="77777777" w:rsidR="00D93D98" w:rsidRDefault="00C52590" w:rsidP="00AB5000">
            <w:pPr>
              <w:pStyle w:val="Corps1Zen"/>
              <w:spacing w:after="120"/>
              <w:ind w:left="-105"/>
              <w:rPr>
                <w:caps w:val="0"/>
              </w:rPr>
            </w:pPr>
            <w:r>
              <w:rPr>
                <w:caps w:val="0"/>
              </w:rPr>
              <w:t>Dîner et nuit à l’hôtel.</w:t>
            </w:r>
          </w:p>
        </w:tc>
      </w:tr>
    </w:tbl>
    <w:p w14:paraId="1D76A93B" w14:textId="77777777" w:rsidR="00D93D98" w:rsidRDefault="00D93D98" w:rsidP="00C52590">
      <w:pPr>
        <w:pStyle w:val="Corps1Zen"/>
      </w:pPr>
    </w:p>
    <w:p w14:paraId="6C46FB7C" w14:textId="77777777" w:rsidR="00D93D98" w:rsidRDefault="00D93D98" w:rsidP="001D36D5">
      <w:pPr>
        <w:pStyle w:val="Corps1Zen"/>
        <w:sectPr w:rsidR="00D93D98" w:rsidSect="00A57737">
          <w:pgSz w:w="11906" w:h="16838"/>
          <w:pgMar w:top="720" w:right="720" w:bottom="720" w:left="720" w:header="0" w:footer="0" w:gutter="0"/>
          <w:cols w:space="708"/>
          <w:docGrid w:linePitch="360"/>
        </w:sectPr>
      </w:pPr>
    </w:p>
    <w:p w14:paraId="7A2AAB55" w14:textId="77777777" w:rsidR="00D93D98" w:rsidRDefault="001D36D5" w:rsidP="00C41890">
      <w:pPr>
        <w:pStyle w:val="Corps1Zen"/>
        <w:jc w:val="center"/>
      </w:pPr>
      <w:r>
        <w:rPr>
          <w:b/>
          <w:noProof/>
        </w:rPr>
        <w:drawing>
          <wp:inline distT="0" distB="0" distL="0" distR="0" wp14:anchorId="3AE06427" wp14:editId="4D6EF2C0">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1FBD809" w14:textId="77777777" w:rsidR="00D93D98" w:rsidRDefault="001D36D5" w:rsidP="00C41890">
      <w:pPr>
        <w:pStyle w:val="Corps1Zen"/>
        <w:jc w:val="center"/>
      </w:pPr>
      <w:r>
        <w:rPr>
          <w:b/>
          <w:noProof/>
        </w:rPr>
        <w:drawing>
          <wp:inline distT="0" distB="0" distL="0" distR="0" wp14:anchorId="34638DA3" wp14:editId="6A3D708B">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59BAA5C" w14:textId="77777777" w:rsidR="00D93D98" w:rsidRDefault="00D93D98" w:rsidP="001D36D5">
      <w:pPr>
        <w:pStyle w:val="Corps1Zen"/>
        <w:sectPr w:rsidR="00D93D98" w:rsidSect="00FF691F">
          <w:type w:val="continuous"/>
          <w:pgSz w:w="11906" w:h="16838"/>
          <w:pgMar w:top="720" w:right="720" w:bottom="720" w:left="720" w:header="0" w:footer="0" w:gutter="0"/>
          <w:cols w:num="2" w:space="708"/>
          <w:docGrid w:linePitch="360"/>
        </w:sectPr>
      </w:pPr>
    </w:p>
    <w:p w14:paraId="640358F3" w14:textId="77777777" w:rsidR="00A57737" w:rsidRDefault="00A57737" w:rsidP="00C52590">
      <w:pPr>
        <w:pStyle w:val="Corps1Zen"/>
        <w:sectPr w:rsidR="00A57737" w:rsidSect="004D7AB5">
          <w:footerReference w:type="default" r:id="rId24"/>
          <w:type w:val="continuous"/>
          <w:pgSz w:w="11906" w:h="16838"/>
          <w:pgMar w:top="720" w:right="720" w:bottom="720" w:left="720" w:header="0" w:footer="0" w:gutter="0"/>
          <w:cols w:space="708"/>
          <w:docGrid w:linePitch="360"/>
        </w:sectPr>
      </w:pPr>
    </w:p>
    <w:p w14:paraId="51856EF3" w14:textId="77777777" w:rsidR="00D93D98" w:rsidRPr="00D74D98" w:rsidRDefault="00C52590" w:rsidP="00C52590">
      <w:pPr>
        <w:pStyle w:val="datesprogramme"/>
        <w:rPr>
          <w:b/>
          <w:lang w:val="fr-FR"/>
        </w:rPr>
      </w:pPr>
      <w:r w:rsidRPr="00D74D98">
        <w:rPr>
          <w:b/>
          <w:lang w:val="fr-FR"/>
        </w:rPr>
        <w:lastRenderedPageBreak/>
        <w:t>Jour 06 : THIMPHU / GANGTEY (env. 5h)</w:t>
      </w:r>
    </w:p>
    <w:p w14:paraId="06FE5133" w14:textId="77777777" w:rsidR="00D93D98" w:rsidRDefault="00D93D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2371BAC1"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7DBABC" w14:textId="77777777" w:rsidR="00D93D98" w:rsidRDefault="00C52590" w:rsidP="00AB5000">
            <w:pPr>
              <w:pStyle w:val="Corps1Zen"/>
              <w:spacing w:after="120"/>
              <w:ind w:left="-105"/>
              <w:rPr>
                <w:caps w:val="0"/>
              </w:rPr>
            </w:pPr>
            <w:r>
              <w:rPr>
                <w:caps w:val="0"/>
              </w:rPr>
              <w:t>Petit-déjeuner à l’hôtel.</w:t>
            </w:r>
          </w:p>
        </w:tc>
      </w:tr>
      <w:tr w:rsidR="00D93D98" w14:paraId="3B86F0D7"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5D164CA3" w14:textId="74398A76" w:rsidR="00D93D98" w:rsidRDefault="00C52590" w:rsidP="00AB5000">
            <w:pPr>
              <w:pStyle w:val="Corps1Zen"/>
              <w:spacing w:after="120"/>
              <w:ind w:left="-105"/>
              <w:rPr>
                <w:caps w:val="0"/>
              </w:rPr>
            </w:pPr>
            <w:r>
              <w:rPr>
                <w:b/>
                <w:caps w:val="0"/>
              </w:rPr>
              <w:t xml:space="preserve">Route vers </w:t>
            </w:r>
            <w:proofErr w:type="spellStart"/>
            <w:r>
              <w:rPr>
                <w:b/>
                <w:caps w:val="0"/>
              </w:rPr>
              <w:t>Gangtey</w:t>
            </w:r>
            <w:proofErr w:type="spellEnd"/>
            <w:r>
              <w:rPr>
                <w:b/>
                <w:caps w:val="0"/>
              </w:rPr>
              <w:t xml:space="preserve">. </w:t>
            </w:r>
            <w:r>
              <w:rPr>
                <w:caps w:val="0"/>
              </w:rPr>
              <w:t>(</w:t>
            </w:r>
            <w:r w:rsidR="00A57737">
              <w:rPr>
                <w:caps w:val="0"/>
              </w:rPr>
              <w:t>Environ</w:t>
            </w:r>
            <w:r>
              <w:rPr>
                <w:caps w:val="0"/>
              </w:rPr>
              <w:t xml:space="preserve"> 5h)</w:t>
            </w:r>
          </w:p>
        </w:tc>
      </w:tr>
      <w:tr w:rsidR="00D93D98" w14:paraId="186C44C0"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D249F6" w14:textId="77777777" w:rsidR="00D93D98" w:rsidRDefault="00C52590" w:rsidP="00AB5000">
            <w:pPr>
              <w:pStyle w:val="Corps1Zen"/>
              <w:spacing w:after="120"/>
              <w:ind w:left="-105"/>
              <w:rPr>
                <w:caps w:val="0"/>
              </w:rPr>
            </w:pPr>
            <w:r>
              <w:rPr>
                <w:caps w:val="0"/>
              </w:rPr>
              <w:t>Passage par</w:t>
            </w:r>
            <w:r>
              <w:rPr>
                <w:b/>
                <w:caps w:val="0"/>
              </w:rPr>
              <w:t xml:space="preserve"> le col de </w:t>
            </w:r>
            <w:proofErr w:type="spellStart"/>
            <w:r>
              <w:rPr>
                <w:b/>
                <w:caps w:val="0"/>
              </w:rPr>
              <w:t>Dochu</w:t>
            </w:r>
            <w:proofErr w:type="spellEnd"/>
            <w:r>
              <w:rPr>
                <w:b/>
                <w:caps w:val="0"/>
              </w:rPr>
              <w:t xml:space="preserve"> La</w:t>
            </w:r>
            <w:r>
              <w:rPr>
                <w:caps w:val="0"/>
              </w:rPr>
              <w:t>, située à 3080 m. Si le temps le permet, vous pourrez admirer le magnifique panorama sur les plus hauts sommets de l’Himalaya</w:t>
            </w:r>
          </w:p>
        </w:tc>
      </w:tr>
      <w:tr w:rsidR="00D93D98" w14:paraId="7B291B05"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0C964030" w14:textId="77777777" w:rsidR="00D93D98" w:rsidRDefault="00C52590" w:rsidP="00AB5000">
            <w:pPr>
              <w:pStyle w:val="Corps1Zen"/>
              <w:spacing w:after="120"/>
              <w:ind w:left="-105"/>
              <w:rPr>
                <w:caps w:val="0"/>
              </w:rPr>
            </w:pPr>
            <w:r>
              <w:rPr>
                <w:caps w:val="0"/>
              </w:rPr>
              <w:t xml:space="preserve">Vous entamerez la </w:t>
            </w:r>
            <w:r>
              <w:rPr>
                <w:b/>
                <w:caps w:val="0"/>
              </w:rPr>
              <w:t>descente de ce col</w:t>
            </w:r>
            <w:r>
              <w:rPr>
                <w:caps w:val="0"/>
              </w:rPr>
              <w:t xml:space="preserve"> à travers des paysages variés de forets avant d’arriver dans la plaine vallée cultivée de </w:t>
            </w:r>
            <w:proofErr w:type="spellStart"/>
            <w:r>
              <w:rPr>
                <w:caps w:val="0"/>
              </w:rPr>
              <w:t>Gangtey</w:t>
            </w:r>
            <w:proofErr w:type="spellEnd"/>
            <w:r>
              <w:rPr>
                <w:caps w:val="0"/>
              </w:rPr>
              <w:t>.</w:t>
            </w:r>
          </w:p>
        </w:tc>
      </w:tr>
      <w:tr w:rsidR="00D93D98" w14:paraId="29AAB12F"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FE87BF" w14:textId="77777777" w:rsidR="00D93D98" w:rsidRDefault="00C52590" w:rsidP="00AB5000">
            <w:pPr>
              <w:pStyle w:val="Corps1Zen"/>
              <w:spacing w:after="120"/>
              <w:ind w:left="-105"/>
              <w:rPr>
                <w:caps w:val="0"/>
              </w:rPr>
            </w:pPr>
            <w:r>
              <w:rPr>
                <w:caps w:val="0"/>
              </w:rPr>
              <w:t>Déjeuner.</w:t>
            </w:r>
          </w:p>
        </w:tc>
      </w:tr>
      <w:tr w:rsidR="00D93D98" w14:paraId="2EA63EAF"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145C2939" w14:textId="77777777" w:rsidR="00D93D98" w:rsidRDefault="00C52590" w:rsidP="00AB5000">
            <w:pPr>
              <w:pStyle w:val="Corps1Zen"/>
              <w:spacing w:after="120"/>
              <w:ind w:left="-105"/>
              <w:rPr>
                <w:caps w:val="0"/>
              </w:rPr>
            </w:pPr>
            <w:r>
              <w:rPr>
                <w:caps w:val="0"/>
              </w:rPr>
              <w:t>Installation à l’hôtel, à votre arrivée.</w:t>
            </w:r>
          </w:p>
        </w:tc>
      </w:tr>
      <w:tr w:rsidR="00D93D98" w14:paraId="6042ADA6"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BF8449" w14:textId="77777777" w:rsidR="00D93D98" w:rsidRDefault="00C52590" w:rsidP="00AB5000">
            <w:pPr>
              <w:pStyle w:val="Corps1Zen"/>
              <w:spacing w:after="120"/>
              <w:ind w:left="-105"/>
              <w:rPr>
                <w:caps w:val="0"/>
              </w:rPr>
            </w:pPr>
            <w:r>
              <w:rPr>
                <w:caps w:val="0"/>
              </w:rPr>
              <w:t xml:space="preserve">Dans l’après-midi, départ à la </w:t>
            </w:r>
            <w:r>
              <w:rPr>
                <w:b/>
                <w:caps w:val="0"/>
              </w:rPr>
              <w:t xml:space="preserve">découverte du </w:t>
            </w:r>
            <w:proofErr w:type="spellStart"/>
            <w:r>
              <w:rPr>
                <w:b/>
                <w:caps w:val="0"/>
              </w:rPr>
              <w:t>Gangtey</w:t>
            </w:r>
            <w:proofErr w:type="spellEnd"/>
            <w:r>
              <w:rPr>
                <w:b/>
                <w:caps w:val="0"/>
              </w:rPr>
              <w:t xml:space="preserve"> </w:t>
            </w:r>
            <w:proofErr w:type="spellStart"/>
            <w:r>
              <w:rPr>
                <w:b/>
                <w:caps w:val="0"/>
              </w:rPr>
              <w:t>Gompa</w:t>
            </w:r>
            <w:proofErr w:type="spellEnd"/>
            <w:r>
              <w:rPr>
                <w:caps w:val="0"/>
              </w:rPr>
              <w:t xml:space="preserve">, monastère au sommet d’une colline dans la vallée de </w:t>
            </w:r>
            <w:proofErr w:type="spellStart"/>
            <w:r>
              <w:rPr>
                <w:caps w:val="0"/>
              </w:rPr>
              <w:t>Phobjikha</w:t>
            </w:r>
            <w:proofErr w:type="spellEnd"/>
            <w:r>
              <w:rPr>
                <w:caps w:val="0"/>
              </w:rPr>
              <w:t>.</w:t>
            </w:r>
          </w:p>
        </w:tc>
      </w:tr>
      <w:tr w:rsidR="00D93D98" w14:paraId="7413B17D"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790C9DEE" w14:textId="77777777" w:rsidR="00D93D98" w:rsidRDefault="00C52590" w:rsidP="00AB5000">
            <w:pPr>
              <w:pStyle w:val="Corps1Zen"/>
              <w:spacing w:after="120"/>
              <w:ind w:left="-105"/>
              <w:rPr>
                <w:caps w:val="0"/>
              </w:rPr>
            </w:pPr>
            <w:r>
              <w:rPr>
                <w:caps w:val="0"/>
              </w:rPr>
              <w:t xml:space="preserve">C’est un temple d’une grande importance culturelle et religieuse. Il s’agit également d’un lieu d’apprentissage pour les moines voulant intégrer l’école bouddhiste </w:t>
            </w:r>
            <w:proofErr w:type="spellStart"/>
            <w:r>
              <w:rPr>
                <w:caps w:val="0"/>
              </w:rPr>
              <w:t>Nyingma</w:t>
            </w:r>
            <w:proofErr w:type="spellEnd"/>
            <w:r>
              <w:rPr>
                <w:caps w:val="0"/>
              </w:rPr>
              <w:t>.</w:t>
            </w:r>
          </w:p>
        </w:tc>
      </w:tr>
      <w:tr w:rsidR="00D93D98" w14:paraId="64D2E056"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8CF655" w14:textId="77777777" w:rsidR="00D93D98" w:rsidRDefault="00C52590" w:rsidP="00AB5000">
            <w:pPr>
              <w:pStyle w:val="Corps1Zen"/>
              <w:spacing w:after="120"/>
              <w:ind w:left="-105"/>
              <w:rPr>
                <w:caps w:val="0"/>
              </w:rPr>
            </w:pPr>
            <w:r>
              <w:rPr>
                <w:caps w:val="0"/>
              </w:rPr>
              <w:t xml:space="preserve">Vous partirez ensuite à la </w:t>
            </w:r>
            <w:r>
              <w:rPr>
                <w:b/>
                <w:caps w:val="0"/>
              </w:rPr>
              <w:t xml:space="preserve">découverte à pied du village de </w:t>
            </w:r>
            <w:proofErr w:type="spellStart"/>
            <w:r>
              <w:rPr>
                <w:b/>
                <w:caps w:val="0"/>
              </w:rPr>
              <w:t>Gangtey</w:t>
            </w:r>
            <w:proofErr w:type="spellEnd"/>
            <w:r>
              <w:rPr>
                <w:caps w:val="0"/>
              </w:rPr>
              <w:t xml:space="preserve"> et de la superbe </w:t>
            </w:r>
            <w:r>
              <w:rPr>
                <w:b/>
                <w:caps w:val="0"/>
              </w:rPr>
              <w:t xml:space="preserve">vallée de </w:t>
            </w:r>
            <w:proofErr w:type="spellStart"/>
            <w:r>
              <w:rPr>
                <w:b/>
                <w:caps w:val="0"/>
              </w:rPr>
              <w:t>Phobjikha</w:t>
            </w:r>
            <w:proofErr w:type="spellEnd"/>
            <w:r>
              <w:rPr>
                <w:caps w:val="0"/>
              </w:rPr>
              <w:t>, demeure hivernale des grues à cou noir, qui migrent des plaines arides du Tibet au nord, pour passer les mois d’hiver dans un climat plus doux.</w:t>
            </w:r>
          </w:p>
        </w:tc>
      </w:tr>
      <w:tr w:rsidR="00D93D98" w14:paraId="409A0715"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08F52BB2" w14:textId="77777777" w:rsidR="00D93D98" w:rsidRDefault="00C52590" w:rsidP="00AB5000">
            <w:pPr>
              <w:pStyle w:val="Corps1Zen"/>
              <w:spacing w:after="120"/>
              <w:ind w:left="-105"/>
              <w:rPr>
                <w:caps w:val="0"/>
              </w:rPr>
            </w:pPr>
            <w:r>
              <w:rPr>
                <w:caps w:val="0"/>
              </w:rPr>
              <w:t>Retour à l’hôtel.</w:t>
            </w:r>
          </w:p>
        </w:tc>
      </w:tr>
      <w:tr w:rsidR="00D93D98" w14:paraId="791F4C8C"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0E8C0A" w14:textId="77777777" w:rsidR="00D93D98" w:rsidRDefault="00C52590" w:rsidP="00AB5000">
            <w:pPr>
              <w:pStyle w:val="Corps1Zen"/>
              <w:spacing w:after="120"/>
              <w:ind w:left="-105"/>
              <w:rPr>
                <w:caps w:val="0"/>
              </w:rPr>
            </w:pPr>
            <w:r>
              <w:rPr>
                <w:caps w:val="0"/>
              </w:rPr>
              <w:t>Dîner. Nuit à l’hôtel.</w:t>
            </w:r>
          </w:p>
        </w:tc>
      </w:tr>
    </w:tbl>
    <w:p w14:paraId="40C88CDF" w14:textId="77777777" w:rsidR="00D93D98" w:rsidRDefault="00D93D98" w:rsidP="00C52590">
      <w:pPr>
        <w:pStyle w:val="Corps1Zen"/>
      </w:pPr>
    </w:p>
    <w:p w14:paraId="68D12425" w14:textId="77777777" w:rsidR="00D93D98" w:rsidRDefault="00D93D98" w:rsidP="001D36D5">
      <w:pPr>
        <w:pStyle w:val="Corps1Zen"/>
        <w:sectPr w:rsidR="00D93D98" w:rsidSect="00A57737">
          <w:pgSz w:w="11906" w:h="16838"/>
          <w:pgMar w:top="720" w:right="720" w:bottom="720" w:left="720" w:header="0" w:footer="0" w:gutter="0"/>
          <w:cols w:space="708"/>
          <w:docGrid w:linePitch="360"/>
        </w:sectPr>
      </w:pPr>
    </w:p>
    <w:p w14:paraId="3A64972D" w14:textId="77777777" w:rsidR="00D93D98" w:rsidRDefault="001D36D5" w:rsidP="00C41890">
      <w:pPr>
        <w:pStyle w:val="Corps1Zen"/>
        <w:jc w:val="center"/>
      </w:pPr>
      <w:r>
        <w:rPr>
          <w:b/>
          <w:noProof/>
        </w:rPr>
        <w:drawing>
          <wp:inline distT="0" distB="0" distL="0" distR="0" wp14:anchorId="52136587" wp14:editId="4D2ACE80">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0087D3A" w14:textId="77777777" w:rsidR="00D93D98" w:rsidRDefault="001D36D5" w:rsidP="00C41890">
      <w:pPr>
        <w:pStyle w:val="Corps1Zen"/>
        <w:jc w:val="center"/>
      </w:pPr>
      <w:r>
        <w:rPr>
          <w:b/>
          <w:noProof/>
        </w:rPr>
        <w:drawing>
          <wp:inline distT="0" distB="0" distL="0" distR="0" wp14:anchorId="7E40D1E6" wp14:editId="17C156C0">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0B8F8C8" w14:textId="77777777" w:rsidR="00D93D98" w:rsidRDefault="00D93D98" w:rsidP="001D36D5">
      <w:pPr>
        <w:pStyle w:val="Corps1Zen"/>
        <w:sectPr w:rsidR="00D93D98" w:rsidSect="00FF691F">
          <w:type w:val="continuous"/>
          <w:pgSz w:w="11906" w:h="16838"/>
          <w:pgMar w:top="720" w:right="720" w:bottom="720" w:left="720" w:header="0" w:footer="0" w:gutter="0"/>
          <w:cols w:num="2" w:space="708"/>
          <w:docGrid w:linePitch="360"/>
        </w:sectPr>
      </w:pPr>
    </w:p>
    <w:p w14:paraId="5E81CF45" w14:textId="77777777" w:rsidR="00A57737" w:rsidRDefault="00A57737" w:rsidP="00C52590">
      <w:pPr>
        <w:pStyle w:val="Corps1Zen"/>
        <w:sectPr w:rsidR="00A57737" w:rsidSect="004D7AB5">
          <w:footerReference w:type="default" r:id="rId27"/>
          <w:type w:val="continuous"/>
          <w:pgSz w:w="11906" w:h="16838"/>
          <w:pgMar w:top="720" w:right="720" w:bottom="720" w:left="720" w:header="0" w:footer="0" w:gutter="0"/>
          <w:cols w:space="708"/>
          <w:docGrid w:linePitch="360"/>
        </w:sectPr>
      </w:pPr>
    </w:p>
    <w:p w14:paraId="1AD6F6B6" w14:textId="77777777" w:rsidR="00D93D98" w:rsidRPr="00D74D98" w:rsidRDefault="00C52590" w:rsidP="00C52590">
      <w:pPr>
        <w:pStyle w:val="datesprogramme"/>
        <w:rPr>
          <w:b/>
          <w:lang w:val="fr-FR"/>
        </w:rPr>
      </w:pPr>
      <w:r w:rsidRPr="00D74D98">
        <w:rPr>
          <w:b/>
          <w:lang w:val="fr-FR"/>
        </w:rPr>
        <w:lastRenderedPageBreak/>
        <w:t>Jour 07 : GANGTEY / BUMTHANG (env. 5h)</w:t>
      </w:r>
    </w:p>
    <w:p w14:paraId="43C3647B" w14:textId="77777777" w:rsidR="00D93D98" w:rsidRDefault="00D93D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2B96B06A"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F29DA6" w14:textId="77777777" w:rsidR="00D93D98" w:rsidRDefault="00C52590" w:rsidP="00AB5000">
            <w:pPr>
              <w:pStyle w:val="Corps1Zen"/>
              <w:spacing w:after="120"/>
              <w:ind w:left="-105"/>
              <w:rPr>
                <w:caps w:val="0"/>
              </w:rPr>
            </w:pPr>
            <w:r>
              <w:rPr>
                <w:caps w:val="0"/>
              </w:rPr>
              <w:t>Petit-déjeuner à l’hôtel.</w:t>
            </w:r>
          </w:p>
        </w:tc>
      </w:tr>
      <w:tr w:rsidR="00D93D98" w14:paraId="7E1DAD41"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4EFA9472" w14:textId="77777777" w:rsidR="00D93D98" w:rsidRDefault="00C52590" w:rsidP="00AB5000">
            <w:pPr>
              <w:pStyle w:val="Corps1Zen"/>
              <w:spacing w:after="120"/>
              <w:ind w:left="-105"/>
              <w:rPr>
                <w:caps w:val="0"/>
              </w:rPr>
            </w:pPr>
            <w:r>
              <w:rPr>
                <w:caps w:val="0"/>
              </w:rPr>
              <w:t>Ce matin, vous partirez à la découverte de</w:t>
            </w:r>
            <w:r>
              <w:rPr>
                <w:b/>
                <w:caps w:val="0"/>
              </w:rPr>
              <w:t xml:space="preserve"> la vallée de </w:t>
            </w:r>
            <w:proofErr w:type="spellStart"/>
            <w:r>
              <w:rPr>
                <w:b/>
                <w:caps w:val="0"/>
              </w:rPr>
              <w:t>Phobjikha</w:t>
            </w:r>
            <w:proofErr w:type="spellEnd"/>
            <w:r>
              <w:rPr>
                <w:caps w:val="0"/>
              </w:rPr>
              <w:t>.</w:t>
            </w:r>
          </w:p>
        </w:tc>
      </w:tr>
      <w:tr w:rsidR="00D93D98" w14:paraId="54FB30CE"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8CA0A1" w14:textId="77777777" w:rsidR="00D93D98" w:rsidRDefault="00C52590" w:rsidP="00AB5000">
            <w:pPr>
              <w:pStyle w:val="Corps1Zen"/>
              <w:spacing w:after="120"/>
              <w:ind w:left="-105"/>
              <w:rPr>
                <w:caps w:val="0"/>
              </w:rPr>
            </w:pPr>
            <w:r>
              <w:rPr>
                <w:caps w:val="0"/>
              </w:rPr>
              <w:t xml:space="preserve">La vallée de </w:t>
            </w:r>
            <w:proofErr w:type="spellStart"/>
            <w:r>
              <w:rPr>
                <w:caps w:val="0"/>
              </w:rPr>
              <w:t>Phobjikha</w:t>
            </w:r>
            <w:proofErr w:type="spellEnd"/>
            <w:r>
              <w:rPr>
                <w:caps w:val="0"/>
              </w:rPr>
              <w:t xml:space="preserve"> prend la forme d’une cuvette sur le versant ouest de la Montagne Noire, à l’orée du parc national de Jigme </w:t>
            </w:r>
            <w:proofErr w:type="spellStart"/>
            <w:r>
              <w:rPr>
                <w:caps w:val="0"/>
              </w:rPr>
              <w:t>Singye</w:t>
            </w:r>
            <w:proofErr w:type="spellEnd"/>
            <w:r>
              <w:rPr>
                <w:caps w:val="0"/>
              </w:rPr>
              <w:t xml:space="preserve"> </w:t>
            </w:r>
            <w:proofErr w:type="spellStart"/>
            <w:r>
              <w:rPr>
                <w:caps w:val="0"/>
              </w:rPr>
              <w:t>Wangchuck</w:t>
            </w:r>
            <w:proofErr w:type="spellEnd"/>
            <w:r>
              <w:rPr>
                <w:caps w:val="0"/>
              </w:rPr>
              <w:t>. Située à une altitude d’environ 3.000 mètres, elle peut également, en hiver, ressembler à une vaste vallée glaciaire. En été, elle se recouvre d’une belle prairie et d’une terre marécageuse dominée par des bambous nains.</w:t>
            </w:r>
          </w:p>
        </w:tc>
      </w:tr>
      <w:tr w:rsidR="00D93D98" w14:paraId="749C5406"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438C3364" w14:textId="77777777" w:rsidR="00D93D98" w:rsidRDefault="00C52590" w:rsidP="00AB5000">
            <w:pPr>
              <w:pStyle w:val="Corps1Zen"/>
              <w:spacing w:after="120"/>
              <w:ind w:left="-105"/>
              <w:rPr>
                <w:caps w:val="0"/>
              </w:rPr>
            </w:pPr>
            <w:r>
              <w:rPr>
                <w:caps w:val="0"/>
              </w:rPr>
              <w:t xml:space="preserve">Rendez-vous ensuite au </w:t>
            </w:r>
            <w:r>
              <w:rPr>
                <w:b/>
                <w:caps w:val="0"/>
              </w:rPr>
              <w:t>centre d’information sur la grue à cou noir</w:t>
            </w:r>
            <w:r>
              <w:rPr>
                <w:caps w:val="0"/>
              </w:rPr>
              <w:t xml:space="preserve">, devenue un symbole de la région, aussi appelée </w:t>
            </w:r>
            <w:proofErr w:type="spellStart"/>
            <w:r>
              <w:rPr>
                <w:caps w:val="0"/>
              </w:rPr>
              <w:t>Thrung</w:t>
            </w:r>
            <w:proofErr w:type="spellEnd"/>
            <w:r>
              <w:rPr>
                <w:caps w:val="0"/>
              </w:rPr>
              <w:t xml:space="preserve"> </w:t>
            </w:r>
            <w:proofErr w:type="spellStart"/>
            <w:r>
              <w:rPr>
                <w:caps w:val="0"/>
              </w:rPr>
              <w:t>Thrung</w:t>
            </w:r>
            <w:proofErr w:type="spellEnd"/>
            <w:r>
              <w:rPr>
                <w:caps w:val="0"/>
              </w:rPr>
              <w:t xml:space="preserve"> </w:t>
            </w:r>
            <w:proofErr w:type="spellStart"/>
            <w:r>
              <w:rPr>
                <w:caps w:val="0"/>
              </w:rPr>
              <w:t>Karm</w:t>
            </w:r>
            <w:proofErr w:type="spellEnd"/>
            <w:r>
              <w:rPr>
                <w:caps w:val="0"/>
              </w:rPr>
              <w:t xml:space="preserve">, elle fait aujourd’hui partie du paysage culturel bhoutanais. </w:t>
            </w:r>
            <w:r>
              <w:rPr>
                <w:b/>
                <w:caps w:val="0"/>
              </w:rPr>
              <w:t xml:space="preserve">Route vers </w:t>
            </w:r>
            <w:proofErr w:type="spellStart"/>
            <w:r>
              <w:rPr>
                <w:b/>
                <w:caps w:val="0"/>
              </w:rPr>
              <w:t>Bumthang</w:t>
            </w:r>
            <w:proofErr w:type="spellEnd"/>
            <w:r>
              <w:rPr>
                <w:caps w:val="0"/>
              </w:rPr>
              <w:t>, à travers</w:t>
            </w:r>
            <w:r>
              <w:rPr>
                <w:b/>
                <w:caps w:val="0"/>
              </w:rPr>
              <w:t xml:space="preserve"> le col </w:t>
            </w:r>
            <w:proofErr w:type="spellStart"/>
            <w:r>
              <w:rPr>
                <w:b/>
                <w:caps w:val="0"/>
              </w:rPr>
              <w:t>Pelela</w:t>
            </w:r>
            <w:proofErr w:type="spellEnd"/>
            <w:r>
              <w:rPr>
                <w:caps w:val="0"/>
              </w:rPr>
              <w:t xml:space="preserve"> (3290m) qui sépare la région Ouest de la région Nord.</w:t>
            </w:r>
          </w:p>
        </w:tc>
      </w:tr>
      <w:tr w:rsidR="00D93D98" w14:paraId="21E8FBFA"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505C12" w14:textId="77777777" w:rsidR="00D93D98" w:rsidRDefault="00C52590" w:rsidP="00AB5000">
            <w:pPr>
              <w:pStyle w:val="Corps1Zen"/>
              <w:spacing w:after="120"/>
              <w:ind w:left="-105"/>
              <w:rPr>
                <w:caps w:val="0"/>
              </w:rPr>
            </w:pPr>
            <w:r>
              <w:rPr>
                <w:caps w:val="0"/>
              </w:rPr>
              <w:t xml:space="preserve">Arrêt au </w:t>
            </w:r>
            <w:proofErr w:type="spellStart"/>
            <w:r>
              <w:rPr>
                <w:b/>
                <w:caps w:val="0"/>
              </w:rPr>
              <w:t>chörten</w:t>
            </w:r>
            <w:proofErr w:type="spellEnd"/>
            <w:r>
              <w:rPr>
                <w:b/>
                <w:caps w:val="0"/>
              </w:rPr>
              <w:t xml:space="preserve"> de </w:t>
            </w:r>
            <w:proofErr w:type="spellStart"/>
            <w:r>
              <w:rPr>
                <w:b/>
                <w:caps w:val="0"/>
              </w:rPr>
              <w:t>Chendebji</w:t>
            </w:r>
            <w:proofErr w:type="spellEnd"/>
            <w:r>
              <w:rPr>
                <w:caps w:val="0"/>
              </w:rPr>
              <w:t xml:space="preserve">, une reproduction du stupa de </w:t>
            </w:r>
            <w:proofErr w:type="spellStart"/>
            <w:r>
              <w:rPr>
                <w:caps w:val="0"/>
              </w:rPr>
              <w:t>Swayambhunath</w:t>
            </w:r>
            <w:proofErr w:type="spellEnd"/>
            <w:r>
              <w:rPr>
                <w:caps w:val="0"/>
              </w:rPr>
              <w:t xml:space="preserve"> de Katmandou.</w:t>
            </w:r>
          </w:p>
        </w:tc>
      </w:tr>
      <w:tr w:rsidR="00D93D98" w14:paraId="57B208C9"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02176CB5" w14:textId="77777777" w:rsidR="00D93D98" w:rsidRDefault="00C52590" w:rsidP="00AB5000">
            <w:pPr>
              <w:pStyle w:val="Corps1Zen"/>
              <w:spacing w:after="120"/>
              <w:ind w:left="-105"/>
              <w:rPr>
                <w:caps w:val="0"/>
              </w:rPr>
            </w:pPr>
            <w:r>
              <w:rPr>
                <w:caps w:val="0"/>
              </w:rPr>
              <w:t xml:space="preserve">Cet édifice a été érigé au XVIIe siècle par le Lama </w:t>
            </w:r>
            <w:proofErr w:type="spellStart"/>
            <w:r>
              <w:rPr>
                <w:caps w:val="0"/>
              </w:rPr>
              <w:t>Shida</w:t>
            </w:r>
            <w:proofErr w:type="spellEnd"/>
            <w:r>
              <w:rPr>
                <w:caps w:val="0"/>
              </w:rPr>
              <w:t xml:space="preserve"> du Tibet qui pensait que le </w:t>
            </w:r>
            <w:proofErr w:type="spellStart"/>
            <w:r>
              <w:rPr>
                <w:caps w:val="0"/>
              </w:rPr>
              <w:t>chörten</w:t>
            </w:r>
            <w:proofErr w:type="spellEnd"/>
            <w:r>
              <w:rPr>
                <w:caps w:val="0"/>
              </w:rPr>
              <w:t xml:space="preserve"> protégerait la ville d’un mauvais esprit. Sur son sommet, des yeux peints pointent vers les quatre points cardinaux.</w:t>
            </w:r>
          </w:p>
        </w:tc>
      </w:tr>
      <w:tr w:rsidR="00D93D98" w14:paraId="1E3E959B"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07E73A" w14:textId="77777777" w:rsidR="00D93D98" w:rsidRDefault="00C52590" w:rsidP="00AB5000">
            <w:pPr>
              <w:pStyle w:val="Corps1Zen"/>
              <w:spacing w:after="120"/>
              <w:ind w:left="-105"/>
              <w:rPr>
                <w:caps w:val="0"/>
              </w:rPr>
            </w:pPr>
            <w:r>
              <w:rPr>
                <w:caps w:val="0"/>
              </w:rPr>
              <w:t>Déjeuner.</w:t>
            </w:r>
          </w:p>
        </w:tc>
      </w:tr>
      <w:tr w:rsidR="00D93D98" w14:paraId="6E1C1D90"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61FE269C" w14:textId="77777777" w:rsidR="00D93D98" w:rsidRDefault="00C52590" w:rsidP="00AB5000">
            <w:pPr>
              <w:pStyle w:val="Corps1Zen"/>
              <w:spacing w:after="120"/>
              <w:ind w:left="-105"/>
              <w:rPr>
                <w:caps w:val="0"/>
              </w:rPr>
            </w:pPr>
            <w:r>
              <w:rPr>
                <w:b/>
                <w:caps w:val="0"/>
              </w:rPr>
              <w:t xml:space="preserve">Cet après-midi, découverte du dzong de </w:t>
            </w:r>
            <w:proofErr w:type="spellStart"/>
            <w:r>
              <w:rPr>
                <w:b/>
                <w:caps w:val="0"/>
              </w:rPr>
              <w:t>Trongsa</w:t>
            </w:r>
            <w:proofErr w:type="spellEnd"/>
            <w:r>
              <w:rPr>
                <w:caps w:val="0"/>
              </w:rPr>
              <w:t>, érigé en 1648, autrefois le siège du gouvernement du Bhoutan central et oriental. Il renferme un labyrinthe de temples, de couloirs et de plusieurs bureaux militaires.</w:t>
            </w:r>
          </w:p>
        </w:tc>
      </w:tr>
      <w:tr w:rsidR="00D93D98" w14:paraId="70272E14"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A716EC" w14:textId="77777777" w:rsidR="00D93D98" w:rsidRDefault="00C52590" w:rsidP="00AB5000">
            <w:pPr>
              <w:pStyle w:val="Corps1Zen"/>
              <w:spacing w:after="120"/>
              <w:ind w:left="-105"/>
              <w:rPr>
                <w:caps w:val="0"/>
              </w:rPr>
            </w:pPr>
            <w:r>
              <w:rPr>
                <w:caps w:val="0"/>
              </w:rPr>
              <w:t>Poursuite à travers le</w:t>
            </w:r>
            <w:r>
              <w:rPr>
                <w:b/>
                <w:caps w:val="0"/>
              </w:rPr>
              <w:t xml:space="preserve"> col de </w:t>
            </w:r>
            <w:proofErr w:type="spellStart"/>
            <w:r>
              <w:rPr>
                <w:b/>
                <w:caps w:val="0"/>
              </w:rPr>
              <w:t>Yutong</w:t>
            </w:r>
            <w:proofErr w:type="spellEnd"/>
            <w:r>
              <w:rPr>
                <w:b/>
                <w:caps w:val="0"/>
              </w:rPr>
              <w:t xml:space="preserve"> La</w:t>
            </w:r>
            <w:r>
              <w:rPr>
                <w:caps w:val="0"/>
              </w:rPr>
              <w:t xml:space="preserve"> (3400 m) pour rejoindre la </w:t>
            </w:r>
            <w:r>
              <w:rPr>
                <w:b/>
                <w:caps w:val="0"/>
              </w:rPr>
              <w:t xml:space="preserve">vallée de </w:t>
            </w:r>
            <w:proofErr w:type="spellStart"/>
            <w:r>
              <w:rPr>
                <w:b/>
                <w:caps w:val="0"/>
              </w:rPr>
              <w:t>Chumey</w:t>
            </w:r>
            <w:proofErr w:type="spellEnd"/>
            <w:r>
              <w:rPr>
                <w:caps w:val="0"/>
              </w:rPr>
              <w:t>, composée de champs de sarrasin, de riz et de pommes de terre aux jolies couleurs dégradées du vert au jaune.</w:t>
            </w:r>
          </w:p>
        </w:tc>
      </w:tr>
      <w:tr w:rsidR="00D93D98" w14:paraId="1B56C761"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2A1FA702" w14:textId="77777777" w:rsidR="00D93D98" w:rsidRDefault="00C52590" w:rsidP="00AB5000">
            <w:pPr>
              <w:pStyle w:val="Corps1Zen"/>
              <w:spacing w:after="120"/>
              <w:ind w:left="-105"/>
              <w:rPr>
                <w:caps w:val="0"/>
              </w:rPr>
            </w:pPr>
            <w:r>
              <w:rPr>
                <w:caps w:val="0"/>
              </w:rPr>
              <w:t xml:space="preserve">Arrêt à la </w:t>
            </w:r>
            <w:r>
              <w:rPr>
                <w:b/>
                <w:caps w:val="0"/>
              </w:rPr>
              <w:t xml:space="preserve">fabrication </w:t>
            </w:r>
            <w:proofErr w:type="spellStart"/>
            <w:r>
              <w:rPr>
                <w:b/>
                <w:caps w:val="0"/>
              </w:rPr>
              <w:t>Yathra</w:t>
            </w:r>
            <w:proofErr w:type="spellEnd"/>
            <w:r>
              <w:rPr>
                <w:caps w:val="0"/>
              </w:rPr>
              <w:t xml:space="preserve">, centre de tissage traditionnel. Conçu avec de la laine de mouton ou de yack, le tissu </w:t>
            </w:r>
            <w:proofErr w:type="spellStart"/>
            <w:r>
              <w:rPr>
                <w:caps w:val="0"/>
              </w:rPr>
              <w:t>yathra</w:t>
            </w:r>
            <w:proofErr w:type="spellEnd"/>
            <w:r>
              <w:rPr>
                <w:caps w:val="0"/>
              </w:rPr>
              <w:t xml:space="preserve"> connait un grand succès au Bhoutan, mais aussi sur la scène internationale.</w:t>
            </w:r>
          </w:p>
        </w:tc>
      </w:tr>
      <w:tr w:rsidR="00D93D98" w14:paraId="007DE398"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2B8AEF" w14:textId="77777777" w:rsidR="00D93D98" w:rsidRDefault="00C52590" w:rsidP="00AB5000">
            <w:pPr>
              <w:pStyle w:val="Corps1Zen"/>
              <w:spacing w:after="120"/>
              <w:ind w:left="-105"/>
              <w:rPr>
                <w:caps w:val="0"/>
              </w:rPr>
            </w:pPr>
            <w:r>
              <w:rPr>
                <w:b/>
                <w:caps w:val="0"/>
              </w:rPr>
              <w:t xml:space="preserve">Arrivée à </w:t>
            </w:r>
            <w:proofErr w:type="spellStart"/>
            <w:r>
              <w:rPr>
                <w:b/>
                <w:caps w:val="0"/>
              </w:rPr>
              <w:t>Bumthang</w:t>
            </w:r>
            <w:proofErr w:type="spellEnd"/>
            <w:r>
              <w:rPr>
                <w:caps w:val="0"/>
              </w:rPr>
              <w:t>, installation à l’hôtel.</w:t>
            </w:r>
          </w:p>
        </w:tc>
      </w:tr>
      <w:tr w:rsidR="00D93D98" w14:paraId="6DB732C3"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7890FFEE" w14:textId="77777777" w:rsidR="00D93D98" w:rsidRDefault="00C52590" w:rsidP="00AB5000">
            <w:pPr>
              <w:pStyle w:val="Corps1Zen"/>
              <w:spacing w:after="120"/>
              <w:ind w:left="-105"/>
              <w:rPr>
                <w:caps w:val="0"/>
              </w:rPr>
            </w:pPr>
            <w:r>
              <w:rPr>
                <w:caps w:val="0"/>
              </w:rPr>
              <w:t>Dîner. Nuit à l’hôtel.</w:t>
            </w:r>
          </w:p>
        </w:tc>
      </w:tr>
    </w:tbl>
    <w:p w14:paraId="28235E66" w14:textId="77777777" w:rsidR="00D93D98" w:rsidRDefault="00D93D98" w:rsidP="00C52590">
      <w:pPr>
        <w:pStyle w:val="Corps1Zen"/>
      </w:pPr>
    </w:p>
    <w:p w14:paraId="6FE936C2" w14:textId="77777777" w:rsidR="00D93D98" w:rsidRDefault="00D93D98" w:rsidP="001D36D5">
      <w:pPr>
        <w:pStyle w:val="Corps1Zen"/>
        <w:sectPr w:rsidR="00D93D98" w:rsidSect="00A57737">
          <w:pgSz w:w="11906" w:h="16838"/>
          <w:pgMar w:top="720" w:right="720" w:bottom="720" w:left="720" w:header="0" w:footer="0" w:gutter="0"/>
          <w:cols w:space="708"/>
          <w:docGrid w:linePitch="360"/>
        </w:sectPr>
      </w:pPr>
    </w:p>
    <w:p w14:paraId="60E6AA29" w14:textId="77777777" w:rsidR="00D93D98" w:rsidRDefault="001D36D5" w:rsidP="00C41890">
      <w:pPr>
        <w:pStyle w:val="Corps1Zen"/>
        <w:jc w:val="center"/>
      </w:pPr>
      <w:r>
        <w:rPr>
          <w:b/>
          <w:noProof/>
        </w:rPr>
        <w:drawing>
          <wp:inline distT="0" distB="0" distL="0" distR="0" wp14:anchorId="6F29B054" wp14:editId="2D5E89A4">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C1AC023" w14:textId="77777777" w:rsidR="00D93D98" w:rsidRDefault="001D36D5" w:rsidP="00C41890">
      <w:pPr>
        <w:pStyle w:val="Corps1Zen"/>
        <w:jc w:val="center"/>
      </w:pPr>
      <w:r>
        <w:rPr>
          <w:b/>
          <w:noProof/>
        </w:rPr>
        <w:drawing>
          <wp:inline distT="0" distB="0" distL="0" distR="0" wp14:anchorId="1ED32DA0" wp14:editId="268A0CD2">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949BF00" w14:textId="77777777" w:rsidR="00D93D98" w:rsidRDefault="00D93D98" w:rsidP="001D36D5">
      <w:pPr>
        <w:pStyle w:val="Corps1Zen"/>
        <w:sectPr w:rsidR="00D93D98" w:rsidSect="00FF691F">
          <w:type w:val="continuous"/>
          <w:pgSz w:w="11906" w:h="16838"/>
          <w:pgMar w:top="720" w:right="720" w:bottom="720" w:left="720" w:header="0" w:footer="0" w:gutter="0"/>
          <w:cols w:num="2" w:space="708"/>
          <w:docGrid w:linePitch="360"/>
        </w:sectPr>
      </w:pPr>
    </w:p>
    <w:p w14:paraId="34F97464" w14:textId="77777777" w:rsidR="00A57737" w:rsidRDefault="00A57737" w:rsidP="00C52590">
      <w:pPr>
        <w:pStyle w:val="Corps1Zen"/>
        <w:sectPr w:rsidR="00A57737" w:rsidSect="004D7AB5">
          <w:footerReference w:type="default" r:id="rId30"/>
          <w:type w:val="continuous"/>
          <w:pgSz w:w="11906" w:h="16838"/>
          <w:pgMar w:top="720" w:right="720" w:bottom="720" w:left="720" w:header="0" w:footer="0" w:gutter="0"/>
          <w:cols w:space="708"/>
          <w:docGrid w:linePitch="360"/>
        </w:sectPr>
      </w:pPr>
    </w:p>
    <w:p w14:paraId="09D75DBA" w14:textId="77777777" w:rsidR="00D93D98" w:rsidRDefault="00C52590" w:rsidP="00C52590">
      <w:pPr>
        <w:pStyle w:val="datesprogramme"/>
        <w:rPr>
          <w:b/>
        </w:rPr>
      </w:pPr>
      <w:r>
        <w:rPr>
          <w:b/>
        </w:rPr>
        <w:lastRenderedPageBreak/>
        <w:t>Jour 08 : BUMTHANG</w:t>
      </w:r>
    </w:p>
    <w:p w14:paraId="2633711A" w14:textId="77777777" w:rsidR="00D93D98" w:rsidRDefault="00D93D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335AE993"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E86C5B1" w14:textId="77777777" w:rsidR="00D93D98" w:rsidRDefault="00C52590" w:rsidP="00AB5000">
            <w:pPr>
              <w:pStyle w:val="Corps1Zen"/>
              <w:spacing w:after="120"/>
              <w:ind w:left="-105"/>
              <w:rPr>
                <w:caps w:val="0"/>
              </w:rPr>
            </w:pPr>
            <w:r>
              <w:rPr>
                <w:caps w:val="0"/>
              </w:rPr>
              <w:t>Petit-déjeuner à l’hôtel.</w:t>
            </w:r>
          </w:p>
        </w:tc>
      </w:tr>
      <w:tr w:rsidR="00D93D98" w14:paraId="6857AF2E"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41BF70D0" w14:textId="42E65BBD" w:rsidR="00D93D98" w:rsidRDefault="00C52590" w:rsidP="00AB5000">
            <w:pPr>
              <w:pStyle w:val="Corps1Zen"/>
              <w:spacing w:after="120"/>
              <w:ind w:left="-105"/>
              <w:rPr>
                <w:caps w:val="0"/>
              </w:rPr>
            </w:pPr>
            <w:r>
              <w:rPr>
                <w:b/>
                <w:caps w:val="0"/>
              </w:rPr>
              <w:t xml:space="preserve">Journée consacrée à la découverte de la ville de </w:t>
            </w:r>
            <w:proofErr w:type="spellStart"/>
            <w:r>
              <w:rPr>
                <w:b/>
                <w:caps w:val="0"/>
              </w:rPr>
              <w:t>Bumthang</w:t>
            </w:r>
            <w:proofErr w:type="spellEnd"/>
            <w:r>
              <w:rPr>
                <w:caps w:val="0"/>
              </w:rPr>
              <w:t xml:space="preserve">, l’une des destinations les plus riches du royaume </w:t>
            </w:r>
            <w:r w:rsidR="00A57737">
              <w:rPr>
                <w:caps w:val="0"/>
              </w:rPr>
              <w:t>en termes de</w:t>
            </w:r>
            <w:r>
              <w:rPr>
                <w:caps w:val="0"/>
              </w:rPr>
              <w:t xml:space="preserve"> monuments historiques et religieux mais aussi grâce à ses atouts culturels et son paysage naturel.</w:t>
            </w:r>
          </w:p>
        </w:tc>
      </w:tr>
      <w:tr w:rsidR="00D93D98" w14:paraId="1DA3B0D3"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E86CD4" w14:textId="77777777" w:rsidR="00D93D98" w:rsidRDefault="00C52590" w:rsidP="00AB5000">
            <w:pPr>
              <w:pStyle w:val="Corps1Zen"/>
              <w:spacing w:after="120"/>
              <w:ind w:left="-105"/>
              <w:rPr>
                <w:caps w:val="0"/>
              </w:rPr>
            </w:pPr>
            <w:r>
              <w:rPr>
                <w:caps w:val="0"/>
              </w:rPr>
              <w:t>Déjeuner dans un restaurant local.</w:t>
            </w:r>
          </w:p>
        </w:tc>
      </w:tr>
      <w:tr w:rsidR="00D93D98" w14:paraId="7C260528"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2BC33DC9" w14:textId="77777777" w:rsidR="00D93D98" w:rsidRDefault="00C52590" w:rsidP="00AB5000">
            <w:pPr>
              <w:pStyle w:val="Corps1Zen"/>
              <w:spacing w:after="120"/>
              <w:ind w:left="-105"/>
              <w:rPr>
                <w:caps w:val="0"/>
              </w:rPr>
            </w:pPr>
            <w:r>
              <w:rPr>
                <w:caps w:val="0"/>
              </w:rPr>
              <w:t xml:space="preserve">Poursuite vers le </w:t>
            </w:r>
            <w:proofErr w:type="spellStart"/>
            <w:r>
              <w:rPr>
                <w:b/>
                <w:caps w:val="0"/>
              </w:rPr>
              <w:t>Kurjey</w:t>
            </w:r>
            <w:proofErr w:type="spellEnd"/>
            <w:r>
              <w:rPr>
                <w:b/>
                <w:caps w:val="0"/>
              </w:rPr>
              <w:t xml:space="preserve"> </w:t>
            </w:r>
            <w:proofErr w:type="spellStart"/>
            <w:r>
              <w:rPr>
                <w:b/>
                <w:caps w:val="0"/>
              </w:rPr>
              <w:t>Lhakhang</w:t>
            </w:r>
            <w:proofErr w:type="spellEnd"/>
            <w:r>
              <w:rPr>
                <w:caps w:val="0"/>
              </w:rPr>
              <w:t xml:space="preserve">, lieu de repos privilégié des trois premiers rois bhoutanais et le </w:t>
            </w:r>
            <w:proofErr w:type="spellStart"/>
            <w:r>
              <w:rPr>
                <w:b/>
                <w:caps w:val="0"/>
              </w:rPr>
              <w:t>Jakar</w:t>
            </w:r>
            <w:proofErr w:type="spellEnd"/>
            <w:r>
              <w:rPr>
                <w:b/>
                <w:caps w:val="0"/>
              </w:rPr>
              <w:t xml:space="preserve"> Dzong</w:t>
            </w:r>
            <w:r>
              <w:rPr>
                <w:caps w:val="0"/>
              </w:rPr>
              <w:t>.</w:t>
            </w:r>
          </w:p>
        </w:tc>
      </w:tr>
      <w:tr w:rsidR="00D93D98" w14:paraId="0A902290"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A0D820" w14:textId="77777777" w:rsidR="00D93D98" w:rsidRDefault="00C52590" w:rsidP="00AB5000">
            <w:pPr>
              <w:pStyle w:val="Corps1Zen"/>
              <w:spacing w:after="120"/>
              <w:ind w:left="-105"/>
              <w:rPr>
                <w:caps w:val="0"/>
              </w:rPr>
            </w:pPr>
            <w:r>
              <w:rPr>
                <w:caps w:val="0"/>
              </w:rPr>
              <w:t xml:space="preserve">Dans l’après-midi, vous rejoindrez le </w:t>
            </w:r>
            <w:r>
              <w:rPr>
                <w:b/>
                <w:caps w:val="0"/>
              </w:rPr>
              <w:t xml:space="preserve">monastère </w:t>
            </w:r>
            <w:proofErr w:type="spellStart"/>
            <w:r>
              <w:rPr>
                <w:b/>
                <w:caps w:val="0"/>
              </w:rPr>
              <w:t>Tamshing</w:t>
            </w:r>
            <w:proofErr w:type="spellEnd"/>
            <w:r>
              <w:rPr>
                <w:b/>
                <w:caps w:val="0"/>
              </w:rPr>
              <w:t xml:space="preserve"> </w:t>
            </w:r>
            <w:proofErr w:type="spellStart"/>
            <w:r>
              <w:rPr>
                <w:b/>
                <w:caps w:val="0"/>
              </w:rPr>
              <w:t>Gompa</w:t>
            </w:r>
            <w:proofErr w:type="spellEnd"/>
            <w:r>
              <w:rPr>
                <w:caps w:val="0"/>
              </w:rPr>
              <w:t xml:space="preserve">, niché au cœur de la </w:t>
            </w:r>
            <w:r>
              <w:rPr>
                <w:b/>
                <w:caps w:val="0"/>
              </w:rPr>
              <w:t xml:space="preserve">vallée de </w:t>
            </w:r>
            <w:proofErr w:type="spellStart"/>
            <w:r>
              <w:rPr>
                <w:b/>
                <w:caps w:val="0"/>
              </w:rPr>
              <w:t>Choekhor</w:t>
            </w:r>
            <w:proofErr w:type="spellEnd"/>
            <w:r>
              <w:rPr>
                <w:caps w:val="0"/>
              </w:rPr>
              <w:t>, et abritant de superbes peintures anciennes.</w:t>
            </w:r>
          </w:p>
        </w:tc>
      </w:tr>
      <w:tr w:rsidR="00D93D98" w14:paraId="2039AAE0"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568AA71B" w14:textId="77777777" w:rsidR="00D93D98" w:rsidRDefault="00C52590" w:rsidP="00AB5000">
            <w:pPr>
              <w:pStyle w:val="Corps1Zen"/>
              <w:spacing w:after="120"/>
              <w:ind w:left="-105"/>
              <w:rPr>
                <w:caps w:val="0"/>
              </w:rPr>
            </w:pPr>
            <w:r>
              <w:rPr>
                <w:caps w:val="0"/>
              </w:rPr>
              <w:t xml:space="preserve">En fin de journée, vous apprécierez une </w:t>
            </w:r>
            <w:r>
              <w:rPr>
                <w:b/>
                <w:caps w:val="0"/>
              </w:rPr>
              <w:t xml:space="preserve">balade dans le village de </w:t>
            </w:r>
            <w:proofErr w:type="spellStart"/>
            <w:r>
              <w:rPr>
                <w:b/>
                <w:caps w:val="0"/>
              </w:rPr>
              <w:t>Bumthang</w:t>
            </w:r>
            <w:proofErr w:type="spellEnd"/>
            <w:r>
              <w:rPr>
                <w:caps w:val="0"/>
              </w:rPr>
              <w:t>, autour des petites boutiques locales et du marché.</w:t>
            </w:r>
          </w:p>
        </w:tc>
      </w:tr>
      <w:tr w:rsidR="00D93D98" w14:paraId="10F072F2"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F5D14B6" w14:textId="77777777" w:rsidR="00D93D98" w:rsidRDefault="00C52590" w:rsidP="00AB5000">
            <w:pPr>
              <w:pStyle w:val="Corps1Zen"/>
              <w:spacing w:after="120"/>
              <w:ind w:left="-105"/>
              <w:rPr>
                <w:caps w:val="0"/>
              </w:rPr>
            </w:pPr>
            <w:r>
              <w:rPr>
                <w:caps w:val="0"/>
              </w:rPr>
              <w:t>Dîner. Nuit à l’hôtel.</w:t>
            </w:r>
          </w:p>
        </w:tc>
      </w:tr>
    </w:tbl>
    <w:p w14:paraId="737665CF" w14:textId="77777777" w:rsidR="00D93D98" w:rsidRDefault="00D93D98" w:rsidP="00C52590">
      <w:pPr>
        <w:pStyle w:val="Corps1Zen"/>
      </w:pPr>
    </w:p>
    <w:p w14:paraId="202CA35F" w14:textId="77777777" w:rsidR="00D93D98" w:rsidRDefault="00D93D98" w:rsidP="001D36D5">
      <w:pPr>
        <w:pStyle w:val="Corps1Zen"/>
        <w:sectPr w:rsidR="00D93D98" w:rsidSect="00A57737">
          <w:pgSz w:w="11906" w:h="16838"/>
          <w:pgMar w:top="720" w:right="720" w:bottom="720" w:left="720" w:header="0" w:footer="0" w:gutter="0"/>
          <w:cols w:space="708"/>
          <w:docGrid w:linePitch="360"/>
        </w:sectPr>
      </w:pPr>
    </w:p>
    <w:p w14:paraId="6B844003" w14:textId="77777777" w:rsidR="00D93D98" w:rsidRDefault="001D36D5" w:rsidP="00C41890">
      <w:pPr>
        <w:pStyle w:val="Corps1Zen"/>
        <w:jc w:val="center"/>
      </w:pPr>
      <w:r>
        <w:rPr>
          <w:b/>
          <w:noProof/>
        </w:rPr>
        <w:drawing>
          <wp:inline distT="0" distB="0" distL="0" distR="0" wp14:anchorId="191AA8E3" wp14:editId="2ECDC2B7">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B989E63" w14:textId="77777777" w:rsidR="00D93D98" w:rsidRDefault="001D36D5" w:rsidP="00C41890">
      <w:pPr>
        <w:pStyle w:val="Corps1Zen"/>
        <w:jc w:val="center"/>
      </w:pPr>
      <w:r>
        <w:rPr>
          <w:b/>
          <w:noProof/>
        </w:rPr>
        <w:drawing>
          <wp:inline distT="0" distB="0" distL="0" distR="0" wp14:anchorId="26B3AD70" wp14:editId="56117C0D">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9011A00" w14:textId="77777777" w:rsidR="00D93D98" w:rsidRDefault="00D93D98" w:rsidP="001D36D5">
      <w:pPr>
        <w:pStyle w:val="Corps1Zen"/>
        <w:sectPr w:rsidR="00D93D98" w:rsidSect="00FF691F">
          <w:type w:val="continuous"/>
          <w:pgSz w:w="11906" w:h="16838"/>
          <w:pgMar w:top="720" w:right="720" w:bottom="720" w:left="720" w:header="0" w:footer="0" w:gutter="0"/>
          <w:cols w:num="2" w:space="708"/>
          <w:docGrid w:linePitch="360"/>
        </w:sectPr>
      </w:pPr>
    </w:p>
    <w:p w14:paraId="1A5A4C49" w14:textId="77777777" w:rsidR="00A57737" w:rsidRDefault="00A57737" w:rsidP="00C52590">
      <w:pPr>
        <w:pStyle w:val="Corps1Zen"/>
        <w:sectPr w:rsidR="00A57737" w:rsidSect="004D7AB5">
          <w:footerReference w:type="default" r:id="rId33"/>
          <w:type w:val="continuous"/>
          <w:pgSz w:w="11906" w:h="16838"/>
          <w:pgMar w:top="720" w:right="720" w:bottom="720" w:left="720" w:header="0" w:footer="0" w:gutter="0"/>
          <w:cols w:space="708"/>
          <w:docGrid w:linePitch="360"/>
        </w:sectPr>
      </w:pPr>
    </w:p>
    <w:p w14:paraId="4EE0EB7E" w14:textId="77777777" w:rsidR="00D93D98" w:rsidRPr="00D74D98" w:rsidRDefault="00C52590" w:rsidP="00C52590">
      <w:pPr>
        <w:pStyle w:val="datesprogramme"/>
        <w:rPr>
          <w:b/>
          <w:lang w:val="fr-FR"/>
        </w:rPr>
      </w:pPr>
      <w:r w:rsidRPr="00D74D98">
        <w:rPr>
          <w:b/>
          <w:lang w:val="fr-FR"/>
        </w:rPr>
        <w:lastRenderedPageBreak/>
        <w:t>Jour 09 : BUMTHANG / PUNAKHA (ENV. 7H)</w:t>
      </w:r>
    </w:p>
    <w:p w14:paraId="25B7240E" w14:textId="77777777" w:rsidR="00D93D98" w:rsidRDefault="00D93D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5409795E"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EEFA69" w14:textId="77777777" w:rsidR="00D93D98" w:rsidRDefault="00C52590" w:rsidP="00AB5000">
            <w:pPr>
              <w:pStyle w:val="Corps1Zen"/>
              <w:spacing w:after="120"/>
              <w:ind w:left="-105"/>
              <w:rPr>
                <w:caps w:val="0"/>
              </w:rPr>
            </w:pPr>
            <w:r>
              <w:rPr>
                <w:caps w:val="0"/>
              </w:rPr>
              <w:t>Petit-déjeuner à l’hôtel.</w:t>
            </w:r>
          </w:p>
        </w:tc>
      </w:tr>
      <w:tr w:rsidR="00D93D98" w14:paraId="33D3143D"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0A81E24B" w14:textId="77777777" w:rsidR="00D93D98" w:rsidRDefault="00C52590" w:rsidP="00AB5000">
            <w:pPr>
              <w:pStyle w:val="Corps1Zen"/>
              <w:spacing w:after="120"/>
              <w:ind w:left="-105"/>
              <w:rPr>
                <w:caps w:val="0"/>
              </w:rPr>
            </w:pPr>
            <w:r>
              <w:rPr>
                <w:b/>
                <w:caps w:val="0"/>
              </w:rPr>
              <w:t>Route vers Punakha.</w:t>
            </w:r>
          </w:p>
        </w:tc>
      </w:tr>
      <w:tr w:rsidR="00D93D98" w14:paraId="2768153E"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BC3C74" w14:textId="77777777" w:rsidR="00D93D98" w:rsidRDefault="00C52590" w:rsidP="00AB5000">
            <w:pPr>
              <w:pStyle w:val="Corps1Zen"/>
              <w:spacing w:after="120"/>
              <w:ind w:left="-105"/>
              <w:rPr>
                <w:caps w:val="0"/>
              </w:rPr>
            </w:pPr>
            <w:r>
              <w:rPr>
                <w:caps w:val="0"/>
              </w:rPr>
              <w:t xml:space="preserve">Arrêt pour la visite du </w:t>
            </w:r>
            <w:r>
              <w:rPr>
                <w:b/>
                <w:caps w:val="0"/>
              </w:rPr>
              <w:t>Ta Dzong</w:t>
            </w:r>
            <w:r>
              <w:rPr>
                <w:caps w:val="0"/>
              </w:rPr>
              <w:t xml:space="preserve">, mirador destiné à protéger le dzong de </w:t>
            </w:r>
            <w:proofErr w:type="spellStart"/>
            <w:r>
              <w:rPr>
                <w:caps w:val="0"/>
              </w:rPr>
              <w:t>Trongsa</w:t>
            </w:r>
            <w:proofErr w:type="spellEnd"/>
            <w:r>
              <w:rPr>
                <w:caps w:val="0"/>
              </w:rPr>
              <w:t>.</w:t>
            </w:r>
          </w:p>
        </w:tc>
      </w:tr>
      <w:tr w:rsidR="00D93D98" w14:paraId="2E5B5699"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5F03C2F7" w14:textId="77777777" w:rsidR="00D93D98" w:rsidRDefault="00C52590" w:rsidP="00AB5000">
            <w:pPr>
              <w:pStyle w:val="Corps1Zen"/>
              <w:spacing w:after="120"/>
              <w:ind w:left="-105"/>
              <w:rPr>
                <w:caps w:val="0"/>
              </w:rPr>
            </w:pPr>
            <w:r>
              <w:rPr>
                <w:caps w:val="0"/>
              </w:rPr>
              <w:t>En d’autres termes, le dzong de Ta se définit comme la tour de veille de la forteresse. Il se dresse sur une crête au-dessus de la ville. Le dzong conserve des archives et objets relatant l’importance des dzongs dans l’histoire du Bhoutan. Parmi eux, comptez la couronne portée par le premier souverain du Bhoutan en 1907. Depuis 2008, la tour héberge un musée de valeur pour le pays tout entier.</w:t>
            </w:r>
          </w:p>
        </w:tc>
      </w:tr>
      <w:tr w:rsidR="00D93D98" w14:paraId="418DB7EE"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15EF65" w14:textId="77777777" w:rsidR="00D93D98" w:rsidRDefault="00C52590" w:rsidP="00AB5000">
            <w:pPr>
              <w:pStyle w:val="Corps1Zen"/>
              <w:spacing w:after="120"/>
              <w:ind w:left="-105"/>
              <w:rPr>
                <w:caps w:val="0"/>
              </w:rPr>
            </w:pPr>
            <w:r>
              <w:rPr>
                <w:caps w:val="0"/>
              </w:rPr>
              <w:t>Déjeuner.</w:t>
            </w:r>
          </w:p>
        </w:tc>
      </w:tr>
      <w:tr w:rsidR="00D93D98" w14:paraId="4E37A68F"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74D5EED0" w14:textId="77777777" w:rsidR="00D93D98" w:rsidRDefault="00C52590" w:rsidP="00AB5000">
            <w:pPr>
              <w:pStyle w:val="Corps1Zen"/>
              <w:spacing w:after="120"/>
              <w:ind w:left="-105"/>
              <w:rPr>
                <w:caps w:val="0"/>
              </w:rPr>
            </w:pPr>
            <w:r>
              <w:rPr>
                <w:caps w:val="0"/>
              </w:rPr>
              <w:t>Poursuite de votre route.</w:t>
            </w:r>
          </w:p>
        </w:tc>
      </w:tr>
      <w:tr w:rsidR="00D93D98" w14:paraId="68C99CA3"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FDA5AC" w14:textId="77777777" w:rsidR="00D93D98" w:rsidRDefault="00C52590" w:rsidP="00AB5000">
            <w:pPr>
              <w:pStyle w:val="Corps1Zen"/>
              <w:spacing w:after="120"/>
              <w:ind w:left="-105"/>
              <w:rPr>
                <w:caps w:val="0"/>
              </w:rPr>
            </w:pPr>
            <w:r>
              <w:rPr>
                <w:b/>
                <w:caps w:val="0"/>
              </w:rPr>
              <w:t>Arrivée à Punakha</w:t>
            </w:r>
            <w:r>
              <w:rPr>
                <w:caps w:val="0"/>
              </w:rPr>
              <w:t>. Installation à l’hôtel.</w:t>
            </w:r>
          </w:p>
        </w:tc>
      </w:tr>
      <w:tr w:rsidR="00D93D98" w14:paraId="03D76389"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198AFB4C" w14:textId="77777777" w:rsidR="00D93D98" w:rsidRDefault="00C52590" w:rsidP="00AB5000">
            <w:pPr>
              <w:pStyle w:val="Corps1Zen"/>
              <w:spacing w:after="120"/>
              <w:ind w:left="-105"/>
              <w:rPr>
                <w:caps w:val="0"/>
              </w:rPr>
            </w:pPr>
            <w:r>
              <w:rPr>
                <w:caps w:val="0"/>
              </w:rPr>
              <w:t>La ville de Punakha est devenue le centre administratif et religieux de la région. Lors de votre échappée belle dans le district de Punakha, laissez-vous séduire par le paysage idyllique de la vallée. En s’entourant de deux rivières, la région jouit d’un climat tempéré permettant le développement d’une grande variété de végétation. Rhododendrons, magnolias, lauriers et figuiers peuplent les forêts qui décorent la vallée. En temps clair, vous pouvez apercevoir une partie de la chaîne himalayenne.</w:t>
            </w:r>
          </w:p>
        </w:tc>
      </w:tr>
      <w:tr w:rsidR="00D93D98" w14:paraId="4B1B612D"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1238D6" w14:textId="77777777" w:rsidR="00D93D98" w:rsidRDefault="00C52590" w:rsidP="00AB5000">
            <w:pPr>
              <w:pStyle w:val="Corps1Zen"/>
              <w:spacing w:after="120"/>
              <w:ind w:left="-105"/>
              <w:rPr>
                <w:caps w:val="0"/>
              </w:rPr>
            </w:pPr>
            <w:r>
              <w:rPr>
                <w:b/>
                <w:caps w:val="0"/>
              </w:rPr>
              <w:t>Fin de journée libre à Punakha.</w:t>
            </w:r>
          </w:p>
        </w:tc>
      </w:tr>
      <w:tr w:rsidR="00D93D98" w14:paraId="6AF7C06A"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746BE9DD" w14:textId="77777777" w:rsidR="00D93D98" w:rsidRDefault="00C52590" w:rsidP="00AB5000">
            <w:pPr>
              <w:pStyle w:val="Corps1Zen"/>
              <w:spacing w:after="120"/>
              <w:ind w:left="-105"/>
              <w:rPr>
                <w:caps w:val="0"/>
              </w:rPr>
            </w:pPr>
            <w:r>
              <w:rPr>
                <w:caps w:val="0"/>
              </w:rPr>
              <w:t>Dîner et nuit à l’hôtel.</w:t>
            </w:r>
          </w:p>
        </w:tc>
      </w:tr>
    </w:tbl>
    <w:p w14:paraId="3D9D8989" w14:textId="77777777" w:rsidR="00D93D98" w:rsidRDefault="00D93D98" w:rsidP="00C52590">
      <w:pPr>
        <w:pStyle w:val="Corps1Zen"/>
      </w:pPr>
    </w:p>
    <w:p w14:paraId="5FB21D51" w14:textId="77777777" w:rsidR="00D93D98" w:rsidRDefault="00D93D98" w:rsidP="001D36D5">
      <w:pPr>
        <w:pStyle w:val="Corps1Zen"/>
        <w:sectPr w:rsidR="00D93D98" w:rsidSect="00A57737">
          <w:pgSz w:w="11906" w:h="16838"/>
          <w:pgMar w:top="720" w:right="720" w:bottom="720" w:left="720" w:header="0" w:footer="0" w:gutter="0"/>
          <w:cols w:space="708"/>
          <w:docGrid w:linePitch="360"/>
        </w:sectPr>
      </w:pPr>
    </w:p>
    <w:p w14:paraId="4F1B9061" w14:textId="77777777" w:rsidR="00D93D98" w:rsidRDefault="001D36D5" w:rsidP="00C41890">
      <w:pPr>
        <w:pStyle w:val="Corps1Zen"/>
        <w:jc w:val="center"/>
      </w:pPr>
      <w:r>
        <w:rPr>
          <w:b/>
          <w:noProof/>
        </w:rPr>
        <w:drawing>
          <wp:inline distT="0" distB="0" distL="0" distR="0" wp14:anchorId="77D0DACE" wp14:editId="22671A1B">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F7EBEEA" w14:textId="77777777" w:rsidR="00D93D98" w:rsidRDefault="001D36D5" w:rsidP="00C41890">
      <w:pPr>
        <w:pStyle w:val="Corps1Zen"/>
        <w:jc w:val="center"/>
      </w:pPr>
      <w:r>
        <w:rPr>
          <w:b/>
          <w:noProof/>
        </w:rPr>
        <w:drawing>
          <wp:inline distT="0" distB="0" distL="0" distR="0" wp14:anchorId="68614EA7" wp14:editId="78135C7E">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C6F0380" w14:textId="77777777" w:rsidR="00D93D98" w:rsidRDefault="00D93D98" w:rsidP="001D36D5">
      <w:pPr>
        <w:pStyle w:val="Corps1Zen"/>
        <w:sectPr w:rsidR="00D93D98" w:rsidSect="00FF691F">
          <w:type w:val="continuous"/>
          <w:pgSz w:w="11906" w:h="16838"/>
          <w:pgMar w:top="720" w:right="720" w:bottom="720" w:left="720" w:header="0" w:footer="0" w:gutter="0"/>
          <w:cols w:num="2" w:space="708"/>
          <w:docGrid w:linePitch="360"/>
        </w:sectPr>
      </w:pPr>
    </w:p>
    <w:p w14:paraId="152D5235" w14:textId="77777777" w:rsidR="00A57737" w:rsidRDefault="00A57737" w:rsidP="00C52590">
      <w:pPr>
        <w:pStyle w:val="Corps1Zen"/>
        <w:sectPr w:rsidR="00A57737" w:rsidSect="004D7AB5">
          <w:footerReference w:type="default" r:id="rId36"/>
          <w:type w:val="continuous"/>
          <w:pgSz w:w="11906" w:h="16838"/>
          <w:pgMar w:top="720" w:right="720" w:bottom="720" w:left="720" w:header="0" w:footer="0" w:gutter="0"/>
          <w:cols w:space="708"/>
          <w:docGrid w:linePitch="360"/>
        </w:sectPr>
      </w:pPr>
    </w:p>
    <w:p w14:paraId="1223DB1B" w14:textId="77777777" w:rsidR="00D93D98" w:rsidRDefault="00C52590" w:rsidP="00C52590">
      <w:pPr>
        <w:pStyle w:val="datesprogramme"/>
        <w:rPr>
          <w:b/>
        </w:rPr>
      </w:pPr>
      <w:r>
        <w:rPr>
          <w:b/>
        </w:rPr>
        <w:lastRenderedPageBreak/>
        <w:t>Jour 10 : PUNAKHA</w:t>
      </w:r>
    </w:p>
    <w:p w14:paraId="04995A47" w14:textId="77777777" w:rsidR="00D93D98" w:rsidRDefault="00D93D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627817B2"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A290381" w14:textId="77777777" w:rsidR="00D93D98" w:rsidRDefault="00C52590" w:rsidP="00AB5000">
            <w:pPr>
              <w:pStyle w:val="Corps1Zen"/>
              <w:spacing w:after="120"/>
              <w:ind w:left="-105"/>
              <w:rPr>
                <w:caps w:val="0"/>
              </w:rPr>
            </w:pPr>
            <w:r>
              <w:rPr>
                <w:caps w:val="0"/>
              </w:rPr>
              <w:t>Petit-déjeuner à l’hôtel.</w:t>
            </w:r>
          </w:p>
        </w:tc>
      </w:tr>
      <w:tr w:rsidR="00D93D98" w14:paraId="7A233255"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3431EB78" w14:textId="77777777" w:rsidR="00D93D98" w:rsidRDefault="00C52590" w:rsidP="00AB5000">
            <w:pPr>
              <w:pStyle w:val="Corps1Zen"/>
              <w:spacing w:after="120"/>
              <w:ind w:left="-105"/>
              <w:rPr>
                <w:caps w:val="0"/>
              </w:rPr>
            </w:pPr>
            <w:r>
              <w:rPr>
                <w:caps w:val="0"/>
              </w:rPr>
              <w:t xml:space="preserve">Ce matin, départ pour la visite du </w:t>
            </w:r>
            <w:r>
              <w:rPr>
                <w:b/>
                <w:caps w:val="0"/>
              </w:rPr>
              <w:t>superbe Dzong de Punakha</w:t>
            </w:r>
            <w:r>
              <w:rPr>
                <w:caps w:val="0"/>
              </w:rPr>
              <w:t>, une forteresse comprenant un monastère.</w:t>
            </w:r>
          </w:p>
        </w:tc>
      </w:tr>
      <w:tr w:rsidR="00D93D98" w14:paraId="734C163C"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4EDB9E" w14:textId="77777777" w:rsidR="00D93D98" w:rsidRDefault="00C52590" w:rsidP="00AB5000">
            <w:pPr>
              <w:pStyle w:val="Corps1Zen"/>
              <w:spacing w:after="120"/>
              <w:ind w:left="-105"/>
              <w:rPr>
                <w:caps w:val="0"/>
              </w:rPr>
            </w:pPr>
            <w:r>
              <w:rPr>
                <w:caps w:val="0"/>
              </w:rPr>
              <w:t xml:space="preserve">Ce complexe surnommé « le palais de la grande félicité » a été érigé en 1637 par le lama </w:t>
            </w:r>
            <w:proofErr w:type="spellStart"/>
            <w:r>
              <w:rPr>
                <w:caps w:val="0"/>
              </w:rPr>
              <w:t>Ngawang</w:t>
            </w:r>
            <w:proofErr w:type="spellEnd"/>
            <w:r>
              <w:rPr>
                <w:caps w:val="0"/>
              </w:rPr>
              <w:t xml:space="preserve"> </w:t>
            </w:r>
            <w:proofErr w:type="spellStart"/>
            <w:r>
              <w:rPr>
                <w:caps w:val="0"/>
              </w:rPr>
              <w:t>Namgyal</w:t>
            </w:r>
            <w:proofErr w:type="spellEnd"/>
            <w:r>
              <w:rPr>
                <w:caps w:val="0"/>
              </w:rPr>
              <w:t xml:space="preserve">. Le premier roi du Bhoutan </w:t>
            </w:r>
            <w:proofErr w:type="spellStart"/>
            <w:r>
              <w:rPr>
                <w:caps w:val="0"/>
              </w:rPr>
              <w:t>Ugyen</w:t>
            </w:r>
            <w:proofErr w:type="spellEnd"/>
            <w:r>
              <w:rPr>
                <w:caps w:val="0"/>
              </w:rPr>
              <w:t xml:space="preserve"> </w:t>
            </w:r>
            <w:proofErr w:type="spellStart"/>
            <w:r>
              <w:rPr>
                <w:caps w:val="0"/>
              </w:rPr>
              <w:t>Wangchuck</w:t>
            </w:r>
            <w:proofErr w:type="spellEnd"/>
            <w:r>
              <w:rPr>
                <w:caps w:val="0"/>
              </w:rPr>
              <w:t xml:space="preserve"> y a été couronné. La forteresse faisait office de résidence au roi avant que Thimphu ne soit déclarée capitale en 1961. En outre, le monastère accueille le Je </w:t>
            </w:r>
            <w:proofErr w:type="spellStart"/>
            <w:r>
              <w:rPr>
                <w:caps w:val="0"/>
              </w:rPr>
              <w:t>Khenpo</w:t>
            </w:r>
            <w:proofErr w:type="spellEnd"/>
            <w:r>
              <w:rPr>
                <w:caps w:val="0"/>
              </w:rPr>
              <w:t xml:space="preserve"> en hiver.</w:t>
            </w:r>
          </w:p>
        </w:tc>
      </w:tr>
      <w:tr w:rsidR="00D93D98" w14:paraId="51800BEB"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48FDF3D5" w14:textId="77777777" w:rsidR="00D93D98" w:rsidRDefault="00C52590" w:rsidP="00AB5000">
            <w:pPr>
              <w:pStyle w:val="Corps1Zen"/>
              <w:spacing w:after="120"/>
              <w:ind w:left="-105"/>
              <w:rPr>
                <w:caps w:val="0"/>
              </w:rPr>
            </w:pPr>
            <w:r>
              <w:rPr>
                <w:caps w:val="0"/>
              </w:rPr>
              <w:t xml:space="preserve">Continuation vers le </w:t>
            </w:r>
            <w:r>
              <w:rPr>
                <w:b/>
                <w:caps w:val="0"/>
              </w:rPr>
              <w:t xml:space="preserve">temple </w:t>
            </w:r>
            <w:proofErr w:type="spellStart"/>
            <w:r>
              <w:rPr>
                <w:b/>
                <w:caps w:val="0"/>
              </w:rPr>
              <w:t>Chimi</w:t>
            </w:r>
            <w:proofErr w:type="spellEnd"/>
            <w:r>
              <w:rPr>
                <w:b/>
                <w:caps w:val="0"/>
              </w:rPr>
              <w:t xml:space="preserve"> </w:t>
            </w:r>
            <w:proofErr w:type="spellStart"/>
            <w:r>
              <w:rPr>
                <w:b/>
                <w:caps w:val="0"/>
              </w:rPr>
              <w:t>Lhakhang</w:t>
            </w:r>
            <w:proofErr w:type="spellEnd"/>
            <w:r>
              <w:rPr>
                <w:caps w:val="0"/>
              </w:rPr>
              <w:t>, aussi connu comme « le temple de la Fertilité ».</w:t>
            </w:r>
          </w:p>
        </w:tc>
      </w:tr>
      <w:tr w:rsidR="00D93D98" w14:paraId="5911D547"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561289" w14:textId="77777777" w:rsidR="00D93D98" w:rsidRDefault="00C52590" w:rsidP="00AB5000">
            <w:pPr>
              <w:pStyle w:val="Corps1Zen"/>
              <w:spacing w:after="120"/>
              <w:ind w:left="-105"/>
              <w:rPr>
                <w:caps w:val="0"/>
              </w:rPr>
            </w:pPr>
            <w:r>
              <w:rPr>
                <w:caps w:val="0"/>
              </w:rPr>
              <w:t>Déjeuner.</w:t>
            </w:r>
          </w:p>
        </w:tc>
      </w:tr>
      <w:tr w:rsidR="00D93D98" w14:paraId="774572F0"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1C2FF7E3" w14:textId="77777777" w:rsidR="00D93D98" w:rsidRDefault="00C52590" w:rsidP="00AB5000">
            <w:pPr>
              <w:pStyle w:val="Corps1Zen"/>
              <w:spacing w:after="120"/>
              <w:ind w:left="-105"/>
              <w:rPr>
                <w:caps w:val="0"/>
              </w:rPr>
            </w:pPr>
            <w:r>
              <w:rPr>
                <w:caps w:val="0"/>
              </w:rPr>
              <w:t xml:space="preserve">Dans l’après-midi, vous partirez à la découverte du </w:t>
            </w:r>
            <w:r>
              <w:rPr>
                <w:b/>
                <w:caps w:val="0"/>
              </w:rPr>
              <w:t>petit village de Talo</w:t>
            </w:r>
            <w:r>
              <w:rPr>
                <w:caps w:val="0"/>
              </w:rPr>
              <w:t>, le long d’une colline à 2800 mètres d’altitude, célèbre pour son environnement. Retrouvez-y de belles maisons paysannes disposant pour la plupart d’un jardin de fleurs.</w:t>
            </w:r>
          </w:p>
        </w:tc>
      </w:tr>
      <w:tr w:rsidR="00D93D98" w14:paraId="3806B93F"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575939" w14:textId="77777777" w:rsidR="00D93D98" w:rsidRDefault="00C52590" w:rsidP="00AB5000">
            <w:pPr>
              <w:pStyle w:val="Corps1Zen"/>
              <w:spacing w:after="120"/>
              <w:ind w:left="-105"/>
              <w:rPr>
                <w:caps w:val="0"/>
              </w:rPr>
            </w:pPr>
            <w:r>
              <w:rPr>
                <w:b/>
                <w:caps w:val="0"/>
              </w:rPr>
              <w:t xml:space="preserve">Rencontre avec les locaux des villages Talo et </w:t>
            </w:r>
            <w:proofErr w:type="spellStart"/>
            <w:r>
              <w:rPr>
                <w:b/>
                <w:caps w:val="0"/>
              </w:rPr>
              <w:t>Nobgang</w:t>
            </w:r>
            <w:proofErr w:type="spellEnd"/>
            <w:r>
              <w:rPr>
                <w:b/>
                <w:caps w:val="0"/>
              </w:rPr>
              <w:t xml:space="preserve">. </w:t>
            </w:r>
            <w:r>
              <w:rPr>
                <w:caps w:val="0"/>
              </w:rPr>
              <w:t xml:space="preserve"> Passage ensuite par le </w:t>
            </w:r>
            <w:r>
              <w:rPr>
                <w:b/>
                <w:caps w:val="0"/>
              </w:rPr>
              <w:t xml:space="preserve">collège bouddhiste de </w:t>
            </w:r>
            <w:proofErr w:type="spellStart"/>
            <w:r>
              <w:rPr>
                <w:b/>
                <w:caps w:val="0"/>
              </w:rPr>
              <w:t>Nalanda</w:t>
            </w:r>
            <w:proofErr w:type="spellEnd"/>
            <w:r>
              <w:rPr>
                <w:b/>
                <w:caps w:val="0"/>
              </w:rPr>
              <w:t>.</w:t>
            </w:r>
          </w:p>
        </w:tc>
      </w:tr>
      <w:tr w:rsidR="00D93D98" w14:paraId="3C72F03C"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74FD820C" w14:textId="77777777" w:rsidR="00D93D98" w:rsidRDefault="00C52590" w:rsidP="00AB5000">
            <w:pPr>
              <w:pStyle w:val="Corps1Zen"/>
              <w:spacing w:after="120"/>
              <w:ind w:left="-105"/>
              <w:rPr>
                <w:caps w:val="0"/>
              </w:rPr>
            </w:pPr>
            <w:r>
              <w:rPr>
                <w:caps w:val="0"/>
              </w:rPr>
              <w:t xml:space="preserve">Les habitants de la vallée nomment cet endroit « </w:t>
            </w:r>
            <w:proofErr w:type="spellStart"/>
            <w:r>
              <w:rPr>
                <w:caps w:val="0"/>
              </w:rPr>
              <w:t>Dalayna</w:t>
            </w:r>
            <w:proofErr w:type="spellEnd"/>
            <w:r>
              <w:rPr>
                <w:caps w:val="0"/>
              </w:rPr>
              <w:t xml:space="preserve"> ». Les moines quant à eux l’appellent « collège bouddhiste de </w:t>
            </w:r>
            <w:proofErr w:type="spellStart"/>
            <w:r>
              <w:rPr>
                <w:caps w:val="0"/>
              </w:rPr>
              <w:t>Nalanda</w:t>
            </w:r>
            <w:proofErr w:type="spellEnd"/>
            <w:r>
              <w:rPr>
                <w:caps w:val="0"/>
              </w:rPr>
              <w:t xml:space="preserve"> ».</w:t>
            </w:r>
          </w:p>
        </w:tc>
      </w:tr>
      <w:tr w:rsidR="00D93D98" w14:paraId="0F78A065"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76FA9A" w14:textId="77777777" w:rsidR="00D93D98" w:rsidRDefault="00C52590" w:rsidP="00AB5000">
            <w:pPr>
              <w:pStyle w:val="Corps1Zen"/>
              <w:spacing w:after="120"/>
              <w:ind w:left="-105"/>
              <w:rPr>
                <w:caps w:val="0"/>
              </w:rPr>
            </w:pPr>
            <w:r>
              <w:rPr>
                <w:caps w:val="0"/>
              </w:rPr>
              <w:t>Retour à l’hôtel.</w:t>
            </w:r>
          </w:p>
        </w:tc>
      </w:tr>
      <w:tr w:rsidR="00D93D98" w14:paraId="27F23681"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21ADE9E2" w14:textId="77777777" w:rsidR="00D93D98" w:rsidRDefault="00C52590" w:rsidP="00AB5000">
            <w:pPr>
              <w:pStyle w:val="Corps1Zen"/>
              <w:spacing w:after="120"/>
              <w:ind w:left="-105"/>
              <w:rPr>
                <w:caps w:val="0"/>
              </w:rPr>
            </w:pPr>
            <w:r>
              <w:rPr>
                <w:caps w:val="0"/>
              </w:rPr>
              <w:t>Dîner et nuit à l’hôtel.</w:t>
            </w:r>
          </w:p>
        </w:tc>
      </w:tr>
    </w:tbl>
    <w:p w14:paraId="1221BD92" w14:textId="77777777" w:rsidR="00D93D98" w:rsidRDefault="00D93D98" w:rsidP="00C52590">
      <w:pPr>
        <w:pStyle w:val="Corps1Zen"/>
      </w:pPr>
    </w:p>
    <w:p w14:paraId="33724130" w14:textId="77777777" w:rsidR="00D93D98" w:rsidRDefault="00D93D98" w:rsidP="001D36D5">
      <w:pPr>
        <w:pStyle w:val="Corps1Zen"/>
        <w:sectPr w:rsidR="00D93D98" w:rsidSect="00A57737">
          <w:pgSz w:w="11906" w:h="16838"/>
          <w:pgMar w:top="720" w:right="720" w:bottom="720" w:left="720" w:header="0" w:footer="0" w:gutter="0"/>
          <w:cols w:space="708"/>
          <w:docGrid w:linePitch="360"/>
        </w:sectPr>
      </w:pPr>
    </w:p>
    <w:p w14:paraId="413B9C4A" w14:textId="77777777" w:rsidR="00D93D98" w:rsidRDefault="001D36D5" w:rsidP="00C41890">
      <w:pPr>
        <w:pStyle w:val="Corps1Zen"/>
        <w:jc w:val="center"/>
      </w:pPr>
      <w:r>
        <w:rPr>
          <w:b/>
          <w:noProof/>
        </w:rPr>
        <w:drawing>
          <wp:inline distT="0" distB="0" distL="0" distR="0" wp14:anchorId="19D04955" wp14:editId="669A0995">
            <wp:extent cx="3081600" cy="2311200"/>
            <wp:effectExtent l="0" t="0" r="5080" b="0"/>
            <wp:docPr id="9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6E79229" w14:textId="77777777" w:rsidR="00D93D98" w:rsidRDefault="001D36D5" w:rsidP="00C41890">
      <w:pPr>
        <w:pStyle w:val="Corps1Zen"/>
        <w:jc w:val="center"/>
      </w:pPr>
      <w:r>
        <w:rPr>
          <w:b/>
          <w:noProof/>
        </w:rPr>
        <w:drawing>
          <wp:inline distT="0" distB="0" distL="0" distR="0" wp14:anchorId="3E6E92D0" wp14:editId="33030ECE">
            <wp:extent cx="3081600" cy="2311200"/>
            <wp:effectExtent l="0" t="0" r="5080" b="0"/>
            <wp:docPr id="9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CDEE91E" w14:textId="77777777" w:rsidR="00D93D98" w:rsidRDefault="00D93D98" w:rsidP="001D36D5">
      <w:pPr>
        <w:pStyle w:val="Corps1Zen"/>
        <w:sectPr w:rsidR="00D93D98" w:rsidSect="00FF691F">
          <w:type w:val="continuous"/>
          <w:pgSz w:w="11906" w:h="16838"/>
          <w:pgMar w:top="720" w:right="720" w:bottom="720" w:left="720" w:header="0" w:footer="0" w:gutter="0"/>
          <w:cols w:num="2" w:space="708"/>
          <w:docGrid w:linePitch="360"/>
        </w:sectPr>
      </w:pPr>
    </w:p>
    <w:p w14:paraId="06B76BE3" w14:textId="77777777" w:rsidR="00A57737" w:rsidRDefault="00A57737" w:rsidP="00C52590">
      <w:pPr>
        <w:pStyle w:val="Corps1Zen"/>
        <w:sectPr w:rsidR="00A57737" w:rsidSect="004D7AB5">
          <w:footerReference w:type="default" r:id="rId39"/>
          <w:type w:val="continuous"/>
          <w:pgSz w:w="11906" w:h="16838"/>
          <w:pgMar w:top="720" w:right="720" w:bottom="720" w:left="720" w:header="0" w:footer="0" w:gutter="0"/>
          <w:cols w:space="708"/>
          <w:docGrid w:linePitch="360"/>
        </w:sectPr>
      </w:pPr>
    </w:p>
    <w:p w14:paraId="1296A6A0" w14:textId="77777777" w:rsidR="00D93D98" w:rsidRPr="00D74D98" w:rsidRDefault="00C52590" w:rsidP="00C52590">
      <w:pPr>
        <w:pStyle w:val="datesprogramme"/>
        <w:rPr>
          <w:b/>
          <w:lang w:val="fr-FR"/>
        </w:rPr>
      </w:pPr>
      <w:r w:rsidRPr="00D74D98">
        <w:rPr>
          <w:b/>
          <w:lang w:val="fr-FR"/>
        </w:rPr>
        <w:lastRenderedPageBreak/>
        <w:t>Jour 11 : PUNAKHA / PARO (ENV. 4H)</w:t>
      </w:r>
    </w:p>
    <w:p w14:paraId="388311B5" w14:textId="77777777" w:rsidR="00D93D98" w:rsidRDefault="00D93D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3576D089"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4B0E78" w14:textId="77777777" w:rsidR="00D93D98" w:rsidRDefault="00C52590" w:rsidP="00AB5000">
            <w:pPr>
              <w:pStyle w:val="Corps1Zen"/>
              <w:spacing w:after="120"/>
              <w:ind w:left="-105"/>
              <w:rPr>
                <w:caps w:val="0"/>
              </w:rPr>
            </w:pPr>
            <w:r>
              <w:rPr>
                <w:caps w:val="0"/>
              </w:rPr>
              <w:t>Petit-déjeuner à l’hôtel.</w:t>
            </w:r>
          </w:p>
        </w:tc>
      </w:tr>
      <w:tr w:rsidR="00D93D98" w14:paraId="4A16DB47"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2A2AE16D" w14:textId="77777777" w:rsidR="00D93D98" w:rsidRDefault="00C52590" w:rsidP="00AB5000">
            <w:pPr>
              <w:pStyle w:val="Corps1Zen"/>
              <w:spacing w:after="120"/>
              <w:ind w:left="-105"/>
              <w:rPr>
                <w:caps w:val="0"/>
              </w:rPr>
            </w:pPr>
            <w:r>
              <w:rPr>
                <w:b/>
                <w:caps w:val="0"/>
              </w:rPr>
              <w:t>Départ pour Paro</w:t>
            </w:r>
            <w:r>
              <w:rPr>
                <w:caps w:val="0"/>
              </w:rPr>
              <w:t>, à travers une route panoramique.</w:t>
            </w:r>
          </w:p>
        </w:tc>
      </w:tr>
      <w:tr w:rsidR="00D93D98" w14:paraId="60F627D9"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E713F9" w14:textId="77777777" w:rsidR="00D93D98" w:rsidRDefault="00C52590" w:rsidP="00AB5000">
            <w:pPr>
              <w:pStyle w:val="Corps1Zen"/>
              <w:spacing w:after="120"/>
              <w:ind w:left="-105"/>
              <w:rPr>
                <w:caps w:val="0"/>
              </w:rPr>
            </w:pPr>
            <w:r>
              <w:rPr>
                <w:caps w:val="0"/>
              </w:rPr>
              <w:t xml:space="preserve">Arrêt au </w:t>
            </w:r>
            <w:r>
              <w:rPr>
                <w:b/>
                <w:caps w:val="0"/>
              </w:rPr>
              <w:t xml:space="preserve">Dzong de </w:t>
            </w:r>
            <w:proofErr w:type="spellStart"/>
            <w:r>
              <w:rPr>
                <w:b/>
                <w:caps w:val="0"/>
              </w:rPr>
              <w:t>Simtokha</w:t>
            </w:r>
            <w:proofErr w:type="spellEnd"/>
            <w:r>
              <w:rPr>
                <w:caps w:val="0"/>
              </w:rPr>
              <w:t>, qui témoigne de la richesse culturelle et architecturale du Bhoutan.</w:t>
            </w:r>
          </w:p>
        </w:tc>
      </w:tr>
      <w:tr w:rsidR="00D93D98" w14:paraId="2E4BBEA3"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5E639B5A" w14:textId="77777777" w:rsidR="00D93D98" w:rsidRDefault="00C52590" w:rsidP="00AB5000">
            <w:pPr>
              <w:pStyle w:val="Corps1Zen"/>
              <w:spacing w:after="120"/>
              <w:ind w:left="-105"/>
              <w:rPr>
                <w:caps w:val="0"/>
              </w:rPr>
            </w:pPr>
            <w:r>
              <w:rPr>
                <w:b/>
                <w:caps w:val="0"/>
              </w:rPr>
              <w:t>Arrivée à Paro</w:t>
            </w:r>
            <w:r>
              <w:rPr>
                <w:caps w:val="0"/>
              </w:rPr>
              <w:t>, installation à l’hôtel.</w:t>
            </w:r>
          </w:p>
        </w:tc>
      </w:tr>
      <w:tr w:rsidR="00D93D98" w14:paraId="04CB3BD1"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DD3F1E" w14:textId="77777777" w:rsidR="00D93D98" w:rsidRDefault="00C52590" w:rsidP="00AB5000">
            <w:pPr>
              <w:pStyle w:val="Corps1Zen"/>
              <w:spacing w:after="120"/>
              <w:ind w:left="-105"/>
              <w:rPr>
                <w:caps w:val="0"/>
              </w:rPr>
            </w:pPr>
            <w:r>
              <w:rPr>
                <w:caps w:val="0"/>
              </w:rPr>
              <w:t>Déjeuner.</w:t>
            </w:r>
          </w:p>
        </w:tc>
      </w:tr>
      <w:tr w:rsidR="00D93D98" w14:paraId="55CA6728"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03C27335" w14:textId="77777777" w:rsidR="00D93D98" w:rsidRDefault="00C52590" w:rsidP="00AB5000">
            <w:pPr>
              <w:pStyle w:val="Corps1Zen"/>
              <w:spacing w:after="120"/>
              <w:ind w:left="-105"/>
              <w:rPr>
                <w:caps w:val="0"/>
              </w:rPr>
            </w:pPr>
            <w:r>
              <w:rPr>
                <w:caps w:val="0"/>
              </w:rPr>
              <w:t xml:space="preserve">Départ à la </w:t>
            </w:r>
            <w:r>
              <w:rPr>
                <w:b/>
                <w:caps w:val="0"/>
              </w:rPr>
              <w:t>découverte du Ta Dzong,</w:t>
            </w:r>
            <w:r>
              <w:rPr>
                <w:caps w:val="0"/>
              </w:rPr>
              <w:t xml:space="preserve"> ancienne tour de guet dépendant de la forteresse aujourd’hui aménagé en musée national, exposant des </w:t>
            </w:r>
            <w:proofErr w:type="spellStart"/>
            <w:r>
              <w:rPr>
                <w:caps w:val="0"/>
              </w:rPr>
              <w:t>bojets</w:t>
            </w:r>
            <w:proofErr w:type="spellEnd"/>
            <w:r>
              <w:rPr>
                <w:caps w:val="0"/>
              </w:rPr>
              <w:t xml:space="preserve"> religieux, </w:t>
            </w:r>
            <w:proofErr w:type="spellStart"/>
            <w:r>
              <w:rPr>
                <w:caps w:val="0"/>
              </w:rPr>
              <w:t>thangkas</w:t>
            </w:r>
            <w:proofErr w:type="spellEnd"/>
            <w:r>
              <w:rPr>
                <w:caps w:val="0"/>
              </w:rPr>
              <w:t>, reliquaires, tissus et bijoux.</w:t>
            </w:r>
          </w:p>
        </w:tc>
      </w:tr>
      <w:tr w:rsidR="00D93D98" w14:paraId="6409F65E"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E45E7E" w14:textId="77777777" w:rsidR="00D93D98" w:rsidRDefault="00C52590" w:rsidP="00AB5000">
            <w:pPr>
              <w:pStyle w:val="Corps1Zen"/>
              <w:spacing w:after="120"/>
              <w:ind w:left="-105"/>
              <w:rPr>
                <w:caps w:val="0"/>
              </w:rPr>
            </w:pPr>
            <w:r>
              <w:rPr>
                <w:caps w:val="0"/>
              </w:rPr>
              <w:t xml:space="preserve">Vous rejoindrez ensuite le </w:t>
            </w:r>
            <w:r>
              <w:rPr>
                <w:b/>
                <w:caps w:val="0"/>
              </w:rPr>
              <w:t xml:space="preserve">Dzong de </w:t>
            </w:r>
            <w:proofErr w:type="spellStart"/>
            <w:r>
              <w:rPr>
                <w:b/>
                <w:caps w:val="0"/>
              </w:rPr>
              <w:t>Rinpung</w:t>
            </w:r>
            <w:proofErr w:type="spellEnd"/>
            <w:r>
              <w:rPr>
                <w:caps w:val="0"/>
              </w:rPr>
              <w:t xml:space="preserve">, à la fois un monastère bouddhiste et une forteresse de la lignée </w:t>
            </w:r>
            <w:proofErr w:type="spellStart"/>
            <w:r>
              <w:rPr>
                <w:caps w:val="0"/>
              </w:rPr>
              <w:t>Drukpa</w:t>
            </w:r>
            <w:proofErr w:type="spellEnd"/>
            <w:r>
              <w:rPr>
                <w:caps w:val="0"/>
              </w:rPr>
              <w:t>. Ce complexe figure dans la liste des monuments attendant impatiemment leur inclusion au patrimoine mondial l’Unesco.</w:t>
            </w:r>
          </w:p>
        </w:tc>
      </w:tr>
      <w:tr w:rsidR="00D93D98" w14:paraId="647B2DDB"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6D3D51E2" w14:textId="77777777" w:rsidR="00D93D98" w:rsidRDefault="00C52590" w:rsidP="00AB5000">
            <w:pPr>
              <w:pStyle w:val="Corps1Zen"/>
              <w:spacing w:after="120"/>
              <w:ind w:left="-105"/>
              <w:rPr>
                <w:caps w:val="0"/>
              </w:rPr>
            </w:pPr>
            <w:r>
              <w:rPr>
                <w:caps w:val="0"/>
              </w:rPr>
              <w:t>Retour à l’hôtel.</w:t>
            </w:r>
          </w:p>
        </w:tc>
      </w:tr>
      <w:tr w:rsidR="00D93D98" w14:paraId="2C5A73D4"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9B13FB" w14:textId="77777777" w:rsidR="00D93D98" w:rsidRDefault="00C52590" w:rsidP="00AB5000">
            <w:pPr>
              <w:pStyle w:val="Corps1Zen"/>
              <w:spacing w:after="120"/>
              <w:ind w:left="-105"/>
              <w:rPr>
                <w:caps w:val="0"/>
              </w:rPr>
            </w:pPr>
            <w:r>
              <w:rPr>
                <w:caps w:val="0"/>
              </w:rPr>
              <w:t>Dîner. Nuit à l’hôtel.</w:t>
            </w:r>
          </w:p>
        </w:tc>
      </w:tr>
    </w:tbl>
    <w:p w14:paraId="251A5838" w14:textId="77777777" w:rsidR="00D93D98" w:rsidRDefault="00D93D98" w:rsidP="00C52590">
      <w:pPr>
        <w:pStyle w:val="Corps1Zen"/>
      </w:pPr>
    </w:p>
    <w:p w14:paraId="7EB72BC4" w14:textId="77777777" w:rsidR="00D93D98" w:rsidRDefault="00D93D98" w:rsidP="001D36D5">
      <w:pPr>
        <w:pStyle w:val="Corps1Zen"/>
        <w:sectPr w:rsidR="00D93D98" w:rsidSect="00A57737">
          <w:pgSz w:w="11906" w:h="16838"/>
          <w:pgMar w:top="720" w:right="720" w:bottom="720" w:left="720" w:header="0" w:footer="0" w:gutter="0"/>
          <w:cols w:space="708"/>
          <w:docGrid w:linePitch="360"/>
        </w:sectPr>
      </w:pPr>
    </w:p>
    <w:p w14:paraId="5416ECB9" w14:textId="77777777" w:rsidR="00D93D98" w:rsidRDefault="001D36D5" w:rsidP="00C41890">
      <w:pPr>
        <w:pStyle w:val="Corps1Zen"/>
        <w:jc w:val="center"/>
      </w:pPr>
      <w:r>
        <w:rPr>
          <w:b/>
          <w:noProof/>
        </w:rPr>
        <w:drawing>
          <wp:inline distT="0" distB="0" distL="0" distR="0" wp14:anchorId="175BB521" wp14:editId="3440609F">
            <wp:extent cx="3081600" cy="2311200"/>
            <wp:effectExtent l="0" t="0" r="5080" b="0"/>
            <wp:docPr id="9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E844C0D" w14:textId="77777777" w:rsidR="00D93D98" w:rsidRDefault="001D36D5" w:rsidP="00C41890">
      <w:pPr>
        <w:pStyle w:val="Corps1Zen"/>
        <w:jc w:val="center"/>
      </w:pPr>
      <w:r>
        <w:rPr>
          <w:b/>
          <w:noProof/>
        </w:rPr>
        <w:drawing>
          <wp:inline distT="0" distB="0" distL="0" distR="0" wp14:anchorId="24C77EFE" wp14:editId="145F97D7">
            <wp:extent cx="3081600" cy="2311200"/>
            <wp:effectExtent l="0" t="0" r="5080" b="0"/>
            <wp:docPr id="9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4665635" w14:textId="77777777" w:rsidR="00D93D98" w:rsidRDefault="00D93D98" w:rsidP="001D36D5">
      <w:pPr>
        <w:pStyle w:val="Corps1Zen"/>
        <w:sectPr w:rsidR="00D93D98" w:rsidSect="00FF691F">
          <w:type w:val="continuous"/>
          <w:pgSz w:w="11906" w:h="16838"/>
          <w:pgMar w:top="720" w:right="720" w:bottom="720" w:left="720" w:header="0" w:footer="0" w:gutter="0"/>
          <w:cols w:num="2" w:space="708"/>
          <w:docGrid w:linePitch="360"/>
        </w:sectPr>
      </w:pPr>
    </w:p>
    <w:p w14:paraId="45B29285" w14:textId="77777777" w:rsidR="00A57737" w:rsidRDefault="00A57737" w:rsidP="00C52590">
      <w:pPr>
        <w:pStyle w:val="Corps1Zen"/>
        <w:sectPr w:rsidR="00A57737" w:rsidSect="004D7AB5">
          <w:footerReference w:type="default" r:id="rId42"/>
          <w:type w:val="continuous"/>
          <w:pgSz w:w="11906" w:h="16838"/>
          <w:pgMar w:top="720" w:right="720" w:bottom="720" w:left="720" w:header="0" w:footer="0" w:gutter="0"/>
          <w:cols w:space="708"/>
          <w:docGrid w:linePitch="360"/>
        </w:sectPr>
      </w:pPr>
    </w:p>
    <w:p w14:paraId="2F7B9EBA" w14:textId="77777777" w:rsidR="00D93D98" w:rsidRDefault="00C52590" w:rsidP="00C52590">
      <w:pPr>
        <w:pStyle w:val="datesprogramme"/>
        <w:rPr>
          <w:b/>
        </w:rPr>
      </w:pPr>
      <w:r>
        <w:rPr>
          <w:b/>
        </w:rPr>
        <w:lastRenderedPageBreak/>
        <w:t>Jour 12 : PARO</w:t>
      </w:r>
    </w:p>
    <w:p w14:paraId="348504BC" w14:textId="77777777" w:rsidR="00D93D98" w:rsidRDefault="00D93D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7CF67A3C"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E137EDB" w14:textId="77777777" w:rsidR="00D93D98" w:rsidRDefault="00C52590" w:rsidP="00AB5000">
            <w:pPr>
              <w:pStyle w:val="Corps1Zen"/>
              <w:spacing w:after="120"/>
              <w:ind w:left="-105"/>
              <w:rPr>
                <w:caps w:val="0"/>
              </w:rPr>
            </w:pPr>
            <w:r>
              <w:rPr>
                <w:caps w:val="0"/>
              </w:rPr>
              <w:t>Petit-déjeuner à l’hôtel.</w:t>
            </w:r>
          </w:p>
        </w:tc>
      </w:tr>
      <w:tr w:rsidR="00D93D98" w14:paraId="529D9301"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16BC588B" w14:textId="0054166C" w:rsidR="00D93D98" w:rsidRDefault="00C52590" w:rsidP="00AB5000">
            <w:pPr>
              <w:pStyle w:val="Corps1Zen"/>
              <w:spacing w:after="120"/>
              <w:ind w:left="-105"/>
              <w:rPr>
                <w:caps w:val="0"/>
              </w:rPr>
            </w:pPr>
            <w:r>
              <w:rPr>
                <w:caps w:val="0"/>
              </w:rPr>
              <w:t xml:space="preserve">Ce matin, vous partirez pour la visite du superbe </w:t>
            </w:r>
            <w:r>
              <w:rPr>
                <w:b/>
                <w:caps w:val="0"/>
              </w:rPr>
              <w:t xml:space="preserve">monastère de </w:t>
            </w:r>
            <w:proofErr w:type="spellStart"/>
            <w:r>
              <w:rPr>
                <w:b/>
                <w:caps w:val="0"/>
              </w:rPr>
              <w:t>Taktsang</w:t>
            </w:r>
            <w:proofErr w:type="spellEnd"/>
            <w:r>
              <w:rPr>
                <w:caps w:val="0"/>
              </w:rPr>
              <w:t xml:space="preserve">, l’un des monastères les plus vénérés du monde Himalayen, </w:t>
            </w:r>
            <w:r>
              <w:rPr>
                <w:b/>
                <w:caps w:val="0"/>
              </w:rPr>
              <w:t>perché à 3200 mètres d’altitude</w:t>
            </w:r>
            <w:r>
              <w:rPr>
                <w:caps w:val="0"/>
              </w:rPr>
              <w:t xml:space="preserve"> surplombant </w:t>
            </w:r>
            <w:r w:rsidR="00A57737">
              <w:rPr>
                <w:caps w:val="0"/>
              </w:rPr>
              <w:t>toute la vallée</w:t>
            </w:r>
            <w:r>
              <w:rPr>
                <w:caps w:val="0"/>
              </w:rPr>
              <w:t xml:space="preserve"> de</w:t>
            </w:r>
            <w:r>
              <w:rPr>
                <w:b/>
                <w:caps w:val="0"/>
              </w:rPr>
              <w:t xml:space="preserve"> Paro (environ 5h00 de marche aller-retour). (</w:t>
            </w:r>
            <w:r w:rsidR="00A57737">
              <w:rPr>
                <w:b/>
                <w:caps w:val="0"/>
              </w:rPr>
              <w:t>Prévoir</w:t>
            </w:r>
            <w:r>
              <w:rPr>
                <w:b/>
                <w:caps w:val="0"/>
              </w:rPr>
              <w:t xml:space="preserve"> de bonnes chaussures de marche et de l’eau).</w:t>
            </w:r>
            <w:r>
              <w:rPr>
                <w:caps w:val="0"/>
              </w:rPr>
              <w:t xml:space="preserve"> </w:t>
            </w:r>
            <w:r>
              <w:rPr>
                <w:b/>
                <w:caps w:val="0"/>
              </w:rPr>
              <w:t>Ceux qui le souhaitent pourront s’arrêter à la cafétéria à 2400 m d’altitude et attendre le retour des clients qui vont jusqu’au monastère), ou bien ceux qui ne souhaitent pas faire l’ascension peuvent rester en ville profiter de la rue commerçante.</w:t>
            </w:r>
          </w:p>
        </w:tc>
      </w:tr>
      <w:tr w:rsidR="00D93D98" w14:paraId="3C9CEC9B"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1D6449" w14:textId="77777777" w:rsidR="00D93D98" w:rsidRDefault="00C52590" w:rsidP="00AB5000">
            <w:pPr>
              <w:pStyle w:val="Corps1Zen"/>
              <w:spacing w:after="120"/>
              <w:ind w:left="-105"/>
              <w:rPr>
                <w:caps w:val="0"/>
              </w:rPr>
            </w:pPr>
            <w:r>
              <w:rPr>
                <w:caps w:val="0"/>
              </w:rPr>
              <w:t xml:space="preserve">Le monastère est perché sur une montagne de granite et est devenu un haut lieu de pèlerinage. La légende veut qu’un grand religieux (gourou </w:t>
            </w:r>
            <w:proofErr w:type="spellStart"/>
            <w:r>
              <w:rPr>
                <w:caps w:val="0"/>
              </w:rPr>
              <w:t>Rinpoche</w:t>
            </w:r>
            <w:proofErr w:type="spellEnd"/>
            <w:r>
              <w:rPr>
                <w:caps w:val="0"/>
              </w:rPr>
              <w:t>) ait atteint cette montagne grâce à un tigre volant et ait médité durant 3 mois dans l’une des grottes. Le démon qui empêchait alors la propagation du Bouddhisme à cette époque aurait ainsi été maitrisé et l’ensemble de la vallée de Paro se convertit au Bouddhisme.</w:t>
            </w:r>
          </w:p>
        </w:tc>
      </w:tr>
      <w:tr w:rsidR="00D93D98" w14:paraId="589CBEB6"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6B2DD6F7" w14:textId="77777777" w:rsidR="00D93D98" w:rsidRDefault="00C52590" w:rsidP="00AB5000">
            <w:pPr>
              <w:pStyle w:val="Corps1Zen"/>
              <w:spacing w:after="120"/>
              <w:ind w:left="-105"/>
              <w:rPr>
                <w:caps w:val="0"/>
              </w:rPr>
            </w:pPr>
            <w:r>
              <w:rPr>
                <w:caps w:val="0"/>
              </w:rPr>
              <w:t>Déjeuner.</w:t>
            </w:r>
          </w:p>
        </w:tc>
      </w:tr>
      <w:tr w:rsidR="00D93D98" w14:paraId="7A937B39"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4D250F" w14:textId="77777777" w:rsidR="00D93D98" w:rsidRDefault="00C52590" w:rsidP="00AB5000">
            <w:pPr>
              <w:pStyle w:val="Corps1Zen"/>
              <w:spacing w:after="120"/>
              <w:ind w:left="-105"/>
              <w:rPr>
                <w:caps w:val="0"/>
              </w:rPr>
            </w:pPr>
            <w:r>
              <w:rPr>
                <w:caps w:val="0"/>
              </w:rPr>
              <w:t>Dans l’après-midi, vous rejoindrez les</w:t>
            </w:r>
            <w:r>
              <w:rPr>
                <w:b/>
                <w:caps w:val="0"/>
              </w:rPr>
              <w:t xml:space="preserve"> ruines de </w:t>
            </w:r>
            <w:proofErr w:type="spellStart"/>
            <w:r>
              <w:rPr>
                <w:b/>
                <w:caps w:val="0"/>
              </w:rPr>
              <w:t>Drukyel</w:t>
            </w:r>
            <w:proofErr w:type="spellEnd"/>
            <w:r>
              <w:rPr>
                <w:b/>
                <w:caps w:val="0"/>
              </w:rPr>
              <w:t xml:space="preserve"> Dzong</w:t>
            </w:r>
            <w:r>
              <w:rPr>
                <w:caps w:val="0"/>
              </w:rPr>
              <w:t xml:space="preserve">, le « Dzong du </w:t>
            </w:r>
            <w:proofErr w:type="spellStart"/>
            <w:r>
              <w:rPr>
                <w:caps w:val="0"/>
              </w:rPr>
              <w:t>drukpa</w:t>
            </w:r>
            <w:proofErr w:type="spellEnd"/>
            <w:r>
              <w:rPr>
                <w:caps w:val="0"/>
              </w:rPr>
              <w:t xml:space="preserve"> victorieux » attribué à </w:t>
            </w:r>
            <w:proofErr w:type="spellStart"/>
            <w:r>
              <w:rPr>
                <w:caps w:val="0"/>
              </w:rPr>
              <w:t>Shabdung</w:t>
            </w:r>
            <w:proofErr w:type="spellEnd"/>
            <w:r>
              <w:rPr>
                <w:caps w:val="0"/>
              </w:rPr>
              <w:t>.</w:t>
            </w:r>
          </w:p>
        </w:tc>
      </w:tr>
      <w:tr w:rsidR="00D93D98" w14:paraId="0AB19F08"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06EB448E" w14:textId="77777777" w:rsidR="00D93D98" w:rsidRDefault="00C52590" w:rsidP="00AB5000">
            <w:pPr>
              <w:pStyle w:val="Corps1Zen"/>
              <w:spacing w:after="120"/>
              <w:ind w:left="-105"/>
              <w:rPr>
                <w:caps w:val="0"/>
              </w:rPr>
            </w:pPr>
            <w:r>
              <w:rPr>
                <w:caps w:val="0"/>
              </w:rPr>
              <w:t>Il le fit édifier en 1649 pour commémorer sa victoire sur l’armée tibétaine et protéger la frontière nord-ouest du pays. Dévasté en 1950 par un incendie, il ne fut pas reconstruit et demeure ainsi, telle une sentinelle immuable.</w:t>
            </w:r>
          </w:p>
        </w:tc>
      </w:tr>
      <w:tr w:rsidR="00D93D98" w14:paraId="27A94BD6"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2EA629" w14:textId="004FC275" w:rsidR="00D93D98" w:rsidRDefault="00C52590" w:rsidP="00AB5000">
            <w:pPr>
              <w:pStyle w:val="Corps1Zen"/>
              <w:spacing w:after="120"/>
              <w:ind w:left="-105"/>
              <w:rPr>
                <w:caps w:val="0"/>
              </w:rPr>
            </w:pPr>
            <w:r>
              <w:rPr>
                <w:caps w:val="0"/>
              </w:rPr>
              <w:t xml:space="preserve">Continuation vers </w:t>
            </w:r>
            <w:proofErr w:type="spellStart"/>
            <w:r>
              <w:rPr>
                <w:b/>
                <w:caps w:val="0"/>
              </w:rPr>
              <w:t>Kyichu</w:t>
            </w:r>
            <w:proofErr w:type="spellEnd"/>
            <w:r>
              <w:rPr>
                <w:b/>
                <w:caps w:val="0"/>
              </w:rPr>
              <w:t xml:space="preserve"> </w:t>
            </w:r>
            <w:proofErr w:type="spellStart"/>
            <w:r>
              <w:rPr>
                <w:b/>
                <w:caps w:val="0"/>
              </w:rPr>
              <w:t>Lakhang</w:t>
            </w:r>
            <w:proofErr w:type="spellEnd"/>
            <w:r>
              <w:rPr>
                <w:caps w:val="0"/>
              </w:rPr>
              <w:t>, dans la vallée de Paro, l’un des plus renommés car l’un des plus anciens du royaume. (</w:t>
            </w:r>
            <w:r w:rsidR="00A57737">
              <w:rPr>
                <w:caps w:val="0"/>
              </w:rPr>
              <w:t>En</w:t>
            </w:r>
            <w:r>
              <w:rPr>
                <w:caps w:val="0"/>
              </w:rPr>
              <w:t xml:space="preserve"> fonction du timing).</w:t>
            </w:r>
          </w:p>
        </w:tc>
      </w:tr>
      <w:tr w:rsidR="00D93D98" w14:paraId="385FA1CC"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24CF1B86" w14:textId="77777777" w:rsidR="00D93D98" w:rsidRDefault="00C52590" w:rsidP="00AB5000">
            <w:pPr>
              <w:pStyle w:val="Corps1Zen"/>
              <w:spacing w:after="120"/>
              <w:ind w:left="-105"/>
              <w:rPr>
                <w:caps w:val="0"/>
              </w:rPr>
            </w:pPr>
            <w:r>
              <w:rPr>
                <w:b/>
                <w:caps w:val="0"/>
              </w:rPr>
              <w:t>Un peu de temps libre dans la vieille ville.</w:t>
            </w:r>
          </w:p>
        </w:tc>
      </w:tr>
      <w:tr w:rsidR="00D93D98" w14:paraId="65617FC1"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CED8D7" w14:textId="77777777" w:rsidR="00D93D98" w:rsidRDefault="00C52590" w:rsidP="00AB5000">
            <w:pPr>
              <w:pStyle w:val="Corps1Zen"/>
              <w:spacing w:after="120"/>
              <w:ind w:left="-105"/>
              <w:rPr>
                <w:caps w:val="0"/>
              </w:rPr>
            </w:pPr>
            <w:r>
              <w:rPr>
                <w:caps w:val="0"/>
              </w:rPr>
              <w:t>Retour à l’hôtel.</w:t>
            </w:r>
          </w:p>
        </w:tc>
      </w:tr>
      <w:tr w:rsidR="00D93D98" w14:paraId="026744C1"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686EEC2C" w14:textId="77777777" w:rsidR="00D93D98" w:rsidRDefault="00C52590" w:rsidP="00AB5000">
            <w:pPr>
              <w:pStyle w:val="Corps1Zen"/>
              <w:spacing w:after="120"/>
              <w:ind w:left="-105"/>
              <w:rPr>
                <w:caps w:val="0"/>
              </w:rPr>
            </w:pPr>
            <w:r>
              <w:rPr>
                <w:caps w:val="0"/>
              </w:rPr>
              <w:t>Dîner et nuit à l’hôtel.</w:t>
            </w:r>
          </w:p>
        </w:tc>
      </w:tr>
    </w:tbl>
    <w:p w14:paraId="4EC561C0" w14:textId="77777777" w:rsidR="00D93D98" w:rsidRDefault="00D93D98" w:rsidP="00C52590">
      <w:pPr>
        <w:pStyle w:val="Corps1Zen"/>
      </w:pPr>
    </w:p>
    <w:p w14:paraId="0543E117" w14:textId="77777777" w:rsidR="00D93D98" w:rsidRDefault="00D93D98" w:rsidP="001D36D5">
      <w:pPr>
        <w:pStyle w:val="Corps1Zen"/>
        <w:sectPr w:rsidR="00D93D98" w:rsidSect="00A57737">
          <w:pgSz w:w="11906" w:h="16838"/>
          <w:pgMar w:top="720" w:right="720" w:bottom="720" w:left="720" w:header="0" w:footer="0" w:gutter="0"/>
          <w:cols w:space="708"/>
          <w:docGrid w:linePitch="360"/>
        </w:sectPr>
      </w:pPr>
    </w:p>
    <w:p w14:paraId="181EEDC6" w14:textId="77777777" w:rsidR="00D93D98" w:rsidRDefault="001D36D5" w:rsidP="00C41890">
      <w:pPr>
        <w:pStyle w:val="Corps1Zen"/>
        <w:jc w:val="center"/>
      </w:pPr>
      <w:r>
        <w:rPr>
          <w:b/>
          <w:noProof/>
        </w:rPr>
        <w:drawing>
          <wp:inline distT="0" distB="0" distL="0" distR="0" wp14:anchorId="3250C41C" wp14:editId="5F803811">
            <wp:extent cx="3081600" cy="2311200"/>
            <wp:effectExtent l="0" t="0" r="5080" b="0"/>
            <wp:docPr id="10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594842B" w14:textId="77777777" w:rsidR="00D93D98" w:rsidRDefault="001D36D5" w:rsidP="00C41890">
      <w:pPr>
        <w:pStyle w:val="Corps1Zen"/>
        <w:jc w:val="center"/>
      </w:pPr>
      <w:r>
        <w:rPr>
          <w:b/>
          <w:noProof/>
        </w:rPr>
        <w:drawing>
          <wp:inline distT="0" distB="0" distL="0" distR="0" wp14:anchorId="54F3D278" wp14:editId="28DE2DD2">
            <wp:extent cx="3081600" cy="2311200"/>
            <wp:effectExtent l="0" t="0" r="5080" b="0"/>
            <wp:docPr id="10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D9F4B26" w14:textId="77777777" w:rsidR="00D93D98" w:rsidRDefault="00D93D98" w:rsidP="001D36D5">
      <w:pPr>
        <w:pStyle w:val="Corps1Zen"/>
        <w:sectPr w:rsidR="00D93D98" w:rsidSect="00FF691F">
          <w:type w:val="continuous"/>
          <w:pgSz w:w="11906" w:h="16838"/>
          <w:pgMar w:top="720" w:right="720" w:bottom="720" w:left="720" w:header="0" w:footer="0" w:gutter="0"/>
          <w:cols w:num="2" w:space="708"/>
          <w:docGrid w:linePitch="360"/>
        </w:sectPr>
      </w:pPr>
    </w:p>
    <w:p w14:paraId="0EE3A81F" w14:textId="77777777" w:rsidR="00A57737" w:rsidRDefault="00A57737" w:rsidP="00C52590">
      <w:pPr>
        <w:pStyle w:val="Corps1Zen"/>
        <w:sectPr w:rsidR="00A57737" w:rsidSect="004D7AB5">
          <w:footerReference w:type="default" r:id="rId45"/>
          <w:type w:val="continuous"/>
          <w:pgSz w:w="11906" w:h="16838"/>
          <w:pgMar w:top="720" w:right="720" w:bottom="720" w:left="720" w:header="0" w:footer="0" w:gutter="0"/>
          <w:cols w:space="708"/>
          <w:docGrid w:linePitch="360"/>
        </w:sectPr>
      </w:pPr>
    </w:p>
    <w:p w14:paraId="43ACE556" w14:textId="77777777" w:rsidR="00D93D98" w:rsidRDefault="00C52590" w:rsidP="00C52590">
      <w:pPr>
        <w:pStyle w:val="datesprogramme"/>
        <w:rPr>
          <w:b/>
        </w:rPr>
      </w:pPr>
      <w:r>
        <w:rPr>
          <w:b/>
        </w:rPr>
        <w:lastRenderedPageBreak/>
        <w:t xml:space="preserve">Jour 13 : PARO </w:t>
      </w:r>
      <w:r>
        <w:rPr>
          <w:rFonts w:ascii="Segoe UI Emoji" w:hAnsi="Segoe UI Emoji"/>
        </w:rPr>
        <w:t>✈️</w:t>
      </w:r>
      <w:r>
        <w:rPr>
          <w:b/>
        </w:rPr>
        <w:t xml:space="preserve"> KATMANDOU</w:t>
      </w:r>
    </w:p>
    <w:p w14:paraId="5AE6F26D" w14:textId="77777777" w:rsidR="00D93D98" w:rsidRDefault="00D93D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3989FA05"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EF25CC" w14:textId="77777777" w:rsidR="00D93D98" w:rsidRDefault="00C52590" w:rsidP="00AB5000">
            <w:pPr>
              <w:pStyle w:val="Corps1Zen"/>
              <w:spacing w:after="120"/>
              <w:ind w:left="-105"/>
              <w:rPr>
                <w:caps w:val="0"/>
              </w:rPr>
            </w:pPr>
            <w:r>
              <w:rPr>
                <w:caps w:val="0"/>
              </w:rPr>
              <w:t>Petit-déjeuner à l’hôtel.</w:t>
            </w:r>
          </w:p>
        </w:tc>
      </w:tr>
      <w:tr w:rsidR="00D93D98" w14:paraId="0637EC3F"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7D4975C4" w14:textId="77777777" w:rsidR="00D93D98" w:rsidRDefault="00C52590" w:rsidP="00AB5000">
            <w:pPr>
              <w:pStyle w:val="Corps1Zen"/>
              <w:spacing w:after="120"/>
              <w:ind w:left="-105"/>
              <w:rPr>
                <w:caps w:val="0"/>
              </w:rPr>
            </w:pPr>
            <w:r>
              <w:rPr>
                <w:caps w:val="0"/>
              </w:rPr>
              <w:t>Tôt ce matin, transfert à l’aéroport de Paro.</w:t>
            </w:r>
          </w:p>
        </w:tc>
      </w:tr>
      <w:tr w:rsidR="00D93D98" w14:paraId="7D70C11F"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6EF319" w14:textId="77777777" w:rsidR="00D93D98" w:rsidRDefault="00C52590" w:rsidP="00AB5000">
            <w:pPr>
              <w:pStyle w:val="Corps1Zen"/>
              <w:spacing w:after="120"/>
              <w:ind w:left="-105"/>
              <w:rPr>
                <w:caps w:val="0"/>
              </w:rPr>
            </w:pPr>
            <w:r>
              <w:rPr>
                <w:b/>
                <w:caps w:val="0"/>
              </w:rPr>
              <w:t>Envol à destination de Katmandou à 07h00.</w:t>
            </w:r>
          </w:p>
        </w:tc>
      </w:tr>
      <w:tr w:rsidR="00D93D98" w14:paraId="4ACD982F"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69ADC78F" w14:textId="77777777" w:rsidR="00D93D98" w:rsidRDefault="00C52590" w:rsidP="00AB5000">
            <w:pPr>
              <w:pStyle w:val="Corps1Zen"/>
              <w:spacing w:after="120"/>
              <w:ind w:left="-105"/>
              <w:rPr>
                <w:caps w:val="0"/>
              </w:rPr>
            </w:pPr>
            <w:r>
              <w:rPr>
                <w:b/>
                <w:caps w:val="0"/>
              </w:rPr>
              <w:t>Arrivée à Katmandou à 08h25.</w:t>
            </w:r>
          </w:p>
        </w:tc>
      </w:tr>
      <w:tr w:rsidR="00D93D98" w14:paraId="511FB79A"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5417BE" w14:textId="77777777" w:rsidR="00D93D98" w:rsidRDefault="00C52590" w:rsidP="00AB5000">
            <w:pPr>
              <w:pStyle w:val="Corps1Zen"/>
              <w:spacing w:after="120"/>
              <w:ind w:left="-105"/>
              <w:rPr>
                <w:caps w:val="0"/>
              </w:rPr>
            </w:pPr>
            <w:r>
              <w:rPr>
                <w:caps w:val="0"/>
              </w:rPr>
              <w:t>Accueil par notre guide local francophone et transfert à l’hôtel.</w:t>
            </w:r>
          </w:p>
        </w:tc>
      </w:tr>
      <w:tr w:rsidR="00D93D98" w14:paraId="73B4FE2D"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48D37825" w14:textId="77777777" w:rsidR="00D93D98" w:rsidRDefault="00C52590" w:rsidP="00AB5000">
            <w:pPr>
              <w:pStyle w:val="Corps1Zen"/>
              <w:spacing w:after="120"/>
              <w:ind w:left="-105"/>
              <w:rPr>
                <w:caps w:val="0"/>
              </w:rPr>
            </w:pPr>
            <w:r>
              <w:rPr>
                <w:caps w:val="0"/>
              </w:rPr>
              <w:t>Déjeuner à l’hôtel.</w:t>
            </w:r>
          </w:p>
        </w:tc>
      </w:tr>
      <w:tr w:rsidR="00D93D98" w14:paraId="59F2893E"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880348" w14:textId="205B468C" w:rsidR="00D93D98" w:rsidRDefault="00C52590" w:rsidP="00AB5000">
            <w:pPr>
              <w:pStyle w:val="Corps1Zen"/>
              <w:spacing w:after="120"/>
              <w:ind w:left="-105"/>
              <w:rPr>
                <w:caps w:val="0"/>
              </w:rPr>
            </w:pPr>
            <w:r>
              <w:rPr>
                <w:caps w:val="0"/>
              </w:rPr>
              <w:t>L’</w:t>
            </w:r>
            <w:r w:rsidR="00A57737">
              <w:rPr>
                <w:caps w:val="0"/>
              </w:rPr>
              <w:t>après-midi</w:t>
            </w:r>
            <w:r>
              <w:rPr>
                <w:caps w:val="0"/>
              </w:rPr>
              <w:t xml:space="preserve"> </w:t>
            </w:r>
            <w:r>
              <w:rPr>
                <w:b/>
                <w:caps w:val="0"/>
              </w:rPr>
              <w:t xml:space="preserve">visite de </w:t>
            </w:r>
            <w:proofErr w:type="spellStart"/>
            <w:r>
              <w:rPr>
                <w:b/>
                <w:caps w:val="0"/>
              </w:rPr>
              <w:t>Swayambhunath</w:t>
            </w:r>
            <w:proofErr w:type="spellEnd"/>
            <w:r>
              <w:rPr>
                <w:caps w:val="0"/>
              </w:rPr>
              <w:t xml:space="preserve">. </w:t>
            </w:r>
          </w:p>
        </w:tc>
      </w:tr>
      <w:tr w:rsidR="00D93D98" w14:paraId="22160628"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4887F02F" w14:textId="6D7E1609" w:rsidR="00D93D98" w:rsidRDefault="00C52590" w:rsidP="00AB5000">
            <w:pPr>
              <w:pStyle w:val="Corps1Zen"/>
              <w:spacing w:after="120"/>
              <w:ind w:left="-105"/>
              <w:rPr>
                <w:caps w:val="0"/>
              </w:rPr>
            </w:pPr>
            <w:proofErr w:type="spellStart"/>
            <w:r>
              <w:rPr>
                <w:caps w:val="0"/>
              </w:rPr>
              <w:t>Swoyambunath</w:t>
            </w:r>
            <w:proofErr w:type="spellEnd"/>
            <w:r>
              <w:rPr>
                <w:caps w:val="0"/>
              </w:rPr>
              <w:t xml:space="preserve"> est l’un </w:t>
            </w:r>
            <w:r w:rsidR="00A57737">
              <w:rPr>
                <w:caps w:val="0"/>
              </w:rPr>
              <w:t>des plus anciens stupas</w:t>
            </w:r>
            <w:r>
              <w:rPr>
                <w:caps w:val="0"/>
              </w:rPr>
              <w:t xml:space="preserve"> de la vallée de </w:t>
            </w:r>
            <w:proofErr w:type="spellStart"/>
            <w:r>
              <w:rPr>
                <w:caps w:val="0"/>
              </w:rPr>
              <w:t>Kathmandou</w:t>
            </w:r>
            <w:proofErr w:type="spellEnd"/>
            <w:r>
              <w:rPr>
                <w:caps w:val="0"/>
              </w:rPr>
              <w:t xml:space="preserve">. Il est situé sur l’une des plus hautes collines de la vallée, à trois km du centre-ville. Le stupa est l’un des sites bouddhistes les plus sacrés du Népal et son établissement est lié à la création de la vallée de Katmandou à partir d’un lac primordial. Il est également connu sous le nom de </w:t>
            </w:r>
            <w:proofErr w:type="spellStart"/>
            <w:r>
              <w:rPr>
                <w:caps w:val="0"/>
              </w:rPr>
              <w:t>Samhengu</w:t>
            </w:r>
            <w:proofErr w:type="spellEnd"/>
            <w:r>
              <w:rPr>
                <w:caps w:val="0"/>
              </w:rPr>
              <w:t xml:space="preserve"> et est reconnu comme un site du patrimoine mondial. On dit qu’il est vieux de deux mille ans et que les quatre côtés du stupa sont peints avec les yeux du seigneur bouddha. </w:t>
            </w:r>
          </w:p>
        </w:tc>
      </w:tr>
      <w:tr w:rsidR="00D93D98" w14:paraId="37023E24"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F6E028" w14:textId="77777777" w:rsidR="00D93D98" w:rsidRDefault="00C52590" w:rsidP="00AB5000">
            <w:pPr>
              <w:pStyle w:val="Corps1Zen"/>
              <w:spacing w:after="120"/>
              <w:ind w:left="-105"/>
              <w:rPr>
                <w:caps w:val="0"/>
              </w:rPr>
            </w:pPr>
            <w:r>
              <w:rPr>
                <w:b/>
                <w:caps w:val="0"/>
              </w:rPr>
              <w:t>Dîner-barbecue au restaurant.</w:t>
            </w:r>
          </w:p>
        </w:tc>
      </w:tr>
      <w:tr w:rsidR="00D93D98" w14:paraId="3F3FCC0C"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6C16BC39" w14:textId="77777777" w:rsidR="00D93D98" w:rsidRDefault="00C52590" w:rsidP="00AB5000">
            <w:pPr>
              <w:pStyle w:val="Corps1Zen"/>
              <w:spacing w:after="120"/>
              <w:ind w:left="-105"/>
              <w:rPr>
                <w:caps w:val="0"/>
              </w:rPr>
            </w:pPr>
            <w:r>
              <w:rPr>
                <w:caps w:val="0"/>
              </w:rPr>
              <w:t>Nuit à l’hôtel.</w:t>
            </w:r>
          </w:p>
        </w:tc>
      </w:tr>
    </w:tbl>
    <w:p w14:paraId="0D83AD39" w14:textId="77777777" w:rsidR="00D93D98" w:rsidRDefault="00D93D98" w:rsidP="00C52590">
      <w:pPr>
        <w:pStyle w:val="Corps1Zen"/>
      </w:pPr>
    </w:p>
    <w:p w14:paraId="0F99146A" w14:textId="77777777" w:rsidR="00D93D98" w:rsidRDefault="00D93D98" w:rsidP="001D36D5">
      <w:pPr>
        <w:pStyle w:val="Corps1Zen"/>
        <w:sectPr w:rsidR="00D93D98" w:rsidSect="00A57737">
          <w:pgSz w:w="11906" w:h="16838"/>
          <w:pgMar w:top="720" w:right="720" w:bottom="720" w:left="720" w:header="0" w:footer="0" w:gutter="0"/>
          <w:cols w:space="708"/>
          <w:docGrid w:linePitch="360"/>
        </w:sectPr>
      </w:pPr>
    </w:p>
    <w:p w14:paraId="7EB0DC87" w14:textId="77777777" w:rsidR="00D93D98" w:rsidRDefault="001D36D5" w:rsidP="00C41890">
      <w:pPr>
        <w:pStyle w:val="Corps1Zen"/>
        <w:jc w:val="center"/>
      </w:pPr>
      <w:r>
        <w:rPr>
          <w:b/>
          <w:noProof/>
        </w:rPr>
        <w:drawing>
          <wp:inline distT="0" distB="0" distL="0" distR="0" wp14:anchorId="6E909E2A" wp14:editId="3D109909">
            <wp:extent cx="3081600" cy="2311200"/>
            <wp:effectExtent l="0" t="0" r="5080" b="0"/>
            <wp:docPr id="10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20925D2" w14:textId="77777777" w:rsidR="00D93D98" w:rsidRDefault="001D36D5" w:rsidP="00C41890">
      <w:pPr>
        <w:pStyle w:val="Corps1Zen"/>
        <w:jc w:val="center"/>
      </w:pPr>
      <w:r>
        <w:rPr>
          <w:b/>
          <w:noProof/>
        </w:rPr>
        <w:drawing>
          <wp:inline distT="0" distB="0" distL="0" distR="0" wp14:anchorId="40CBB7C6" wp14:editId="62560809">
            <wp:extent cx="3081600" cy="2311200"/>
            <wp:effectExtent l="0" t="0" r="5080" b="0"/>
            <wp:docPr id="10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3FCD005" w14:textId="77777777" w:rsidR="00D93D98" w:rsidRDefault="00D93D98" w:rsidP="001D36D5">
      <w:pPr>
        <w:pStyle w:val="Corps1Zen"/>
        <w:sectPr w:rsidR="00D93D98" w:rsidSect="00FF691F">
          <w:type w:val="continuous"/>
          <w:pgSz w:w="11906" w:h="16838"/>
          <w:pgMar w:top="720" w:right="720" w:bottom="720" w:left="720" w:header="0" w:footer="0" w:gutter="0"/>
          <w:cols w:num="2" w:space="708"/>
          <w:docGrid w:linePitch="360"/>
        </w:sectPr>
      </w:pPr>
    </w:p>
    <w:p w14:paraId="5B2F749F" w14:textId="77777777" w:rsidR="00A57737" w:rsidRDefault="00A57737" w:rsidP="00C52590">
      <w:pPr>
        <w:pStyle w:val="Corps1Zen"/>
        <w:sectPr w:rsidR="00A57737" w:rsidSect="00D82DDE">
          <w:footerReference w:type="default" r:id="rId48"/>
          <w:type w:val="continuous"/>
          <w:pgSz w:w="11906" w:h="16838"/>
          <w:pgMar w:top="720" w:right="720" w:bottom="720" w:left="720" w:header="0" w:footer="0" w:gutter="0"/>
          <w:cols w:space="708"/>
          <w:docGrid w:linePitch="360"/>
        </w:sectPr>
      </w:pPr>
    </w:p>
    <w:p w14:paraId="754743FA" w14:textId="77777777" w:rsidR="00D93D98" w:rsidRDefault="00C52590" w:rsidP="00C52590">
      <w:pPr>
        <w:pStyle w:val="datesprogramme"/>
        <w:rPr>
          <w:b/>
        </w:rPr>
      </w:pPr>
      <w:r>
        <w:rPr>
          <w:b/>
        </w:rPr>
        <w:lastRenderedPageBreak/>
        <w:t xml:space="preserve">Jour 14 : KATMANDOU </w:t>
      </w:r>
      <w:r>
        <w:rPr>
          <w:rFonts w:ascii="Segoe UI Emoji" w:hAnsi="Segoe UI Emoji"/>
        </w:rPr>
        <w:t>✈️</w:t>
      </w:r>
      <w:r>
        <w:rPr>
          <w:b/>
        </w:rPr>
        <w:t xml:space="preserve"> PARIS</w:t>
      </w:r>
    </w:p>
    <w:p w14:paraId="4A07B61F" w14:textId="77777777" w:rsidR="00D93D98" w:rsidRDefault="00D93D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23CBCA77"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E2971C" w14:textId="77777777" w:rsidR="00D93D98" w:rsidRDefault="00C52590" w:rsidP="00AB5000">
            <w:pPr>
              <w:pStyle w:val="Corps1Zen"/>
              <w:spacing w:after="120"/>
              <w:ind w:left="-105"/>
              <w:rPr>
                <w:caps w:val="0"/>
              </w:rPr>
            </w:pPr>
            <w:r>
              <w:rPr>
                <w:caps w:val="0"/>
              </w:rPr>
              <w:t xml:space="preserve">Petit-déjeuner à l’hôtel. </w:t>
            </w:r>
          </w:p>
        </w:tc>
      </w:tr>
      <w:tr w:rsidR="00D93D98" w14:paraId="45EB8CE3"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5C230109" w14:textId="77777777" w:rsidR="00D93D98" w:rsidRDefault="00C52590" w:rsidP="00AB5000">
            <w:pPr>
              <w:pStyle w:val="Corps1Zen"/>
              <w:spacing w:after="120"/>
              <w:ind w:left="-105"/>
              <w:rPr>
                <w:caps w:val="0"/>
              </w:rPr>
            </w:pPr>
            <w:r>
              <w:rPr>
                <w:caps w:val="0"/>
              </w:rPr>
              <w:t xml:space="preserve">Départ à pied vers </w:t>
            </w:r>
            <w:r>
              <w:rPr>
                <w:b/>
                <w:caps w:val="0"/>
              </w:rPr>
              <w:t xml:space="preserve">le musée du Palais </w:t>
            </w:r>
            <w:proofErr w:type="spellStart"/>
            <w:r>
              <w:rPr>
                <w:b/>
                <w:caps w:val="0"/>
              </w:rPr>
              <w:t>Narayanhiti</w:t>
            </w:r>
            <w:proofErr w:type="spellEnd"/>
            <w:r>
              <w:rPr>
                <w:caps w:val="0"/>
              </w:rPr>
              <w:t xml:space="preserve">. (30 minutes) </w:t>
            </w:r>
          </w:p>
        </w:tc>
      </w:tr>
      <w:tr w:rsidR="00D93D98" w14:paraId="303D9590"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88B967" w14:textId="5A6120AD" w:rsidR="00D93D98" w:rsidRDefault="00C52590" w:rsidP="00AB5000">
            <w:pPr>
              <w:pStyle w:val="Corps1Zen"/>
              <w:spacing w:after="120"/>
              <w:ind w:left="-105"/>
              <w:rPr>
                <w:caps w:val="0"/>
              </w:rPr>
            </w:pPr>
            <w:r>
              <w:rPr>
                <w:caps w:val="0"/>
              </w:rPr>
              <w:t xml:space="preserve">Le musée du </w:t>
            </w:r>
            <w:r w:rsidR="00A57737">
              <w:rPr>
                <w:caps w:val="0"/>
              </w:rPr>
              <w:t>Palais</w:t>
            </w:r>
            <w:r>
              <w:rPr>
                <w:caps w:val="0"/>
              </w:rPr>
              <w:t xml:space="preserve"> </w:t>
            </w:r>
            <w:proofErr w:type="spellStart"/>
            <w:r>
              <w:rPr>
                <w:caps w:val="0"/>
              </w:rPr>
              <w:t>Narayanhiti</w:t>
            </w:r>
            <w:proofErr w:type="spellEnd"/>
            <w:r>
              <w:rPr>
                <w:caps w:val="0"/>
              </w:rPr>
              <w:t xml:space="preserve"> a été créé dans le contexte des débuts de la république fédérale démocratique du Népal. Dix ans de guerre populaire et dix-neuf jours de mouvement populaire ont joué un rôle décisif dans le changement politique majeur qui s’est opéré dans le pays. En accord avec les changements politiques, le palais royal </w:t>
            </w:r>
            <w:proofErr w:type="spellStart"/>
            <w:r>
              <w:rPr>
                <w:caps w:val="0"/>
              </w:rPr>
              <w:t>Narayanhiti</w:t>
            </w:r>
            <w:proofErr w:type="spellEnd"/>
            <w:r>
              <w:rPr>
                <w:caps w:val="0"/>
              </w:rPr>
              <w:t xml:space="preserve"> a été converti en musée public et l’exposition du musée a été officiellement ouverte au grand public après son inauguration le 26 février 2009. Les visiteurs peuvent acquérir des connaissances sur le niveau de vie, le style de vie et les moyens de subsistance des rois shah du Népal. En ce sens, le musée est une incarnation du règne de la dynastie shah au Népal.</w:t>
            </w:r>
          </w:p>
        </w:tc>
      </w:tr>
      <w:tr w:rsidR="00D93D98" w14:paraId="1121CC6F"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459F7394" w14:textId="77777777" w:rsidR="00D93D98" w:rsidRDefault="00C52590" w:rsidP="00AB5000">
            <w:pPr>
              <w:pStyle w:val="Corps1Zen"/>
              <w:spacing w:after="120"/>
              <w:ind w:left="-105"/>
              <w:rPr>
                <w:caps w:val="0"/>
              </w:rPr>
            </w:pPr>
            <w:r>
              <w:rPr>
                <w:caps w:val="0"/>
              </w:rPr>
              <w:t>Retour à pied à l’hôtel puis</w:t>
            </w:r>
            <w:r>
              <w:rPr>
                <w:b/>
                <w:caps w:val="0"/>
              </w:rPr>
              <w:t xml:space="preserve"> temps libre</w:t>
            </w:r>
            <w:r>
              <w:rPr>
                <w:caps w:val="0"/>
              </w:rPr>
              <w:t xml:space="preserve">. </w:t>
            </w:r>
          </w:p>
        </w:tc>
      </w:tr>
      <w:tr w:rsidR="00D93D98" w14:paraId="6D9334BE"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AC85BB" w14:textId="77777777" w:rsidR="00D93D98" w:rsidRDefault="00C52590" w:rsidP="00AB5000">
            <w:pPr>
              <w:pStyle w:val="Corps1Zen"/>
              <w:spacing w:after="120"/>
              <w:ind w:left="-105"/>
              <w:rPr>
                <w:caps w:val="0"/>
              </w:rPr>
            </w:pPr>
            <w:r>
              <w:rPr>
                <w:b/>
                <w:caps w:val="0"/>
              </w:rPr>
              <w:t xml:space="preserve">Check-out à 12h. (option </w:t>
            </w:r>
            <w:proofErr w:type="spellStart"/>
            <w:r>
              <w:rPr>
                <w:b/>
                <w:caps w:val="0"/>
              </w:rPr>
              <w:t>late</w:t>
            </w:r>
            <w:proofErr w:type="spellEnd"/>
            <w:r>
              <w:rPr>
                <w:b/>
                <w:caps w:val="0"/>
              </w:rPr>
              <w:t xml:space="preserve"> check out)</w:t>
            </w:r>
            <w:r>
              <w:rPr>
                <w:caps w:val="0"/>
              </w:rPr>
              <w:t xml:space="preserve"> Déjeuner au restaurant.</w:t>
            </w:r>
          </w:p>
        </w:tc>
      </w:tr>
      <w:tr w:rsidR="00D93D98" w14:paraId="1FB5F29E"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435B46BF" w14:textId="77777777" w:rsidR="00D93D98" w:rsidRDefault="00C52590" w:rsidP="00AB5000">
            <w:pPr>
              <w:pStyle w:val="Corps1Zen"/>
              <w:spacing w:after="120"/>
              <w:ind w:left="-105"/>
              <w:rPr>
                <w:caps w:val="0"/>
              </w:rPr>
            </w:pPr>
            <w:r>
              <w:rPr>
                <w:b/>
                <w:caps w:val="0"/>
              </w:rPr>
              <w:t xml:space="preserve">Après-midi libre pour vous reposer ou explorer la rue commerçante de </w:t>
            </w:r>
            <w:proofErr w:type="spellStart"/>
            <w:r>
              <w:rPr>
                <w:b/>
                <w:caps w:val="0"/>
              </w:rPr>
              <w:t>Thamel</w:t>
            </w:r>
            <w:proofErr w:type="spellEnd"/>
            <w:r>
              <w:rPr>
                <w:b/>
                <w:caps w:val="0"/>
              </w:rPr>
              <w:t>.</w:t>
            </w:r>
          </w:p>
        </w:tc>
      </w:tr>
      <w:tr w:rsidR="00D93D98" w14:paraId="2771CACC"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295A16" w14:textId="77777777" w:rsidR="00D93D98" w:rsidRDefault="00C52590" w:rsidP="00AB5000">
            <w:pPr>
              <w:pStyle w:val="Corps1Zen"/>
              <w:spacing w:after="120"/>
              <w:ind w:left="-105"/>
              <w:rPr>
                <w:caps w:val="0"/>
              </w:rPr>
            </w:pPr>
            <w:r>
              <w:rPr>
                <w:b/>
                <w:caps w:val="0"/>
              </w:rPr>
              <w:t>Dîner d’adieu au restaurant.</w:t>
            </w:r>
          </w:p>
        </w:tc>
      </w:tr>
      <w:tr w:rsidR="00D93D98" w14:paraId="179E4B24"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537DAE8D" w14:textId="77777777" w:rsidR="00D93D98" w:rsidRDefault="00C52590" w:rsidP="00AB5000">
            <w:pPr>
              <w:pStyle w:val="Corps1Zen"/>
              <w:spacing w:after="120"/>
              <w:ind w:left="-105"/>
              <w:rPr>
                <w:caps w:val="0"/>
              </w:rPr>
            </w:pPr>
            <w:r>
              <w:rPr>
                <w:caps w:val="0"/>
              </w:rPr>
              <w:t xml:space="preserve">Puis, en fin de soirée, transfert à l’aéroport de Katmandou pour 00h50. </w:t>
            </w:r>
          </w:p>
        </w:tc>
      </w:tr>
      <w:tr w:rsidR="00D93D98" w14:paraId="7DE9D462"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B5577B" w14:textId="77777777" w:rsidR="00D93D98" w:rsidRDefault="00C52590" w:rsidP="00AB5000">
            <w:pPr>
              <w:pStyle w:val="Corps1Zen"/>
              <w:spacing w:after="120"/>
              <w:ind w:left="-105"/>
              <w:rPr>
                <w:caps w:val="0"/>
              </w:rPr>
            </w:pPr>
            <w:r>
              <w:rPr>
                <w:caps w:val="0"/>
              </w:rPr>
              <w:t xml:space="preserve">Formalités d’enregistrement et d’embarquement. </w:t>
            </w:r>
          </w:p>
        </w:tc>
      </w:tr>
      <w:tr w:rsidR="00D93D98" w14:paraId="3ADC912C" w14:textId="77777777" w:rsidTr="00D93D98">
        <w:trPr>
          <w:cnfStyle w:val="000000100000" w:firstRow="0" w:lastRow="0" w:firstColumn="0" w:lastColumn="0" w:oddVBand="0" w:evenVBand="0" w:oddHBand="1" w:evenHBand="0" w:firstRowFirstColumn="0" w:firstRowLastColumn="0" w:lastRowFirstColumn="0" w:lastRowLastColumn="0"/>
        </w:trPr>
        <w:tc>
          <w:tcPr>
            <w:tcW w:w="10456" w:type="dxa"/>
          </w:tcPr>
          <w:p w14:paraId="0E85B77B" w14:textId="19204664" w:rsidR="00D93D98" w:rsidRDefault="00C52590" w:rsidP="00AB5000">
            <w:pPr>
              <w:pStyle w:val="Corps1Zen"/>
              <w:spacing w:after="120"/>
              <w:ind w:left="-105"/>
              <w:rPr>
                <w:caps w:val="0"/>
              </w:rPr>
            </w:pPr>
            <w:r>
              <w:rPr>
                <w:b/>
                <w:caps w:val="0"/>
              </w:rPr>
              <w:t>Envol</w:t>
            </w:r>
            <w:r w:rsidR="00A57737">
              <w:rPr>
                <w:b/>
                <w:caps w:val="0"/>
              </w:rPr>
              <w:t xml:space="preserve"> </w:t>
            </w:r>
            <w:r>
              <w:rPr>
                <w:b/>
                <w:caps w:val="0"/>
              </w:rPr>
              <w:t>à destination de Paris, avec un vol de la compagnie via (avec changement d’appareil).</w:t>
            </w:r>
          </w:p>
        </w:tc>
      </w:tr>
      <w:tr w:rsidR="00D93D98" w14:paraId="0FA80890" w14:textId="77777777" w:rsidTr="00D93D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BA1442" w14:textId="77777777" w:rsidR="00D93D98" w:rsidRDefault="00C52590" w:rsidP="00AB5000">
            <w:pPr>
              <w:pStyle w:val="Corps1Zen"/>
              <w:spacing w:after="120"/>
              <w:ind w:left="-105"/>
              <w:rPr>
                <w:caps w:val="0"/>
              </w:rPr>
            </w:pPr>
            <w:r>
              <w:rPr>
                <w:caps w:val="0"/>
              </w:rPr>
              <w:t>Toutes prestations à bord.</w:t>
            </w:r>
          </w:p>
        </w:tc>
      </w:tr>
    </w:tbl>
    <w:p w14:paraId="3C5D34F5" w14:textId="77777777" w:rsidR="00D93D98" w:rsidRDefault="00D93D98" w:rsidP="00C52590">
      <w:pPr>
        <w:pStyle w:val="Corps1Zen"/>
      </w:pPr>
    </w:p>
    <w:p w14:paraId="5EC58121" w14:textId="77777777" w:rsidR="00D93D98" w:rsidRDefault="001C51E9" w:rsidP="00C41890">
      <w:pPr>
        <w:pStyle w:val="Corps1Zen"/>
        <w:jc w:val="center"/>
      </w:pPr>
      <w:r>
        <w:rPr>
          <w:b/>
          <w:noProof/>
        </w:rPr>
        <w:drawing>
          <wp:inline distT="0" distB="0" distL="0" distR="0" wp14:anchorId="197F2AB2" wp14:editId="79FE0335">
            <wp:extent cx="4618792" cy="3081600"/>
            <wp:effectExtent l="0" t="0" r="0" b="5080"/>
            <wp:docPr id="10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49" cstate="print">
                      <a:extLst>
                        <a:ext uri="{28A0092B-C50C-407E-A947-70E740481C1C}">
                          <a14:useLocalDpi xmlns:a14="http://schemas.microsoft.com/office/drawing/2010/main" val="0"/>
                        </a:ext>
                      </a:extLst>
                    </a:blip>
                    <a:stretch>
                      <a:fillRect/>
                    </a:stretch>
                  </pic:blipFill>
                  <pic:spPr>
                    <a:xfrm>
                      <a:off x="0" y="0"/>
                      <a:ext cx="4618792" cy="3081600"/>
                    </a:xfrm>
                    <a:prstGeom prst="rect">
                      <a:avLst/>
                    </a:prstGeom>
                  </pic:spPr>
                </pic:pic>
              </a:graphicData>
            </a:graphic>
          </wp:inline>
        </w:drawing>
      </w:r>
    </w:p>
    <w:p w14:paraId="59F7BEEE" w14:textId="77777777" w:rsidR="00D93D98" w:rsidRDefault="00D93D98" w:rsidP="00C52590">
      <w:pPr>
        <w:pStyle w:val="Corps1Zen"/>
      </w:pPr>
    </w:p>
    <w:p w14:paraId="1064988A" w14:textId="77777777" w:rsidR="00D93D98" w:rsidRDefault="00C52590" w:rsidP="00C52590">
      <w:pPr>
        <w:pStyle w:val="datesprogramme"/>
        <w:rPr>
          <w:b/>
        </w:rPr>
      </w:pPr>
      <w:r>
        <w:rPr>
          <w:b/>
        </w:rPr>
        <w:t>Jour 15 : PARIS</w:t>
      </w:r>
    </w:p>
    <w:p w14:paraId="7E3CA512" w14:textId="77777777" w:rsidR="00D93D98" w:rsidRDefault="00D93D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93D98" w14:paraId="404A9DB4" w14:textId="77777777" w:rsidTr="00D93D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95938E" w14:textId="77777777" w:rsidR="00D93D98" w:rsidRDefault="00C52590" w:rsidP="00AB5000">
            <w:pPr>
              <w:pStyle w:val="Corps1Zen"/>
              <w:spacing w:after="120"/>
              <w:ind w:left="-105"/>
              <w:rPr>
                <w:caps w:val="0"/>
              </w:rPr>
            </w:pPr>
            <w:r>
              <w:rPr>
                <w:b/>
                <w:caps w:val="0"/>
              </w:rPr>
              <w:t xml:space="preserve">Arrivée à Paris Charles de Gaulle. </w:t>
            </w:r>
            <w:r>
              <w:rPr>
                <w:caps w:val="0"/>
              </w:rPr>
              <w:t xml:space="preserve"> Fin de nos prestations. </w:t>
            </w:r>
          </w:p>
        </w:tc>
      </w:tr>
    </w:tbl>
    <w:p w14:paraId="0990EA9F" w14:textId="77777777" w:rsidR="00D93D98" w:rsidRDefault="00D93D98" w:rsidP="00C52590">
      <w:pPr>
        <w:pStyle w:val="Corps1Zen"/>
      </w:pPr>
    </w:p>
    <w:p w14:paraId="17857C47" w14:textId="77777777" w:rsidR="00D93D98" w:rsidRDefault="00DE3C7D">
      <w:r>
        <w:br w:type="page"/>
      </w:r>
    </w:p>
    <w:p w14:paraId="76FD7134" w14:textId="77777777" w:rsidR="00D93D98" w:rsidRDefault="004709EF" w:rsidP="001A15FB">
      <w:pPr>
        <w:pStyle w:val="TitretapesZen"/>
        <w:rPr>
          <w:sz w:val="28"/>
          <w:szCs w:val="28"/>
        </w:rPr>
      </w:pPr>
      <w:r>
        <w:lastRenderedPageBreak/>
        <w:t xml:space="preserve">hôtels NORMES LOCALES </w:t>
      </w:r>
      <w:r>
        <w:rPr>
          <w:sz w:val="28"/>
          <w:szCs w:val="28"/>
        </w:rPr>
        <w:t>(ou similaires)</w:t>
      </w:r>
    </w:p>
    <w:p w14:paraId="73ECC7AE" w14:textId="77777777" w:rsidR="00D93D98" w:rsidRDefault="00D93D98" w:rsidP="00C52590"/>
    <w:tbl>
      <w:tblPr>
        <w:tblStyle w:val="Style1"/>
        <w:tblW w:w="5000" w:type="pct"/>
        <w:tblLook w:val="0020" w:firstRow="1" w:lastRow="0" w:firstColumn="0" w:lastColumn="0" w:noHBand="0" w:noVBand="0"/>
      </w:tblPr>
      <w:tblGrid>
        <w:gridCol w:w="3764"/>
        <w:gridCol w:w="3346"/>
        <w:gridCol w:w="3346"/>
      </w:tblGrid>
      <w:tr w:rsidR="00D93D98" w14:paraId="21508E60" w14:textId="77777777" w:rsidTr="00D93D98">
        <w:trPr>
          <w:cnfStyle w:val="100000000000" w:firstRow="1" w:lastRow="0" w:firstColumn="0" w:lastColumn="0" w:oddVBand="0" w:evenVBand="0" w:oddHBand="0" w:evenHBand="0" w:firstRowFirstColumn="0" w:firstRowLastColumn="0" w:lastRowFirstColumn="0" w:lastRowLastColumn="0"/>
        </w:trPr>
        <w:tc>
          <w:tcPr>
            <w:tcW w:w="1800" w:type="pct"/>
          </w:tcPr>
          <w:p w14:paraId="5DB55EB6" w14:textId="77777777" w:rsidR="00D93D98" w:rsidRDefault="00C52590" w:rsidP="00AB5000">
            <w:r>
              <w:t>VILLE</w:t>
            </w:r>
          </w:p>
        </w:tc>
        <w:tc>
          <w:tcPr>
            <w:tcW w:w="1600" w:type="pct"/>
          </w:tcPr>
          <w:p w14:paraId="11FF59BE" w14:textId="77777777" w:rsidR="00D93D98" w:rsidRDefault="00C52590" w:rsidP="00AB5000">
            <w:r>
              <w:t>HOTEL</w:t>
            </w:r>
          </w:p>
        </w:tc>
        <w:tc>
          <w:tcPr>
            <w:tcW w:w="1600" w:type="pct"/>
          </w:tcPr>
          <w:p w14:paraId="0C22778A" w14:textId="77777777" w:rsidR="00D93D98" w:rsidRDefault="00C52590" w:rsidP="00AB5000">
            <w:r>
              <w:t>TYPE DE CHAMBRE</w:t>
            </w:r>
          </w:p>
        </w:tc>
      </w:tr>
      <w:tr w:rsidR="00D93D98" w14:paraId="584715F2" w14:textId="77777777" w:rsidTr="00D93D98">
        <w:trPr>
          <w:cnfStyle w:val="000000100000" w:firstRow="0" w:lastRow="0" w:firstColumn="0" w:lastColumn="0" w:oddVBand="0" w:evenVBand="0" w:oddHBand="1" w:evenHBand="0" w:firstRowFirstColumn="0" w:firstRowLastColumn="0" w:lastRowFirstColumn="0" w:lastRowLastColumn="0"/>
        </w:trPr>
        <w:tc>
          <w:tcPr>
            <w:tcW w:w="1800" w:type="pct"/>
          </w:tcPr>
          <w:p w14:paraId="2A72B6EB" w14:textId="77777777" w:rsidR="00D93D98" w:rsidRDefault="00C52590" w:rsidP="00AB5000">
            <w:r>
              <w:t>KATMANDOU</w:t>
            </w:r>
          </w:p>
        </w:tc>
        <w:tc>
          <w:tcPr>
            <w:tcW w:w="1600" w:type="pct"/>
          </w:tcPr>
          <w:p w14:paraId="0DE01823" w14:textId="77777777" w:rsidR="00D93D98" w:rsidRDefault="00C52590" w:rsidP="00AB5000">
            <w:proofErr w:type="spellStart"/>
            <w:r>
              <w:t>Marshyangdi</w:t>
            </w:r>
            <w:proofErr w:type="spellEnd"/>
            <w:r>
              <w:t xml:space="preserve"> Hôtel 3*</w:t>
            </w:r>
          </w:p>
        </w:tc>
        <w:tc>
          <w:tcPr>
            <w:tcW w:w="1600" w:type="pct"/>
          </w:tcPr>
          <w:p w14:paraId="690AA41F" w14:textId="77777777" w:rsidR="00D93D98" w:rsidRDefault="00C52590" w:rsidP="00AB5000">
            <w:r>
              <w:t>Chambre Deluxe</w:t>
            </w:r>
          </w:p>
        </w:tc>
      </w:tr>
      <w:tr w:rsidR="00D93D98" w14:paraId="272A54F3" w14:textId="77777777" w:rsidTr="00D93D98">
        <w:trPr>
          <w:cnfStyle w:val="000000010000" w:firstRow="0" w:lastRow="0" w:firstColumn="0" w:lastColumn="0" w:oddVBand="0" w:evenVBand="0" w:oddHBand="0" w:evenHBand="1" w:firstRowFirstColumn="0" w:firstRowLastColumn="0" w:lastRowFirstColumn="0" w:lastRowLastColumn="0"/>
        </w:trPr>
        <w:tc>
          <w:tcPr>
            <w:tcW w:w="1800" w:type="pct"/>
          </w:tcPr>
          <w:p w14:paraId="3A21D934" w14:textId="77777777" w:rsidR="00D93D98" w:rsidRDefault="00C52590" w:rsidP="00AB5000">
            <w:r>
              <w:t>THIMPHU</w:t>
            </w:r>
          </w:p>
        </w:tc>
        <w:tc>
          <w:tcPr>
            <w:tcW w:w="1600" w:type="pct"/>
          </w:tcPr>
          <w:p w14:paraId="3F967622" w14:textId="77777777" w:rsidR="00D93D98" w:rsidRDefault="00C52590" w:rsidP="00AB5000">
            <w:proofErr w:type="spellStart"/>
            <w:r>
              <w:t>Phuntsho</w:t>
            </w:r>
            <w:proofErr w:type="spellEnd"/>
            <w:r>
              <w:t xml:space="preserve"> </w:t>
            </w:r>
            <w:proofErr w:type="spellStart"/>
            <w:r>
              <w:t>Pelri</w:t>
            </w:r>
            <w:proofErr w:type="spellEnd"/>
            <w:r>
              <w:t xml:space="preserve"> 3*</w:t>
            </w:r>
          </w:p>
        </w:tc>
        <w:tc>
          <w:tcPr>
            <w:tcW w:w="1600" w:type="pct"/>
          </w:tcPr>
          <w:p w14:paraId="0A3ED2D1" w14:textId="77777777" w:rsidR="00D93D98" w:rsidRDefault="00D93D98" w:rsidP="00AB5000"/>
        </w:tc>
      </w:tr>
      <w:tr w:rsidR="00D93D98" w14:paraId="52AFD43E" w14:textId="77777777" w:rsidTr="00D93D98">
        <w:trPr>
          <w:cnfStyle w:val="000000100000" w:firstRow="0" w:lastRow="0" w:firstColumn="0" w:lastColumn="0" w:oddVBand="0" w:evenVBand="0" w:oddHBand="1" w:evenHBand="0" w:firstRowFirstColumn="0" w:firstRowLastColumn="0" w:lastRowFirstColumn="0" w:lastRowLastColumn="0"/>
        </w:trPr>
        <w:tc>
          <w:tcPr>
            <w:tcW w:w="1800" w:type="pct"/>
          </w:tcPr>
          <w:p w14:paraId="1E09AA86" w14:textId="77777777" w:rsidR="00D93D98" w:rsidRDefault="00C52590" w:rsidP="00AB5000">
            <w:r>
              <w:t>GANGTEY</w:t>
            </w:r>
          </w:p>
        </w:tc>
        <w:tc>
          <w:tcPr>
            <w:tcW w:w="1600" w:type="pct"/>
          </w:tcPr>
          <w:p w14:paraId="73DF8BA7" w14:textId="77777777" w:rsidR="00D93D98" w:rsidRDefault="00C52590" w:rsidP="00AB5000">
            <w:proofErr w:type="spellStart"/>
            <w:r>
              <w:t>Phobjikha</w:t>
            </w:r>
            <w:proofErr w:type="spellEnd"/>
            <w:r>
              <w:t xml:space="preserve"> Hôtel 3*</w:t>
            </w:r>
          </w:p>
        </w:tc>
        <w:tc>
          <w:tcPr>
            <w:tcW w:w="1600" w:type="pct"/>
          </w:tcPr>
          <w:p w14:paraId="61FD6F9D" w14:textId="77777777" w:rsidR="00D93D98" w:rsidRDefault="00D93D98" w:rsidP="00AB5000"/>
        </w:tc>
      </w:tr>
      <w:tr w:rsidR="00D93D98" w14:paraId="6E90B7FA" w14:textId="77777777" w:rsidTr="00D93D98">
        <w:trPr>
          <w:cnfStyle w:val="000000010000" w:firstRow="0" w:lastRow="0" w:firstColumn="0" w:lastColumn="0" w:oddVBand="0" w:evenVBand="0" w:oddHBand="0" w:evenHBand="1" w:firstRowFirstColumn="0" w:firstRowLastColumn="0" w:lastRowFirstColumn="0" w:lastRowLastColumn="0"/>
        </w:trPr>
        <w:tc>
          <w:tcPr>
            <w:tcW w:w="1800" w:type="pct"/>
          </w:tcPr>
          <w:p w14:paraId="3E6E322E" w14:textId="77777777" w:rsidR="00D93D98" w:rsidRDefault="00C52590" w:rsidP="00AB5000">
            <w:r>
              <w:t>BUMTHANG</w:t>
            </w:r>
          </w:p>
        </w:tc>
        <w:tc>
          <w:tcPr>
            <w:tcW w:w="1600" w:type="pct"/>
          </w:tcPr>
          <w:p w14:paraId="2487D884" w14:textId="77777777" w:rsidR="00D93D98" w:rsidRDefault="00C52590" w:rsidP="00AB5000">
            <w:r>
              <w:t xml:space="preserve">Bhutan </w:t>
            </w:r>
            <w:proofErr w:type="spellStart"/>
            <w:r>
              <w:t>Mountain</w:t>
            </w:r>
            <w:proofErr w:type="spellEnd"/>
            <w:r>
              <w:t xml:space="preserve"> </w:t>
            </w:r>
            <w:proofErr w:type="spellStart"/>
            <w:r>
              <w:t>Resort</w:t>
            </w:r>
            <w:proofErr w:type="spellEnd"/>
            <w:r>
              <w:t xml:space="preserve"> 3*</w:t>
            </w:r>
          </w:p>
        </w:tc>
        <w:tc>
          <w:tcPr>
            <w:tcW w:w="1600" w:type="pct"/>
          </w:tcPr>
          <w:p w14:paraId="0A8A1693" w14:textId="77777777" w:rsidR="00D93D98" w:rsidRDefault="00D93D98" w:rsidP="00AB5000"/>
        </w:tc>
      </w:tr>
      <w:tr w:rsidR="00D93D98" w14:paraId="508080BE" w14:textId="77777777" w:rsidTr="00D93D98">
        <w:trPr>
          <w:cnfStyle w:val="000000100000" w:firstRow="0" w:lastRow="0" w:firstColumn="0" w:lastColumn="0" w:oddVBand="0" w:evenVBand="0" w:oddHBand="1" w:evenHBand="0" w:firstRowFirstColumn="0" w:firstRowLastColumn="0" w:lastRowFirstColumn="0" w:lastRowLastColumn="0"/>
        </w:trPr>
        <w:tc>
          <w:tcPr>
            <w:tcW w:w="1800" w:type="pct"/>
          </w:tcPr>
          <w:p w14:paraId="40EEE2F6" w14:textId="77777777" w:rsidR="00D93D98" w:rsidRDefault="00C52590" w:rsidP="00AB5000">
            <w:r>
              <w:t>PUNAKHA</w:t>
            </w:r>
          </w:p>
        </w:tc>
        <w:tc>
          <w:tcPr>
            <w:tcW w:w="1600" w:type="pct"/>
          </w:tcPr>
          <w:p w14:paraId="2785DBFF" w14:textId="77777777" w:rsidR="00D93D98" w:rsidRDefault="00C52590" w:rsidP="00AB5000">
            <w:r>
              <w:t xml:space="preserve">Hôtel </w:t>
            </w:r>
            <w:proofErr w:type="spellStart"/>
            <w:r>
              <w:t>Lobesa</w:t>
            </w:r>
            <w:proofErr w:type="spellEnd"/>
            <w:r>
              <w:t xml:space="preserve"> 3*</w:t>
            </w:r>
          </w:p>
        </w:tc>
        <w:tc>
          <w:tcPr>
            <w:tcW w:w="1600" w:type="pct"/>
          </w:tcPr>
          <w:p w14:paraId="55559D4D" w14:textId="77777777" w:rsidR="00D93D98" w:rsidRDefault="00D93D98" w:rsidP="00AB5000"/>
        </w:tc>
      </w:tr>
      <w:tr w:rsidR="00D93D98" w14:paraId="6A177C88" w14:textId="77777777" w:rsidTr="00D93D98">
        <w:trPr>
          <w:cnfStyle w:val="000000010000" w:firstRow="0" w:lastRow="0" w:firstColumn="0" w:lastColumn="0" w:oddVBand="0" w:evenVBand="0" w:oddHBand="0" w:evenHBand="1" w:firstRowFirstColumn="0" w:firstRowLastColumn="0" w:lastRowFirstColumn="0" w:lastRowLastColumn="0"/>
        </w:trPr>
        <w:tc>
          <w:tcPr>
            <w:tcW w:w="1800" w:type="pct"/>
          </w:tcPr>
          <w:p w14:paraId="6CD7D6D5" w14:textId="77777777" w:rsidR="00D93D98" w:rsidRDefault="00C52590" w:rsidP="00AB5000">
            <w:r>
              <w:t>PARO</w:t>
            </w:r>
          </w:p>
        </w:tc>
        <w:tc>
          <w:tcPr>
            <w:tcW w:w="1600" w:type="pct"/>
          </w:tcPr>
          <w:p w14:paraId="2F59931B" w14:textId="77777777" w:rsidR="00D93D98" w:rsidRDefault="00C52590" w:rsidP="00AB5000">
            <w:proofErr w:type="spellStart"/>
            <w:r>
              <w:t>Hotel</w:t>
            </w:r>
            <w:proofErr w:type="spellEnd"/>
            <w:r>
              <w:t xml:space="preserve"> Olathang 3*</w:t>
            </w:r>
          </w:p>
        </w:tc>
        <w:tc>
          <w:tcPr>
            <w:tcW w:w="1600" w:type="pct"/>
          </w:tcPr>
          <w:p w14:paraId="1A6D31AD" w14:textId="77777777" w:rsidR="00D93D98" w:rsidRDefault="00D93D98" w:rsidP="00AB5000"/>
        </w:tc>
      </w:tr>
    </w:tbl>
    <w:p w14:paraId="22116093" w14:textId="77777777" w:rsidR="00D93D98" w:rsidRDefault="00D93D98" w:rsidP="00C52590"/>
    <w:p w14:paraId="0FB2A1DA" w14:textId="77777777" w:rsidR="00D93D98" w:rsidRDefault="00D93D98" w:rsidP="000E1732">
      <w:pPr>
        <w:pStyle w:val="Corps1Zen"/>
        <w:rPr>
          <w:sz w:val="20"/>
          <w:szCs w:val="20"/>
        </w:rPr>
      </w:pPr>
    </w:p>
    <w:p w14:paraId="52F7CF62" w14:textId="77777777" w:rsidR="00D93D98" w:rsidRDefault="00D93D98" w:rsidP="00BE4ACD"/>
    <w:p w14:paraId="07DBBC5F" w14:textId="77777777" w:rsidR="00D93D98" w:rsidRDefault="00D93D98" w:rsidP="00BE4ACD"/>
    <w:p w14:paraId="13D62CDB" w14:textId="77777777" w:rsidR="00D93D98" w:rsidRDefault="00D93D98" w:rsidP="00BE4ACD"/>
    <w:p w14:paraId="1A8384B5" w14:textId="77777777" w:rsidR="00D93D98" w:rsidRDefault="00D93D98" w:rsidP="00BE4ACD"/>
    <w:p w14:paraId="4286E19B" w14:textId="77777777" w:rsidR="00D93D98" w:rsidRDefault="00D93D98" w:rsidP="00BE4ACD"/>
    <w:p w14:paraId="4B89C695" w14:textId="77777777" w:rsidR="00D93D98" w:rsidRDefault="00D93D98" w:rsidP="00BE4ACD"/>
    <w:p w14:paraId="7F9422B5" w14:textId="77777777" w:rsidR="00D93D98" w:rsidRDefault="00D93D98" w:rsidP="00BE4ACD"/>
    <w:p w14:paraId="71047F20" w14:textId="77777777" w:rsidR="00D93D98" w:rsidRDefault="00D93D98" w:rsidP="00BE4ACD"/>
    <w:p w14:paraId="548DD4C0" w14:textId="77777777" w:rsidR="00D93D98" w:rsidRDefault="00D93D98" w:rsidP="00BE4ACD"/>
    <w:p w14:paraId="6027B9C4" w14:textId="77777777" w:rsidR="00D93D98" w:rsidRDefault="00D93D98" w:rsidP="00BE4ACD"/>
    <w:p w14:paraId="6F0E833F" w14:textId="77777777" w:rsidR="00D93D98" w:rsidRDefault="00D93D98" w:rsidP="00BE4ACD"/>
    <w:p w14:paraId="1ACDE912" w14:textId="77777777" w:rsidR="00D93D98" w:rsidRDefault="00D93D98" w:rsidP="00BE4ACD"/>
    <w:p w14:paraId="687321A4" w14:textId="77777777" w:rsidR="00D93D98" w:rsidRDefault="00D93D98" w:rsidP="00BE4ACD"/>
    <w:p w14:paraId="23DE8312" w14:textId="77777777" w:rsidR="00D93D98" w:rsidRDefault="00D93D98" w:rsidP="00BE4ACD"/>
    <w:p w14:paraId="2A5711FF" w14:textId="77777777" w:rsidR="00D93D98" w:rsidRDefault="00D93D98" w:rsidP="00BE4ACD"/>
    <w:p w14:paraId="695A2FE9" w14:textId="77777777" w:rsidR="00D93D98" w:rsidRDefault="00D93D98" w:rsidP="00BE4ACD"/>
    <w:p w14:paraId="43ECFA66" w14:textId="77777777" w:rsidR="00D93D98" w:rsidRDefault="00D93D98" w:rsidP="00BE4ACD"/>
    <w:p w14:paraId="754F0573" w14:textId="77777777" w:rsidR="00D93D98" w:rsidRDefault="00D93D98" w:rsidP="00BE4ACD"/>
    <w:p w14:paraId="73910A48" w14:textId="77777777" w:rsidR="00D93D98" w:rsidRDefault="00D93D98" w:rsidP="00BE4ACD"/>
    <w:p w14:paraId="1E444F97" w14:textId="77777777" w:rsidR="00D93D98" w:rsidRDefault="00D93D98" w:rsidP="00BE4ACD"/>
    <w:p w14:paraId="3DAE08D5" w14:textId="77777777" w:rsidR="00D93D98" w:rsidRDefault="00D93D98" w:rsidP="00BE4ACD"/>
    <w:p w14:paraId="589596F7" w14:textId="77777777" w:rsidR="00D93D98" w:rsidRDefault="00D93D98" w:rsidP="00BE4ACD"/>
    <w:p w14:paraId="7DCD556C" w14:textId="77777777" w:rsidR="00D93D98" w:rsidRDefault="00D93D98" w:rsidP="00BE4ACD"/>
    <w:p w14:paraId="49530C51" w14:textId="77777777" w:rsidR="00D93D98" w:rsidRDefault="00D93D98" w:rsidP="00BE4ACD"/>
    <w:p w14:paraId="120C517A" w14:textId="77777777" w:rsidR="00D93D98" w:rsidRDefault="00D93D98" w:rsidP="00BE4ACD"/>
    <w:p w14:paraId="7D9E64D2" w14:textId="77777777" w:rsidR="00D93D98" w:rsidRDefault="00D93D98" w:rsidP="00BE4ACD"/>
    <w:p w14:paraId="423384EA" w14:textId="77777777" w:rsidR="00D93D98" w:rsidRDefault="00D93D98" w:rsidP="00BE4ACD">
      <w:pPr>
        <w:tabs>
          <w:tab w:val="left" w:pos="4290"/>
        </w:tabs>
        <w:sectPr w:rsidR="00D93D98" w:rsidSect="00A57737">
          <w:pgSz w:w="11906" w:h="16838"/>
          <w:pgMar w:top="720" w:right="720" w:bottom="720" w:left="720" w:header="0" w:footer="0" w:gutter="0"/>
          <w:cols w:space="708"/>
          <w:docGrid w:linePitch="360"/>
        </w:sectPr>
      </w:pPr>
    </w:p>
    <w:p w14:paraId="4D7EECB5" w14:textId="77777777" w:rsidR="00D93D98" w:rsidRDefault="00511842" w:rsidP="00511842">
      <w:pPr>
        <w:pStyle w:val="TitretapesZen"/>
      </w:pPr>
      <w:r>
        <w:lastRenderedPageBreak/>
        <w:t>devis estimatif n°25390</w:t>
      </w:r>
    </w:p>
    <w:p w14:paraId="194BC495" w14:textId="77777777" w:rsidR="00D93D98" w:rsidRDefault="00D93D98" w:rsidP="00511842">
      <w:pPr>
        <w:pStyle w:val="devis1"/>
      </w:pPr>
    </w:p>
    <w:p w14:paraId="0AC14007" w14:textId="77777777" w:rsidR="00D93D98" w:rsidRDefault="00C52590" w:rsidP="00C52590">
      <w:pPr>
        <w:pStyle w:val="devis1"/>
      </w:pPr>
      <w:r>
        <w:t>A l'attention de Services groupes</w:t>
      </w:r>
    </w:p>
    <w:p w14:paraId="32C2135A" w14:textId="77777777" w:rsidR="00D93D98" w:rsidRDefault="00C52590" w:rsidP="00C52590">
      <w:pPr>
        <w:pStyle w:val="Corps1Zen"/>
      </w:pPr>
      <w:r>
        <w:t>Devis réalisé le : 21/07/2025</w:t>
      </w:r>
    </w:p>
    <w:p w14:paraId="5A6D301F" w14:textId="77777777" w:rsidR="00D93D98" w:rsidRDefault="00C52590" w:rsidP="00C52590">
      <w:pPr>
        <w:pStyle w:val="Corps1Zen"/>
      </w:pPr>
      <w:r>
        <w:t xml:space="preserve">Date d'option aérienne : </w:t>
      </w:r>
    </w:p>
    <w:p w14:paraId="29DBF998" w14:textId="77777777" w:rsidR="00D93D98" w:rsidRDefault="00D93D98" w:rsidP="00C52590">
      <w:pPr>
        <w:pStyle w:val="Corps1Zen"/>
      </w:pPr>
    </w:p>
    <w:p w14:paraId="7702F802" w14:textId="77777777" w:rsidR="00D93D98" w:rsidRDefault="00C52590" w:rsidP="00C52590">
      <w:pPr>
        <w:pStyle w:val="devis2"/>
      </w:pPr>
      <w:r>
        <w:t>Devis estimatif « Voyage au cœur de l'Himalaya »</w:t>
      </w:r>
    </w:p>
    <w:p w14:paraId="47F162FB" w14:textId="77777777" w:rsidR="00D93D98" w:rsidRDefault="00C52590" w:rsidP="00C52590">
      <w:pPr>
        <w:pStyle w:val="devis3"/>
        <w:jc w:val="right"/>
      </w:pPr>
      <w:r>
        <w:t xml:space="preserve"> 1 EUR = 1,16 USD (part USD sur Bhoutan et vols inter-asie)</w:t>
      </w:r>
    </w:p>
    <w:tbl>
      <w:tblPr>
        <w:tblStyle w:val="deviszen"/>
        <w:tblW w:w="0" w:type="auto"/>
        <w:tblLook w:val="04A0" w:firstRow="1" w:lastRow="0" w:firstColumn="1" w:lastColumn="0" w:noHBand="0" w:noVBand="1"/>
      </w:tblPr>
      <w:tblGrid>
        <w:gridCol w:w="2519"/>
        <w:gridCol w:w="6185"/>
      </w:tblGrid>
      <w:tr w:rsidR="000B16D9" w14:paraId="456E68DE"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6F1393" w14:textId="77777777" w:rsidR="00C52590" w:rsidRDefault="00A57737" w:rsidP="00C52590">
            <w:pPr>
              <w:rPr>
                <w:sz w:val="24"/>
                <w:szCs w:val="24"/>
              </w:rPr>
            </w:pPr>
            <w:r>
              <w:t>Nombre de participants</w:t>
            </w:r>
          </w:p>
        </w:tc>
        <w:tc>
          <w:tcPr>
            <w:tcW w:w="0" w:type="auto"/>
          </w:tcPr>
          <w:p w14:paraId="4A4EA074" w14:textId="77777777" w:rsidR="00A57737" w:rsidRDefault="00A57737">
            <w:pPr>
              <w:cnfStyle w:val="100000000000" w:firstRow="1" w:lastRow="0" w:firstColumn="0" w:lastColumn="0" w:oddVBand="0" w:evenVBand="0" w:oddHBand="0" w:evenHBand="0" w:firstRowFirstColumn="0" w:firstRowLastColumn="0" w:lastRowFirstColumn="0" w:lastRowLastColumn="0"/>
            </w:pPr>
            <w:r>
              <w:t>Période : Octobre / Novembre 2026 (Hors vacances scolaires)</w:t>
            </w:r>
          </w:p>
        </w:tc>
      </w:tr>
      <w:tr w:rsidR="000B16D9" w14:paraId="34580261"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B9E79D" w14:textId="77777777" w:rsidR="00A57737" w:rsidRDefault="00A57737">
            <w:r>
              <w:t>Base 15 à 19 pax</w:t>
            </w:r>
          </w:p>
        </w:tc>
        <w:tc>
          <w:tcPr>
            <w:tcW w:w="0" w:type="auto"/>
          </w:tcPr>
          <w:p w14:paraId="71F73924" w14:textId="77777777" w:rsidR="00A57737" w:rsidRDefault="00A57737">
            <w:pPr>
              <w:cnfStyle w:val="000000100000" w:firstRow="0" w:lastRow="0" w:firstColumn="0" w:lastColumn="0" w:oddVBand="0" w:evenVBand="0" w:oddHBand="1" w:evenHBand="0" w:firstRowFirstColumn="0" w:firstRowLastColumn="0" w:lastRowFirstColumn="0" w:lastRowLastColumn="0"/>
            </w:pPr>
            <w:r>
              <w:t>4 150 € / pers.</w:t>
            </w:r>
          </w:p>
        </w:tc>
      </w:tr>
      <w:tr w:rsidR="000B16D9" w14:paraId="1DAE0E54"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601716" w14:textId="77777777" w:rsidR="00A57737" w:rsidRDefault="00A57737">
            <w:r>
              <w:t>Base 10 à 14 pax</w:t>
            </w:r>
          </w:p>
        </w:tc>
        <w:tc>
          <w:tcPr>
            <w:tcW w:w="0" w:type="auto"/>
          </w:tcPr>
          <w:p w14:paraId="14626449" w14:textId="77777777" w:rsidR="00A57737" w:rsidRDefault="00A57737">
            <w:pPr>
              <w:cnfStyle w:val="000000010000" w:firstRow="0" w:lastRow="0" w:firstColumn="0" w:lastColumn="0" w:oddVBand="0" w:evenVBand="0" w:oddHBand="0" w:evenHBand="1" w:firstRowFirstColumn="0" w:firstRowLastColumn="0" w:lastRowFirstColumn="0" w:lastRowLastColumn="0"/>
            </w:pPr>
            <w:r>
              <w:t>4 220 € / pers.</w:t>
            </w:r>
          </w:p>
        </w:tc>
      </w:tr>
      <w:tr w:rsidR="000B16D9" w14:paraId="0654A802"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685CC5" w14:textId="77777777" w:rsidR="00A57737" w:rsidRDefault="00A57737">
            <w:r>
              <w:t>Sup. single</w:t>
            </w:r>
          </w:p>
        </w:tc>
        <w:tc>
          <w:tcPr>
            <w:tcW w:w="0" w:type="auto"/>
          </w:tcPr>
          <w:p w14:paraId="73BBCA81" w14:textId="77777777" w:rsidR="00A57737" w:rsidRDefault="00A57737">
            <w:pPr>
              <w:cnfStyle w:val="000000100000" w:firstRow="0" w:lastRow="0" w:firstColumn="0" w:lastColumn="0" w:oddVBand="0" w:evenVBand="0" w:oddHBand="1" w:evenHBand="0" w:firstRowFirstColumn="0" w:firstRowLastColumn="0" w:lastRowFirstColumn="0" w:lastRowLastColumn="0"/>
            </w:pPr>
            <w:r>
              <w:t>535 €</w:t>
            </w:r>
          </w:p>
        </w:tc>
      </w:tr>
    </w:tbl>
    <w:p w14:paraId="78BE12FD" w14:textId="77777777" w:rsidR="00D93D98" w:rsidRDefault="00D93D98" w:rsidP="00C52590">
      <w:pPr>
        <w:rPr>
          <w:rFonts w:ascii="Eras Medium ITC" w:hAnsi="Eras Medium ITC"/>
          <w:sz w:val="24"/>
          <w:szCs w:val="24"/>
        </w:rPr>
      </w:pPr>
    </w:p>
    <w:p w14:paraId="2EEB71F1" w14:textId="77777777" w:rsidR="00D93D98" w:rsidRDefault="00C52590" w:rsidP="00C52590">
      <w:pPr>
        <w:pStyle w:val="devis4"/>
        <w:framePr w:hSpace="0" w:vSpace="0" w:wrap="auto" w:vAnchor="margin" w:yAlign="inline"/>
      </w:pPr>
      <w:r>
        <w:t>Ces tarifs sont nets par personne sous réserve de disponibilité au moment de la réservation.</w:t>
      </w:r>
    </w:p>
    <w:p w14:paraId="197EF21C" w14:textId="77777777" w:rsidR="00D93D98" w:rsidRDefault="00C52590" w:rsidP="00A57737">
      <w:pPr>
        <w:pStyle w:val="devis5"/>
        <w:spacing w:after="0" w:line="240" w:lineRule="auto"/>
      </w:pPr>
      <w:r>
        <w:t>nos prix comprennent :</w:t>
      </w:r>
    </w:p>
    <w:p w14:paraId="361AE18E" w14:textId="77777777" w:rsidR="00D93D98" w:rsidRDefault="00C52590" w:rsidP="00A57737">
      <w:pPr>
        <w:pStyle w:val="Corps1Zen"/>
        <w:spacing w:after="0" w:line="240" w:lineRule="auto"/>
        <w:ind w:left="720"/>
      </w:pPr>
      <w:r>
        <w:t>– Les vols internationaux réguliers Paris / Katmandou / Paris sur la compagnie Qatar Airways via Doha (en classe économique)</w:t>
      </w:r>
    </w:p>
    <w:p w14:paraId="404BE611" w14:textId="77777777" w:rsidR="00D93D98" w:rsidRDefault="00C52590" w:rsidP="00A57737">
      <w:pPr>
        <w:pStyle w:val="Corps1Zen"/>
        <w:spacing w:after="0" w:line="240" w:lineRule="auto"/>
        <w:ind w:left="720"/>
      </w:pPr>
      <w:r>
        <w:t>– Les taxes aériennes : 250 € à ce jour</w:t>
      </w:r>
    </w:p>
    <w:p w14:paraId="3AC60014" w14:textId="77777777" w:rsidR="00D93D98" w:rsidRDefault="00C52590" w:rsidP="00A57737">
      <w:pPr>
        <w:pStyle w:val="Corps1Zen"/>
        <w:spacing w:after="0" w:line="240" w:lineRule="auto"/>
        <w:ind w:left="720"/>
      </w:pPr>
      <w:r>
        <w:t>– Les vols inter Asie Katmandou/Paro/Katmandou avec les taxes</w:t>
      </w:r>
    </w:p>
    <w:p w14:paraId="58FDDA4D" w14:textId="77777777" w:rsidR="00D93D98" w:rsidRDefault="00C52590" w:rsidP="00A57737">
      <w:pPr>
        <w:pStyle w:val="Corps1Zen"/>
        <w:spacing w:after="0" w:line="240" w:lineRule="auto"/>
        <w:ind w:left="720"/>
      </w:pPr>
      <w:r>
        <w:t>– Tous les transferts et le transport en véhicule privatif climatisé avec chauffeur (maxi 19 personnes dans un bus au Bhoutan, au-delà, 2 bus et 2 guides)</w:t>
      </w:r>
    </w:p>
    <w:p w14:paraId="1DACB06A" w14:textId="77777777" w:rsidR="00D93D98" w:rsidRDefault="00C52590" w:rsidP="00A57737">
      <w:pPr>
        <w:pStyle w:val="Corps1Zen"/>
        <w:spacing w:after="0" w:line="240" w:lineRule="auto"/>
        <w:ind w:left="720"/>
      </w:pPr>
      <w:r>
        <w:t>– L’hébergement en chambre double, dans des hôtels de charme, première catégorie 3*, sauf 4* à Katmandou (normes locales), avec les petits déjeuners</w:t>
      </w:r>
    </w:p>
    <w:p w14:paraId="04F89054" w14:textId="77777777" w:rsidR="00D93D98" w:rsidRDefault="00C52590" w:rsidP="00A57737">
      <w:pPr>
        <w:pStyle w:val="Corps1Zen"/>
        <w:spacing w:after="0" w:line="240" w:lineRule="auto"/>
        <w:ind w:left="720"/>
      </w:pPr>
      <w:r>
        <w:rPr>
          <w:b/>
        </w:rPr>
        <w:t>– La pension complète comme mentionné au programme</w:t>
      </w:r>
    </w:p>
    <w:p w14:paraId="4EC5945F" w14:textId="77777777" w:rsidR="00D93D98" w:rsidRDefault="00C52590" w:rsidP="00A57737">
      <w:pPr>
        <w:pStyle w:val="Corps1Zen"/>
        <w:spacing w:after="0" w:line="240" w:lineRule="auto"/>
        <w:ind w:left="720"/>
      </w:pPr>
      <w:r>
        <w:t>– Le dîner barbecue à Katmandou</w:t>
      </w:r>
    </w:p>
    <w:p w14:paraId="0CD9E0A6" w14:textId="77777777" w:rsidR="00D93D98" w:rsidRDefault="00C52590" w:rsidP="00A57737">
      <w:pPr>
        <w:pStyle w:val="Corps1Zen"/>
        <w:spacing w:after="0" w:line="240" w:lineRule="auto"/>
        <w:ind w:left="720"/>
      </w:pPr>
      <w:r>
        <w:t>– Le dîner traditionnel avec danses à Katmandou</w:t>
      </w:r>
    </w:p>
    <w:p w14:paraId="1D8BF582" w14:textId="77777777" w:rsidR="00D93D98" w:rsidRDefault="00C52590" w:rsidP="00A57737">
      <w:pPr>
        <w:pStyle w:val="Corps1Zen"/>
        <w:spacing w:after="0" w:line="240" w:lineRule="auto"/>
        <w:ind w:left="720"/>
      </w:pPr>
      <w:r>
        <w:t>– Eau, thé, café pendant les repas au Népal</w:t>
      </w:r>
    </w:p>
    <w:p w14:paraId="1D562E5B" w14:textId="77777777" w:rsidR="00D93D98" w:rsidRDefault="00C52590" w:rsidP="00A57737">
      <w:pPr>
        <w:pStyle w:val="Corps1Zen"/>
        <w:spacing w:after="0" w:line="240" w:lineRule="auto"/>
        <w:ind w:left="720"/>
      </w:pPr>
      <w:r>
        <w:t>– Les services d’un guide local francophone au Népal, lors des visites prévues, et d’un guide national francophone pour la partie Bhoutan</w:t>
      </w:r>
    </w:p>
    <w:p w14:paraId="0E3D2065" w14:textId="77777777" w:rsidR="00D93D98" w:rsidRDefault="00C52590" w:rsidP="00A57737">
      <w:pPr>
        <w:pStyle w:val="Corps1Zen"/>
        <w:spacing w:after="0" w:line="240" w:lineRule="auto"/>
        <w:ind w:left="720"/>
      </w:pPr>
      <w:r>
        <w:t>– Toutes les visites, entrées et excursions mentionnées dans le programme</w:t>
      </w:r>
    </w:p>
    <w:p w14:paraId="5A10732B" w14:textId="77777777" w:rsidR="00D93D98" w:rsidRDefault="00C52590" w:rsidP="00A57737">
      <w:pPr>
        <w:pStyle w:val="Corps1Zen"/>
        <w:spacing w:after="0" w:line="240" w:lineRule="auto"/>
        <w:ind w:left="720"/>
      </w:pPr>
      <w:r>
        <w:t>– Les taxes locales et frais de services dans les hôtels et restaurants</w:t>
      </w:r>
    </w:p>
    <w:p w14:paraId="441F2677" w14:textId="77777777" w:rsidR="00D93D98" w:rsidRDefault="00C52590" w:rsidP="00A57737">
      <w:pPr>
        <w:pStyle w:val="Corps1Zen"/>
        <w:spacing w:after="0" w:line="240" w:lineRule="auto"/>
        <w:ind w:left="720"/>
      </w:pPr>
      <w:r>
        <w:t>– L’assistance de nos correspondants locaux sur place</w:t>
      </w:r>
    </w:p>
    <w:p w14:paraId="7A138801" w14:textId="77777777" w:rsidR="00D93D98" w:rsidRDefault="00C52590" w:rsidP="00A57737">
      <w:pPr>
        <w:pStyle w:val="Corps1Zen"/>
        <w:spacing w:after="0" w:line="240" w:lineRule="auto"/>
        <w:ind w:left="720"/>
      </w:pPr>
      <w:r>
        <w:t>– Les taxes gouvernementales</w:t>
      </w:r>
    </w:p>
    <w:p w14:paraId="5A559A54" w14:textId="77777777" w:rsidR="00D93D98" w:rsidRDefault="00C52590" w:rsidP="00A57737">
      <w:pPr>
        <w:pStyle w:val="Corps1Zen"/>
        <w:spacing w:after="0" w:line="240" w:lineRule="auto"/>
        <w:ind w:left="720"/>
      </w:pPr>
      <w:r>
        <w:rPr>
          <w:b/>
        </w:rPr>
        <w:t>– Le visa Bhoutan (le règlement du voyage doit être effectué 30 jours avant l’arrivée à Bhoutan, et nous devons fournir les copies passeports des clients, ce afin de demander le visa Bhoutan)</w:t>
      </w:r>
    </w:p>
    <w:p w14:paraId="210E6E0C" w14:textId="77777777" w:rsidR="00D93D98" w:rsidRDefault="00D93D98" w:rsidP="00A57737">
      <w:pPr>
        <w:pStyle w:val="Corps1Zen"/>
        <w:spacing w:after="0" w:line="240" w:lineRule="auto"/>
        <w:ind w:left="720"/>
      </w:pPr>
    </w:p>
    <w:p w14:paraId="41A07A8E" w14:textId="77777777" w:rsidR="00D93D98" w:rsidRDefault="00D93D98" w:rsidP="00A57737">
      <w:pPr>
        <w:pStyle w:val="devis5"/>
        <w:numPr>
          <w:ilvl w:val="0"/>
          <w:numId w:val="0"/>
        </w:numPr>
        <w:spacing w:after="0" w:line="240" w:lineRule="auto"/>
        <w:ind w:left="720"/>
      </w:pPr>
    </w:p>
    <w:p w14:paraId="448A7C44" w14:textId="77777777" w:rsidR="00D93D98" w:rsidRDefault="00C52590" w:rsidP="00A57737">
      <w:pPr>
        <w:pStyle w:val="devis5"/>
        <w:spacing w:after="0" w:line="240" w:lineRule="auto"/>
      </w:pPr>
      <w:r>
        <w:t>NOS PRIX NE COMPRENNENT PAS :</w:t>
      </w:r>
    </w:p>
    <w:p w14:paraId="0FCE1F03" w14:textId="77777777" w:rsidR="00D93D98" w:rsidRDefault="00C52590" w:rsidP="00A57737">
      <w:pPr>
        <w:pStyle w:val="Corps1Zen"/>
        <w:spacing w:after="0" w:line="240" w:lineRule="auto"/>
        <w:ind w:left="720"/>
      </w:pPr>
      <w:r>
        <w:t>– Le supplément chambre individuelle</w:t>
      </w:r>
    </w:p>
    <w:p w14:paraId="7188758D" w14:textId="77777777" w:rsidR="00D93D98" w:rsidRDefault="00C52590" w:rsidP="00A57737">
      <w:pPr>
        <w:pStyle w:val="Corps1Zen"/>
        <w:spacing w:after="0" w:line="240" w:lineRule="auto"/>
        <w:ind w:left="720"/>
      </w:pPr>
      <w:r>
        <w:t>– Les frais de visa Népal</w:t>
      </w:r>
    </w:p>
    <w:p w14:paraId="1B129CA8" w14:textId="77777777" w:rsidR="00D93D98" w:rsidRDefault="00C52590" w:rsidP="00A57737">
      <w:pPr>
        <w:pStyle w:val="Corps1Zen"/>
        <w:spacing w:after="0" w:line="240" w:lineRule="auto"/>
        <w:ind w:left="720"/>
      </w:pPr>
      <w:r>
        <w:t>– Les repas mentionnés “libres” dans le programme et les boissons lors des déjeuners et dîners</w:t>
      </w:r>
    </w:p>
    <w:p w14:paraId="3410AB61" w14:textId="77777777" w:rsidR="00D93D98" w:rsidRDefault="00C52590" w:rsidP="00A57737">
      <w:pPr>
        <w:pStyle w:val="Corps1Zen"/>
        <w:spacing w:after="0" w:line="240" w:lineRule="auto"/>
        <w:ind w:left="720"/>
      </w:pPr>
      <w:r>
        <w:t>– L’attribution des sièges sur les vols internationaux (en fonction des compagnies aériennes)</w:t>
      </w:r>
    </w:p>
    <w:p w14:paraId="7E8B739D" w14:textId="77777777" w:rsidR="00D93D98" w:rsidRDefault="00C52590" w:rsidP="00A57737">
      <w:pPr>
        <w:pStyle w:val="Corps1Zen"/>
        <w:spacing w:after="0" w:line="240" w:lineRule="auto"/>
        <w:ind w:left="720"/>
      </w:pPr>
      <w:r>
        <w:t>– Les pourboires (guides, chauffeurs, porteurs…) et les dépenses à caractère personnel</w:t>
      </w:r>
    </w:p>
    <w:p w14:paraId="46DF43E6" w14:textId="77777777" w:rsidR="00D93D98" w:rsidRDefault="00C52590" w:rsidP="00A57737">
      <w:pPr>
        <w:pStyle w:val="Corps1Zen"/>
        <w:spacing w:after="0" w:line="240" w:lineRule="auto"/>
        <w:ind w:left="720"/>
      </w:pPr>
      <w:r>
        <w:t>– Tout ce qui n’est pas mentionné dans “nos prix comprennent”</w:t>
      </w:r>
    </w:p>
    <w:p w14:paraId="7E3C9DC0" w14:textId="77777777" w:rsidR="00D93D98" w:rsidRDefault="00C52590" w:rsidP="00A57737">
      <w:pPr>
        <w:pStyle w:val="Corps1Zen"/>
        <w:spacing w:after="0" w:line="240" w:lineRule="auto"/>
        <w:ind w:left="720"/>
      </w:pPr>
      <w:r>
        <w:t>– Les assurances</w:t>
      </w:r>
    </w:p>
    <w:p w14:paraId="767CCEB9" w14:textId="77777777" w:rsidR="00D93D98" w:rsidRDefault="00C52590" w:rsidP="00A57737">
      <w:pPr>
        <w:pStyle w:val="Corps1Zen"/>
        <w:spacing w:after="0" w:line="240" w:lineRule="auto"/>
        <w:ind w:left="720"/>
      </w:pPr>
      <w:r>
        <w:t>– Une gratuité</w:t>
      </w:r>
    </w:p>
    <w:p w14:paraId="2185D5A1" w14:textId="77777777" w:rsidR="00D93D98" w:rsidRDefault="00D93D98" w:rsidP="00C52590">
      <w:pPr>
        <w:pStyle w:val="Corps1AOL"/>
        <w:rPr>
          <w:sz w:val="18"/>
          <w:szCs w:val="18"/>
        </w:rPr>
      </w:pPr>
    </w:p>
    <w:tbl>
      <w:tblPr>
        <w:tblStyle w:val="devis30"/>
        <w:tblW w:w="0" w:type="auto"/>
        <w:tblLook w:val="04A0" w:firstRow="1" w:lastRow="0" w:firstColumn="1" w:lastColumn="0" w:noHBand="0" w:noVBand="1"/>
      </w:tblPr>
      <w:tblGrid>
        <w:gridCol w:w="10456"/>
      </w:tblGrid>
      <w:tr w:rsidR="00D93D98" w14:paraId="305014FB"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266153B0" w14:textId="77777777" w:rsidR="00D93D98"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lastRenderedPageBreak/>
              <w:t>En option :</w:t>
            </w:r>
          </w:p>
          <w:p w14:paraId="7ED44460" w14:textId="77777777" w:rsidR="00D93D98" w:rsidRDefault="00D93D98" w:rsidP="00AB5000">
            <w:pPr>
              <w:pStyle w:val="devis6"/>
              <w:numPr>
                <w:ilvl w:val="0"/>
                <w:numId w:val="0"/>
              </w:numPr>
              <w:rPr>
                <w:rFonts w:ascii="Bradley Hand ITC" w:hAnsi="Bradley Hand ITC"/>
                <w:b/>
                <w:color w:val="901D37"/>
                <w:sz w:val="28"/>
                <w:szCs w:val="28"/>
              </w:rPr>
            </w:pPr>
          </w:p>
        </w:tc>
      </w:tr>
      <w:tr w:rsidR="00D93D98" w14:paraId="48268ACA"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0B41AFA3" w14:textId="77777777" w:rsidR="00D93D98" w:rsidRDefault="00C52590" w:rsidP="00AB5000">
            <w:pPr>
              <w:pStyle w:val="devis6"/>
              <w:numPr>
                <w:ilvl w:val="0"/>
                <w:numId w:val="0"/>
              </w:numPr>
              <w:ind w:right="145"/>
              <w:rPr>
                <w:caps/>
              </w:rPr>
            </w:pPr>
            <w:r>
              <w:t xml:space="preserve">Supplément pour le </w:t>
            </w:r>
            <w:proofErr w:type="spellStart"/>
            <w:r>
              <w:t>Late</w:t>
            </w:r>
            <w:proofErr w:type="spellEnd"/>
            <w:r>
              <w:t xml:space="preserve"> check out à Katmandou : 30 euros par personne en demie double et + 54 euros sur le sup single (hôtel 3*) </w:t>
            </w:r>
          </w:p>
          <w:p w14:paraId="71FBBA82" w14:textId="77777777" w:rsidR="00D93D98" w:rsidRDefault="00C52590" w:rsidP="00AB5000">
            <w:pPr>
              <w:pStyle w:val="devis6"/>
              <w:numPr>
                <w:ilvl w:val="0"/>
                <w:numId w:val="0"/>
              </w:numPr>
              <w:ind w:right="145"/>
              <w:rPr>
                <w:caps/>
              </w:rPr>
            </w:pPr>
            <w:r>
              <w:rPr>
                <w:b/>
              </w:rPr>
              <w:t xml:space="preserve">Supplément pour un hôtel 4* à Katmandou : </w:t>
            </w:r>
            <w:r>
              <w:t xml:space="preserve">hôtel </w:t>
            </w:r>
            <w:proofErr w:type="spellStart"/>
            <w:r>
              <w:t>Shanker</w:t>
            </w:r>
            <w:proofErr w:type="spellEnd"/>
            <w:r>
              <w:t xml:space="preserve"> (</w:t>
            </w:r>
            <w:proofErr w:type="spellStart"/>
            <w:r>
              <w:t>heritage</w:t>
            </w:r>
            <w:proofErr w:type="spellEnd"/>
            <w:r>
              <w:t xml:space="preserve"> hôtel) (</w:t>
            </w:r>
            <w:proofErr w:type="spellStart"/>
            <w:r>
              <w:t>deluxe</w:t>
            </w:r>
            <w:proofErr w:type="spellEnd"/>
            <w:r>
              <w:t xml:space="preserve"> </w:t>
            </w:r>
            <w:proofErr w:type="spellStart"/>
            <w:r>
              <w:t>rooms</w:t>
            </w:r>
            <w:proofErr w:type="spellEnd"/>
            <w:r>
              <w:t>) : + 85 Euros par personne en demie double pour 3 nuits, et + 85 euros sur le sup single</w:t>
            </w:r>
          </w:p>
          <w:p w14:paraId="612EF334" w14:textId="77777777" w:rsidR="00D93D98" w:rsidRDefault="00D93D98" w:rsidP="00AB5000">
            <w:pPr>
              <w:pStyle w:val="devis6"/>
              <w:numPr>
                <w:ilvl w:val="0"/>
                <w:numId w:val="0"/>
              </w:numPr>
              <w:ind w:right="145"/>
              <w:rPr>
                <w:caps/>
              </w:rPr>
            </w:pPr>
          </w:p>
          <w:p w14:paraId="6134F3F8" w14:textId="77777777" w:rsidR="00D93D98" w:rsidRDefault="00C52590" w:rsidP="00AB5000">
            <w:pPr>
              <w:pStyle w:val="devis6"/>
              <w:numPr>
                <w:ilvl w:val="0"/>
                <w:numId w:val="0"/>
              </w:numPr>
              <w:ind w:right="145"/>
              <w:rPr>
                <w:caps/>
              </w:rPr>
            </w:pPr>
            <w:r>
              <w:rPr>
                <w:b/>
              </w:rPr>
              <w:t xml:space="preserve">Supplément pour le </w:t>
            </w:r>
            <w:proofErr w:type="spellStart"/>
            <w:r>
              <w:rPr>
                <w:b/>
              </w:rPr>
              <w:t>late</w:t>
            </w:r>
            <w:proofErr w:type="spellEnd"/>
            <w:r>
              <w:rPr>
                <w:b/>
              </w:rPr>
              <w:t xml:space="preserve"> check out à l’hôtel 4*</w:t>
            </w:r>
            <w:r>
              <w:t xml:space="preserve"> : + 50 euros par personne en demie double et + 95 euros sur le sup single </w:t>
            </w:r>
          </w:p>
          <w:p w14:paraId="47806861" w14:textId="77777777" w:rsidR="00D93D98" w:rsidRDefault="00C52590" w:rsidP="00AB5000">
            <w:pPr>
              <w:pStyle w:val="devis6"/>
              <w:numPr>
                <w:ilvl w:val="0"/>
                <w:numId w:val="0"/>
              </w:numPr>
              <w:ind w:right="145"/>
              <w:rPr>
                <w:caps/>
              </w:rPr>
            </w:pPr>
            <w:r>
              <w:t>– Supplément pour les repas à l’hôtel 4* au lieu de l’hôtel 3* : + 50 euros par personne (4 repas)</w:t>
            </w:r>
          </w:p>
          <w:p w14:paraId="243131AC" w14:textId="77777777" w:rsidR="00D93D98" w:rsidRDefault="00D93D98" w:rsidP="00AB5000">
            <w:pPr>
              <w:pStyle w:val="devis6"/>
              <w:numPr>
                <w:ilvl w:val="0"/>
                <w:numId w:val="0"/>
              </w:numPr>
              <w:ind w:right="145"/>
              <w:rPr>
                <w:caps/>
              </w:rPr>
            </w:pPr>
          </w:p>
          <w:p w14:paraId="0E4B648F" w14:textId="77777777" w:rsidR="00D93D98" w:rsidRDefault="00C52590" w:rsidP="00AB5000">
            <w:pPr>
              <w:pStyle w:val="devis6"/>
              <w:numPr>
                <w:ilvl w:val="0"/>
                <w:numId w:val="0"/>
              </w:numPr>
              <w:ind w:right="145"/>
              <w:rPr>
                <w:caps/>
              </w:rPr>
            </w:pPr>
            <w:r>
              <w:t>Supplément pour des hôtels 3* supérieurs au Bhoutan : + 230 euros par personne en demie double et + 100 euros sur le sup single sur l’ensemble des nuitées au Bhoutan</w:t>
            </w:r>
          </w:p>
          <w:p w14:paraId="7D5D89F4" w14:textId="77777777" w:rsidR="00D93D98" w:rsidRDefault="00D93D98" w:rsidP="00AB5000">
            <w:pPr>
              <w:pStyle w:val="devis6"/>
              <w:numPr>
                <w:ilvl w:val="0"/>
                <w:numId w:val="0"/>
              </w:numPr>
              <w:ind w:right="145"/>
              <w:rPr>
                <w:caps/>
              </w:rPr>
            </w:pPr>
          </w:p>
          <w:p w14:paraId="088244D7" w14:textId="77777777" w:rsidR="00D93D98" w:rsidRDefault="00D93D98" w:rsidP="00AB5000">
            <w:pPr>
              <w:pStyle w:val="devis6"/>
              <w:numPr>
                <w:ilvl w:val="0"/>
                <w:numId w:val="0"/>
              </w:numPr>
              <w:ind w:right="145"/>
              <w:rPr>
                <w:caps/>
              </w:rPr>
            </w:pPr>
          </w:p>
          <w:p w14:paraId="08978E80" w14:textId="77777777" w:rsidR="00D93D98" w:rsidRDefault="00D93D98" w:rsidP="00AB5000">
            <w:pPr>
              <w:pStyle w:val="devis6"/>
              <w:numPr>
                <w:ilvl w:val="0"/>
                <w:numId w:val="0"/>
              </w:numPr>
              <w:ind w:right="145"/>
              <w:rPr>
                <w:caps/>
              </w:rPr>
            </w:pPr>
          </w:p>
          <w:p w14:paraId="3942864A" w14:textId="77777777" w:rsidR="00D93D98" w:rsidRDefault="00D93D98" w:rsidP="00AB5000">
            <w:pPr>
              <w:pStyle w:val="devis6"/>
              <w:numPr>
                <w:ilvl w:val="0"/>
                <w:numId w:val="0"/>
              </w:numPr>
              <w:ind w:right="145"/>
              <w:rPr>
                <w:caps/>
              </w:rPr>
            </w:pPr>
          </w:p>
        </w:tc>
      </w:tr>
    </w:tbl>
    <w:p w14:paraId="09A75348" w14:textId="77777777" w:rsidR="00D93D98" w:rsidRDefault="00D93D98" w:rsidP="00C52590">
      <w:pPr>
        <w:pStyle w:val="devis6"/>
        <w:numPr>
          <w:ilvl w:val="0"/>
          <w:numId w:val="0"/>
        </w:numPr>
        <w:spacing w:after="0"/>
        <w:rPr>
          <w:rFonts w:ascii="Open Sans Condensed" w:hAnsi="Open Sans Condensed"/>
          <w:b/>
          <w:color w:val="A62243"/>
          <w:sz w:val="16"/>
          <w:szCs w:val="16"/>
        </w:rPr>
      </w:pPr>
    </w:p>
    <w:p w14:paraId="7332BA35" w14:textId="77777777" w:rsidR="00D93D98" w:rsidRDefault="00D93D98"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D93D98" w14:paraId="262EFCFB"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7C1E8746" w14:textId="77777777" w:rsidR="00D93D98"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3A388ABB" w14:textId="77777777" w:rsidR="00D93D98" w:rsidRDefault="00D93D98" w:rsidP="00AB5000">
            <w:pPr>
              <w:pStyle w:val="devis6"/>
              <w:numPr>
                <w:ilvl w:val="0"/>
                <w:numId w:val="0"/>
              </w:numPr>
              <w:tabs>
                <w:tab w:val="left" w:pos="8956"/>
              </w:tabs>
              <w:rPr>
                <w:rFonts w:ascii="Bradley Hand ITC" w:hAnsi="Bradley Hand ITC"/>
                <w:b/>
                <w:color w:val="901D37"/>
                <w:sz w:val="28"/>
                <w:szCs w:val="28"/>
              </w:rPr>
            </w:pPr>
          </w:p>
        </w:tc>
      </w:tr>
      <w:tr w:rsidR="00D93D98" w14:paraId="242BA656"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73ABE2E0" w14:textId="77777777" w:rsidR="00D93D98" w:rsidRDefault="00C52590" w:rsidP="00AB5000">
            <w:pPr>
              <w:pStyle w:val="devis6"/>
              <w:numPr>
                <w:ilvl w:val="0"/>
                <w:numId w:val="0"/>
              </w:numPr>
              <w:ind w:right="160"/>
              <w:jc w:val="left"/>
            </w:pPr>
            <w:r>
              <w:t>NEPAL - Pour les ressortissants français : </w:t>
            </w:r>
            <w:r>
              <w:br/>
              <w:t>Passeport valable au moins 6 mois après la date de retour (3 pages vierges, dont 2 face à face).</w:t>
            </w:r>
            <w:r>
              <w:br/>
              <w:t>Visa obligatoire à l'arrivée (30 USD pour 15 jours et 50 USD pour 30 jours). Préparation possible en ligne : https://nepaliport.immigration.gov.np/ </w:t>
            </w:r>
            <w:r>
              <w:br/>
            </w:r>
            <w:r>
              <w:br/>
              <w:t>BHOUTAN - Pour les ressortissants français :</w:t>
            </w:r>
            <w:r>
              <w:br/>
              <w:t>Passeport valable au moins 6 mois après la date de retour (avec au moins 3 pages vierges dont 2 face à face) + photo d'identité récente.</w:t>
            </w:r>
            <w:r>
              <w:br/>
              <w:t>Visa obtenu par nos soins, avant le départ (40 USD / pers.).</w:t>
            </w:r>
            <w:r>
              <w:br/>
            </w:r>
            <w:r>
              <w:br/>
              <w:t>Une assurance voyage couvrant la durée de leur séjour au Bhoutan est nécessaire.</w:t>
            </w:r>
          </w:p>
        </w:tc>
      </w:tr>
    </w:tbl>
    <w:p w14:paraId="3998E791" w14:textId="77777777" w:rsidR="00D93D98" w:rsidRDefault="00D93D98" w:rsidP="00C52590">
      <w:pPr>
        <w:pStyle w:val="devis6"/>
        <w:numPr>
          <w:ilvl w:val="0"/>
          <w:numId w:val="0"/>
        </w:numPr>
        <w:spacing w:after="0"/>
        <w:rPr>
          <w:rFonts w:ascii="Open Sans Condensed" w:hAnsi="Open Sans Condensed"/>
          <w:b/>
          <w:color w:val="A62243"/>
          <w:sz w:val="16"/>
          <w:szCs w:val="16"/>
        </w:rPr>
      </w:pPr>
    </w:p>
    <w:p w14:paraId="39F8739A" w14:textId="77777777" w:rsidR="00D93D98"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09D55AE7" w14:textId="77777777" w:rsidR="00D93D98" w:rsidRDefault="00D93D98" w:rsidP="00C52590">
      <w:pPr>
        <w:pStyle w:val="Corps1AOL"/>
        <w:rPr>
          <w:rFonts w:cs="Times New Roman"/>
        </w:rPr>
      </w:pPr>
    </w:p>
    <w:sectPr w:rsidR="00D93D98"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DF49A" w14:textId="77777777" w:rsidR="005A6FAA" w:rsidRDefault="005A6FAA" w:rsidP="00C2463D">
      <w:pPr>
        <w:spacing w:after="0" w:line="240" w:lineRule="auto"/>
      </w:pPr>
      <w:r>
        <w:separator/>
      </w:r>
    </w:p>
  </w:endnote>
  <w:endnote w:type="continuationSeparator" w:id="0">
    <w:p w14:paraId="7DB22B99"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6439D907-83E4-49E5-BCA8-BD45826A01ED}"/>
    <w:embedBold r:id="rId2" w:fontKey="{D8994AAC-12A3-4AF2-8CCE-B5493B07B5CD}"/>
  </w:font>
  <w:font w:name="FontAwesome">
    <w:altName w:val="Calibri"/>
    <w:charset w:val="00"/>
    <w:family w:val="auto"/>
    <w:pitch w:val="variable"/>
    <w:sig w:usb0="00000003" w:usb1="00000000" w:usb2="00000000" w:usb3="00000000" w:csb0="00000001" w:csb1="00000000"/>
    <w:embedRegular r:id="rId3" w:fontKey="{9F17D431-6F91-4F12-9009-FCE0516034AA}"/>
    <w:embedBold r:id="rId4" w:fontKey="{00BE6A7F-1828-4408-AF27-3B66FE470B99}"/>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34D3C032-1720-47BF-BAFA-DBF9BCE637FD}"/>
    <w:embedBold r:id="rId6" w:fontKey="{280E4F10-B945-4E7D-A519-059F9BB6449E}"/>
  </w:font>
  <w:font w:name="Roboto">
    <w:altName w:val="Arial"/>
    <w:charset w:val="00"/>
    <w:family w:val="auto"/>
    <w:pitch w:val="variable"/>
    <w:sig w:usb0="E0000AFF" w:usb1="5000217F" w:usb2="00000021" w:usb3="00000000" w:csb0="0000019F" w:csb1="00000000"/>
    <w:embedRegular r:id="rId7" w:fontKey="{47DB3BFB-E422-43D7-997A-A1F8853ADAAA}"/>
    <w:embedBold r:id="rId8" w:fontKey="{62CA13A9-641F-462C-910C-9F8DE8F83C6D}"/>
  </w:font>
  <w:font w:name="Open Sans Condensed">
    <w:altName w:val="Segoe UI"/>
    <w:charset w:val="00"/>
    <w:family w:val="swiss"/>
    <w:pitch w:val="variable"/>
    <w:sig w:usb0="E00002EF" w:usb1="4000205B" w:usb2="00000028" w:usb3="00000000" w:csb0="0000019F" w:csb1="00000000"/>
    <w:embedRegular r:id="rId9" w:fontKey="{2235FC77-B4BF-407C-BC97-E58C8DE7CEAD}"/>
    <w:embedBold r:id="rId10" w:fontKey="{8D5F6BBC-6A4C-459F-9516-3D77FA9647B6}"/>
  </w:font>
  <w:font w:name="Segoe UI">
    <w:panose1 w:val="020B0502040204020203"/>
    <w:charset w:val="00"/>
    <w:family w:val="swiss"/>
    <w:pitch w:val="variable"/>
    <w:sig w:usb0="E4002EFF" w:usb1="C000E47F" w:usb2="00000009" w:usb3="00000000" w:csb0="000001FF" w:csb1="00000000"/>
    <w:embedRegular r:id="rId11" w:fontKey="{76229213-9EA3-4902-BCCE-6ADDAF8E9384}"/>
  </w:font>
  <w:font w:name="Segoe UI Emoji">
    <w:panose1 w:val="020B0502040204020203"/>
    <w:charset w:val="00"/>
    <w:family w:val="swiss"/>
    <w:pitch w:val="variable"/>
    <w:sig w:usb0="00000003" w:usb1="02000000" w:usb2="08000000" w:usb3="00000000" w:csb0="00000001" w:csb1="00000000"/>
    <w:embedRegular r:id="rId12" w:fontKey="{A71BF32C-A4CF-4B99-B05D-5ACA53372E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E4B2" w14:textId="77777777" w:rsidR="00D93D98" w:rsidRDefault="00BE4ACD" w:rsidP="00D82DDE">
    <w:pPr>
      <w:pStyle w:val="dateetapes1"/>
      <w:jc w:val="center"/>
    </w:pPr>
    <w:r>
      <w:t>25 Boulevard des Martyrs Nantais de la Résistance – 44200 Nantes</w:t>
    </w:r>
  </w:p>
  <w:p w14:paraId="3BFB4A8B" w14:textId="77777777" w:rsidR="00D93D98" w:rsidRDefault="00CC27A1" w:rsidP="00D82DDE">
    <w:pPr>
      <w:pStyle w:val="dateetapes1"/>
      <w:jc w:val="center"/>
    </w:pPr>
    <w:r>
      <w:t>ZEN ASIE SAS TOTRAVEL au capital de 185 000€ - SIRET 499 132 728 - IM 044120008 – GARANTIE APST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1BF3" w14:textId="77777777" w:rsidR="00D93D98" w:rsidRDefault="00BE4ACD" w:rsidP="00D82DDE">
    <w:pPr>
      <w:pStyle w:val="dateetapes1"/>
      <w:jc w:val="center"/>
    </w:pPr>
    <w:r>
      <w:t>25 Boulevard des Martyrs Nantais de la Résistance – 44200 Nantes</w:t>
    </w:r>
  </w:p>
  <w:p w14:paraId="49C80913" w14:textId="77777777" w:rsidR="00D93D98" w:rsidRDefault="00CC27A1" w:rsidP="00D82DDE">
    <w:pPr>
      <w:pStyle w:val="dateetapes1"/>
      <w:jc w:val="center"/>
    </w:pPr>
    <w:r>
      <w:t>ZEN ASIE SAS TOTRAVEL au capital de 185 000€ - SIRET 499 132 728 - IM 044120008 – GARANTIE APST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F4815" w14:textId="77777777" w:rsidR="00D93D98" w:rsidRDefault="00BE4ACD" w:rsidP="00D82DDE">
    <w:pPr>
      <w:pStyle w:val="dateetapes1"/>
      <w:jc w:val="center"/>
    </w:pPr>
    <w:r>
      <w:t>25 Boulevard des Martyrs Nantais de la Résistance – 44200 Nantes</w:t>
    </w:r>
  </w:p>
  <w:p w14:paraId="05CD1005" w14:textId="77777777" w:rsidR="00D93D98" w:rsidRDefault="00CC27A1" w:rsidP="00D82DDE">
    <w:pPr>
      <w:pStyle w:val="dateetapes1"/>
      <w:jc w:val="center"/>
    </w:pPr>
    <w:r>
      <w:t>ZEN ASIE SAS TOTRAVEL au capital de 185 000€ - SIRET 499 132 728 - IM 044120008 – GARANTIE APST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AA50" w14:textId="77777777" w:rsidR="00D93D98" w:rsidRDefault="00BE4ACD" w:rsidP="00D82DDE">
    <w:pPr>
      <w:pStyle w:val="dateetapes1"/>
      <w:jc w:val="center"/>
    </w:pPr>
    <w:r>
      <w:t>25 Boulevard des Martyrs Nantais de la Résistance – 44200 Nantes</w:t>
    </w:r>
  </w:p>
  <w:p w14:paraId="599EB17A" w14:textId="77777777" w:rsidR="00D93D98" w:rsidRDefault="00CC27A1" w:rsidP="00D82DDE">
    <w:pPr>
      <w:pStyle w:val="dateetapes1"/>
      <w:jc w:val="center"/>
    </w:pPr>
    <w:r>
      <w:t>ZEN ASIE SAS TOTRAVEL au capital de 185 000€ - SIRET 499 132 728 - IM 044120008 – GARANTIE APST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D162" w14:textId="77777777" w:rsidR="00D93D98" w:rsidRDefault="00BE4ACD" w:rsidP="00D82DDE">
    <w:pPr>
      <w:pStyle w:val="dateetapes1"/>
      <w:jc w:val="center"/>
    </w:pPr>
    <w:r>
      <w:t>25 Boulevard des Martyrs Nantais de la Résistance – 44200 Nantes</w:t>
    </w:r>
  </w:p>
  <w:p w14:paraId="11E6729F" w14:textId="77777777" w:rsidR="00D93D98"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BE73" w14:textId="77777777" w:rsidR="00D93D98" w:rsidRDefault="00BE4ACD" w:rsidP="00D82DDE">
    <w:pPr>
      <w:pStyle w:val="dateetapes1"/>
      <w:jc w:val="center"/>
    </w:pPr>
    <w:r>
      <w:t>25 Boulevard des Martyrs Nantais de la Résistance – 44200 Nantes</w:t>
    </w:r>
  </w:p>
  <w:p w14:paraId="469F0CEE" w14:textId="77777777" w:rsidR="00D93D98"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CF5D" w14:textId="77777777" w:rsidR="00D93D98" w:rsidRDefault="00BE4ACD" w:rsidP="00D82DDE">
    <w:pPr>
      <w:pStyle w:val="dateetapes1"/>
      <w:jc w:val="center"/>
    </w:pPr>
    <w:r>
      <w:t>25 Boulevard des Martyrs Nantais de la Résistance – 44200 Nantes</w:t>
    </w:r>
  </w:p>
  <w:p w14:paraId="29A8CDF2" w14:textId="77777777" w:rsidR="00D93D98"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6B9F" w14:textId="77777777" w:rsidR="00D93D98" w:rsidRDefault="00BE4ACD" w:rsidP="00D82DDE">
    <w:pPr>
      <w:pStyle w:val="dateetapes1"/>
      <w:jc w:val="center"/>
    </w:pPr>
    <w:r>
      <w:t>25 Boulevard des Martyrs Nantais de la Résistance – 44200 Nantes</w:t>
    </w:r>
  </w:p>
  <w:p w14:paraId="607274B2" w14:textId="77777777" w:rsidR="00D93D98"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B0AB" w14:textId="77777777" w:rsidR="00D93D98" w:rsidRDefault="00BE4ACD" w:rsidP="00D82DDE">
    <w:pPr>
      <w:pStyle w:val="dateetapes1"/>
      <w:jc w:val="center"/>
    </w:pPr>
    <w:r>
      <w:t>25 Boulevard des Martyrs Nantais de la Résistance – 44200 Nantes</w:t>
    </w:r>
  </w:p>
  <w:p w14:paraId="351859ED" w14:textId="77777777" w:rsidR="00D93D98"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7D86C" w14:textId="77777777" w:rsidR="00D93D98" w:rsidRDefault="00BE4ACD" w:rsidP="00D82DDE">
    <w:pPr>
      <w:pStyle w:val="dateetapes1"/>
      <w:jc w:val="center"/>
    </w:pPr>
    <w:r>
      <w:t>25 Boulevard des Martyrs Nantais de la Résistance – 44200 Nantes</w:t>
    </w:r>
  </w:p>
  <w:p w14:paraId="0E667205" w14:textId="77777777" w:rsidR="00D93D98"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4010" w14:textId="77777777" w:rsidR="00D93D98" w:rsidRDefault="00BE4ACD" w:rsidP="00D82DDE">
    <w:pPr>
      <w:pStyle w:val="dateetapes1"/>
      <w:jc w:val="center"/>
    </w:pPr>
    <w:r>
      <w:t>25 Boulevard des Martyrs Nantais de la Résistance – 44200 Nantes</w:t>
    </w:r>
  </w:p>
  <w:p w14:paraId="21339CA7" w14:textId="77777777" w:rsidR="00D93D98"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E56D" w14:textId="77777777" w:rsidR="00D93D98" w:rsidRDefault="00BE4ACD" w:rsidP="00D82DDE">
    <w:pPr>
      <w:pStyle w:val="dateetapes1"/>
      <w:jc w:val="center"/>
    </w:pPr>
    <w:r>
      <w:t>25 Boulevard des Martyrs Nantais de la Résistance – 44200 Nantes</w:t>
    </w:r>
  </w:p>
  <w:p w14:paraId="1B78441E" w14:textId="77777777" w:rsidR="00D93D98"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9A25" w14:textId="77777777" w:rsidR="00D93D98" w:rsidRDefault="00BE4ACD" w:rsidP="00D82DDE">
    <w:pPr>
      <w:pStyle w:val="dateetapes1"/>
      <w:jc w:val="center"/>
    </w:pPr>
    <w:r>
      <w:t>25 Boulevard des Martyrs Nantais de la Résistance – 44200 Nantes</w:t>
    </w:r>
  </w:p>
  <w:p w14:paraId="48803137" w14:textId="77777777" w:rsidR="00D93D98"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BCD52" w14:textId="77777777" w:rsidR="005A6FAA" w:rsidRDefault="005A6FAA" w:rsidP="00C2463D">
      <w:pPr>
        <w:spacing w:after="0" w:line="240" w:lineRule="auto"/>
      </w:pPr>
      <w:r>
        <w:separator/>
      </w:r>
    </w:p>
  </w:footnote>
  <w:footnote w:type="continuationSeparator" w:id="0">
    <w:p w14:paraId="2C0EFA8B"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36867086">
    <w:abstractNumId w:val="2"/>
  </w:num>
  <w:num w:numId="2" w16cid:durableId="877427995">
    <w:abstractNumId w:val="0"/>
  </w:num>
  <w:num w:numId="3" w16cid:durableId="167983781">
    <w:abstractNumId w:val="0"/>
  </w:num>
  <w:num w:numId="4" w16cid:durableId="1177502813">
    <w:abstractNumId w:val="1"/>
  </w:num>
  <w:num w:numId="5" w16cid:durableId="681787035">
    <w:abstractNumId w:val="0"/>
  </w:num>
  <w:num w:numId="6" w16cid:durableId="574627244">
    <w:abstractNumId w:val="0"/>
  </w:num>
  <w:num w:numId="7" w16cid:durableId="690961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863D9"/>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86C3F"/>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57737"/>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D98"/>
    <w:rsid w:val="00D74F11"/>
    <w:rsid w:val="00D82DDE"/>
    <w:rsid w:val="00D85AEE"/>
    <w:rsid w:val="00D92880"/>
    <w:rsid w:val="00D93D98"/>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B7902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footer" Target="footer3.xml"/><Relationship Id="rId26" Type="http://schemas.openxmlformats.org/officeDocument/2006/relationships/image" Target="media/image13.jpg"/><Relationship Id="rId39" Type="http://schemas.openxmlformats.org/officeDocument/2006/relationships/footer" Target="footer10.xml"/><Relationship Id="rId21" Type="http://schemas.openxmlformats.org/officeDocument/2006/relationships/footer" Target="footer4.xml"/><Relationship Id="rId34" Type="http://schemas.openxmlformats.org/officeDocument/2006/relationships/image" Target="media/image18.jpg"/><Relationship Id="rId42" Type="http://schemas.openxmlformats.org/officeDocument/2006/relationships/footer" Target="footer11.xml"/><Relationship Id="rId47" Type="http://schemas.openxmlformats.org/officeDocument/2006/relationships/image" Target="media/image27.jp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image" Target="media/image15.jpg"/><Relationship Id="rId11" Type="http://schemas.openxmlformats.org/officeDocument/2006/relationships/hyperlink" Target="http://ro.wikipedia.org/wiki/Fi%C8%99ier:Asia-blank_map.png" TargetMode="External"/><Relationship Id="rId24" Type="http://schemas.openxmlformats.org/officeDocument/2006/relationships/footer" Target="footer5.xml"/><Relationship Id="rId32" Type="http://schemas.openxmlformats.org/officeDocument/2006/relationships/image" Target="media/image17.jpg"/><Relationship Id="rId37" Type="http://schemas.openxmlformats.org/officeDocument/2006/relationships/image" Target="media/image20.jpg"/><Relationship Id="rId40" Type="http://schemas.openxmlformats.org/officeDocument/2006/relationships/image" Target="media/image22.jpeg"/><Relationship Id="rId45"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eg"/><Relationship Id="rId28" Type="http://schemas.openxmlformats.org/officeDocument/2006/relationships/image" Target="media/image14.jpg"/><Relationship Id="rId36" Type="http://schemas.openxmlformats.org/officeDocument/2006/relationships/footer" Target="footer9.xml"/><Relationship Id="rId49" Type="http://schemas.openxmlformats.org/officeDocument/2006/relationships/image" Target="media/image28.jpg"/><Relationship Id="rId10" Type="http://schemas.openxmlformats.org/officeDocument/2006/relationships/image" Target="media/image3.jpg"/><Relationship Id="rId19" Type="http://schemas.openxmlformats.org/officeDocument/2006/relationships/image" Target="media/image8.jpeg"/><Relationship Id="rId31" Type="http://schemas.openxmlformats.org/officeDocument/2006/relationships/image" Target="media/image16.jpg"/><Relationship Id="rId44"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10.jpeg"/><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image" Target="media/image19.jpg"/><Relationship Id="rId43" Type="http://schemas.openxmlformats.org/officeDocument/2006/relationships/image" Target="media/image24.jpg"/><Relationship Id="rId48" Type="http://schemas.openxmlformats.org/officeDocument/2006/relationships/footer" Target="footer13.xml"/><Relationship Id="rId8" Type="http://schemas.openxmlformats.org/officeDocument/2006/relationships/image" Target="media/image1.em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2.jpg"/><Relationship Id="rId33" Type="http://schemas.openxmlformats.org/officeDocument/2006/relationships/footer" Target="footer8.xml"/><Relationship Id="rId38" Type="http://schemas.openxmlformats.org/officeDocument/2006/relationships/image" Target="media/image21.jpeg"/><Relationship Id="rId46" Type="http://schemas.openxmlformats.org/officeDocument/2006/relationships/image" Target="media/image26.jpeg"/><Relationship Id="rId20" Type="http://schemas.openxmlformats.org/officeDocument/2006/relationships/image" Target="media/image9.jpg"/><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7041</TotalTime>
  <Pages>19</Pages>
  <Words>3378</Words>
  <Characters>18580</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2025-09-02T13:50:00Z</dcterms:modified>
</cp:coreProperties>
</file>