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191EB9" w14:paraId="67477218" w14:textId="77777777" w:rsidTr="00E07BE4">
        <w:tc>
          <w:tcPr>
            <w:tcW w:w="993" w:type="dxa"/>
          </w:tcPr>
          <w:p w14:paraId="4DE8A429" w14:textId="77777777" w:rsidR="00191EB9" w:rsidRDefault="009A3107" w:rsidP="00E07BE4">
            <w:pPr>
              <w:pStyle w:val="tabl2"/>
              <w:spacing w:line="360" w:lineRule="auto"/>
            </w:pPr>
            <w:r>
              <w:rPr>
                <w:noProof/>
              </w:rPr>
              <w:drawing>
                <wp:inline distT="0" distB="0" distL="0" distR="0" wp14:anchorId="1D65F385" wp14:editId="6B3BF1EE">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70EEA397" w14:textId="77777777" w:rsidR="00191EB9" w:rsidRDefault="009A3107" w:rsidP="00CC27A1">
            <w:pPr>
              <w:pStyle w:val="tabl2"/>
              <w:rPr>
                <w:color w:val="901D24"/>
              </w:rPr>
            </w:pPr>
            <w:r>
              <w:rPr>
                <w:color w:val="901D24"/>
              </w:rPr>
              <w:t>Votre contact :    ---</w:t>
            </w:r>
          </w:p>
          <w:p w14:paraId="0E06CAE0" w14:textId="77777777" w:rsidR="00191EB9" w:rsidRDefault="009A3107" w:rsidP="00CC27A1">
            <w:pPr>
              <w:pStyle w:val="tabl2"/>
              <w:rPr>
                <w:color w:val="901D24"/>
              </w:rPr>
            </w:pPr>
            <w:r>
              <w:rPr>
                <w:color w:val="901D24"/>
              </w:rPr>
              <w:t>Votre référence : Produit du site - 2024</w:t>
            </w:r>
          </w:p>
        </w:tc>
        <w:tc>
          <w:tcPr>
            <w:tcW w:w="3935" w:type="dxa"/>
          </w:tcPr>
          <w:p w14:paraId="35A19FF5" w14:textId="77777777" w:rsidR="00191EB9" w:rsidRDefault="009A3107" w:rsidP="00CC27A1">
            <w:pPr>
              <w:pStyle w:val="tabl2"/>
              <w:rPr>
                <w:color w:val="901D24"/>
              </w:rPr>
            </w:pPr>
            <w:r>
              <w:rPr>
                <w:color w:val="901D24"/>
              </w:rPr>
              <w:t>cotation@zen-fr.com</w:t>
            </w:r>
          </w:p>
          <w:p w14:paraId="148256C5" w14:textId="77777777" w:rsidR="00191EB9"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191EB9" w14:paraId="49E1D6BA" w14:textId="77777777" w:rsidTr="0051732A">
        <w:tc>
          <w:tcPr>
            <w:tcW w:w="10466" w:type="dxa"/>
          </w:tcPr>
          <w:p w14:paraId="3AF0FB34" w14:textId="77777777" w:rsidR="00191EB9" w:rsidRDefault="00144482" w:rsidP="009A3107">
            <w:pPr>
              <w:pStyle w:val="titre1Zen"/>
              <w:ind w:left="-105"/>
            </w:pPr>
            <w:r>
              <w:rPr>
                <w:noProof/>
              </w:rPr>
              <w:drawing>
                <wp:inline distT="0" distB="0" distL="0" distR="0" wp14:anchorId="75BD35A3" wp14:editId="76BFA9EB">
                  <wp:extent cx="6645910" cy="4417315"/>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17315"/>
                          </a:xfrm>
                          <a:prstGeom prst="rect">
                            <a:avLst/>
                          </a:prstGeom>
                        </pic:spPr>
                      </pic:pic>
                    </a:graphicData>
                  </a:graphic>
                </wp:inline>
              </w:drawing>
            </w:r>
          </w:p>
        </w:tc>
      </w:tr>
    </w:tbl>
    <w:p w14:paraId="77F7796E" w14:textId="77777777" w:rsidR="00191EB9" w:rsidRDefault="00191EB9" w:rsidP="006A75C8">
      <w:pPr>
        <w:pStyle w:val="devis6"/>
        <w:numPr>
          <w:ilvl w:val="0"/>
          <w:numId w:val="0"/>
        </w:numPr>
        <w:ind w:right="-24"/>
        <w:rPr>
          <w:rFonts w:ascii="FontAwesome" w:hAnsi="FontAwesome"/>
          <w:sz w:val="2"/>
          <w:szCs w:val="2"/>
        </w:rPr>
      </w:pPr>
    </w:p>
    <w:p w14:paraId="6BFA6552" w14:textId="77777777" w:rsidR="00191EB9" w:rsidRDefault="00191EB9" w:rsidP="003672FC">
      <w:pPr>
        <w:pStyle w:val="titre1Zen"/>
      </w:pPr>
    </w:p>
    <w:p w14:paraId="000DFE71" w14:textId="77777777" w:rsidR="00191EB9" w:rsidRDefault="003672FC" w:rsidP="003672FC">
      <w:pPr>
        <w:pStyle w:val="titre1Zen"/>
      </w:pPr>
      <w:r>
        <w:t xml:space="preserve"> Le Toit du Monde</w:t>
      </w:r>
    </w:p>
    <w:p w14:paraId="33E6EE13" w14:textId="77777777" w:rsidR="00191EB9" w:rsidRDefault="00997001" w:rsidP="003672FC">
      <w:pPr>
        <w:pStyle w:val="titre1Zen"/>
      </w:pPr>
      <w:r>
        <w:t>16 jours / 13 nuits</w:t>
      </w:r>
    </w:p>
    <w:p w14:paraId="3D480B26" w14:textId="77777777" w:rsidR="00191EB9" w:rsidRDefault="00191EB9" w:rsidP="003672FC">
      <w:pPr>
        <w:pStyle w:val="titre1Zen"/>
      </w:pPr>
    </w:p>
    <w:p w14:paraId="0FE0736B" w14:textId="77777777" w:rsidR="00191EB9" w:rsidRDefault="00CF62A0" w:rsidP="00845A3A">
      <w:pPr>
        <w:pStyle w:val="Corps1Zen"/>
        <w:rPr>
          <w:rFonts w:ascii="Bradley Hand ITC" w:hAnsi="Bradley Hand ITC"/>
          <w:caps/>
          <w:color w:val="FFFFFF" w:themeColor="background1"/>
          <w:sz w:val="40"/>
          <w:szCs w:val="36"/>
        </w:rPr>
      </w:pPr>
      <w:r>
        <w:t>Territoire gigantesque chargé de 4000 ans d’histoire tumultueuse, la Chine déploie une multitude de facettes qui en font une destination inépuisable de rencontres et de découvertes. Rurale et urbaine, la Chine offre des décors de rizière époustouflants, des déserts infinis, des villages centenaires, des chefs-d’œuvre architecturaux et des mégalopoles effervescentes d’une beauté à la fois intrigante et captivante. Antique et moderne, le pays abrite, avec une dualité saisissante, traditions millénaires et innovations futuristes, héritages idéologiques et élans d’émancipation. L’Empire du Milieu vous invite à plusieurs voyages pour entrevoir tous ses trésors et saisir la complexité de ce merveilleux pays continent.</w:t>
      </w:r>
      <w:r>
        <w:br w:type="page"/>
      </w:r>
    </w:p>
    <w:p w14:paraId="30B895B5" w14:textId="77777777" w:rsidR="00191EB9" w:rsidRDefault="00E022E2" w:rsidP="00E022E2">
      <w:pPr>
        <w:pStyle w:val="TitretapesZen"/>
      </w:pPr>
      <w:r>
        <w:lastRenderedPageBreak/>
        <w:t>LES ETAPES</w:t>
      </w:r>
    </w:p>
    <w:p w14:paraId="3453FF52" w14:textId="77777777" w:rsidR="00191EB9" w:rsidRDefault="00191EB9" w:rsidP="00C52590">
      <w:pPr>
        <w:pStyle w:val="Corps1Zen"/>
        <w:rPr>
          <w:caps/>
        </w:rPr>
      </w:pPr>
    </w:p>
    <w:p w14:paraId="1576B9F8" w14:textId="77777777" w:rsidR="00191EB9" w:rsidRDefault="00C52590" w:rsidP="00ED2A88">
      <w:pPr>
        <w:pStyle w:val="dateetapes1"/>
        <w:spacing w:after="0"/>
        <w:jc w:val="center"/>
        <w:rPr>
          <w:b/>
          <w:caps/>
        </w:rPr>
      </w:pPr>
      <w:r>
        <w:rPr>
          <w:b/>
          <w:caps/>
        </w:rPr>
        <w:t xml:space="preserve">Jour 01 : Paris </w:t>
      </w:r>
      <w:r>
        <w:rPr>
          <w:rFonts w:hAnsi="FontAwesome"/>
        </w:rPr>
        <w:t></w:t>
      </w:r>
      <w:r>
        <w:rPr>
          <w:b/>
          <w:caps/>
        </w:rPr>
        <w:t xml:space="preserve"> Chengdu</w:t>
      </w:r>
    </w:p>
    <w:p w14:paraId="06C91605" w14:textId="77777777" w:rsidR="00191EB9" w:rsidRDefault="00191EB9" w:rsidP="00ED2A88">
      <w:pPr>
        <w:pStyle w:val="dateetapes1"/>
        <w:spacing w:after="0"/>
        <w:jc w:val="center"/>
        <w:rPr>
          <w:b/>
          <w:caps/>
        </w:rPr>
      </w:pPr>
    </w:p>
    <w:p w14:paraId="6B5E76C2" w14:textId="77777777" w:rsidR="00191EB9" w:rsidRDefault="00C52590" w:rsidP="00ED2A88">
      <w:pPr>
        <w:pStyle w:val="dateetapes1"/>
        <w:spacing w:after="0"/>
        <w:jc w:val="center"/>
        <w:rPr>
          <w:b/>
          <w:caps/>
        </w:rPr>
      </w:pPr>
      <w:r>
        <w:rPr>
          <w:b/>
          <w:caps/>
        </w:rPr>
        <w:t>Jour 02 : Chengdu</w:t>
      </w:r>
    </w:p>
    <w:p w14:paraId="21FEF27B" w14:textId="77777777" w:rsidR="00191EB9" w:rsidRDefault="00191EB9" w:rsidP="00ED2A88">
      <w:pPr>
        <w:pStyle w:val="dateetapes1"/>
        <w:spacing w:after="0"/>
        <w:jc w:val="center"/>
        <w:rPr>
          <w:b/>
          <w:caps/>
        </w:rPr>
      </w:pPr>
    </w:p>
    <w:p w14:paraId="4CA911DA" w14:textId="77777777" w:rsidR="00191EB9" w:rsidRDefault="00C52590" w:rsidP="00ED2A88">
      <w:pPr>
        <w:pStyle w:val="dateetapes1"/>
        <w:spacing w:after="0"/>
        <w:jc w:val="center"/>
        <w:rPr>
          <w:b/>
          <w:caps/>
        </w:rPr>
      </w:pPr>
      <w:r>
        <w:rPr>
          <w:b/>
          <w:caps/>
        </w:rPr>
        <w:t xml:space="preserve">Jour 03 : Chengdu </w:t>
      </w:r>
      <w:r>
        <w:rPr>
          <w:rFonts w:hAnsi="FontAwesome"/>
        </w:rPr>
        <w:t></w:t>
      </w:r>
      <w:r>
        <w:rPr>
          <w:b/>
          <w:caps/>
        </w:rPr>
        <w:t xml:space="preserve"> Jiuzhaigou</w:t>
      </w:r>
    </w:p>
    <w:p w14:paraId="0D1EC8BE" w14:textId="77777777" w:rsidR="00191EB9" w:rsidRDefault="00191EB9" w:rsidP="00ED2A88">
      <w:pPr>
        <w:pStyle w:val="dateetapes1"/>
        <w:spacing w:after="0"/>
        <w:jc w:val="center"/>
        <w:rPr>
          <w:b/>
          <w:caps/>
        </w:rPr>
      </w:pPr>
    </w:p>
    <w:p w14:paraId="7107CDC1" w14:textId="77777777" w:rsidR="00191EB9" w:rsidRDefault="00C52590" w:rsidP="00ED2A88">
      <w:pPr>
        <w:pStyle w:val="dateetapes1"/>
        <w:spacing w:after="0"/>
        <w:jc w:val="center"/>
        <w:rPr>
          <w:b/>
          <w:caps/>
        </w:rPr>
      </w:pPr>
      <w:r>
        <w:rPr>
          <w:b/>
          <w:caps/>
        </w:rPr>
        <w:t>Jour 04 : Jiuzhaigou</w:t>
      </w:r>
    </w:p>
    <w:p w14:paraId="536D4FCF" w14:textId="77777777" w:rsidR="00191EB9" w:rsidRDefault="00191EB9" w:rsidP="00ED2A88">
      <w:pPr>
        <w:pStyle w:val="dateetapes1"/>
        <w:spacing w:after="0"/>
        <w:jc w:val="center"/>
        <w:rPr>
          <w:b/>
          <w:caps/>
        </w:rPr>
      </w:pPr>
    </w:p>
    <w:p w14:paraId="239BAB37" w14:textId="77777777" w:rsidR="00191EB9" w:rsidRDefault="00C52590" w:rsidP="00ED2A88">
      <w:pPr>
        <w:pStyle w:val="dateetapes1"/>
        <w:spacing w:after="0"/>
        <w:jc w:val="center"/>
        <w:rPr>
          <w:b/>
          <w:caps/>
        </w:rPr>
      </w:pPr>
      <w:r>
        <w:rPr>
          <w:b/>
          <w:caps/>
        </w:rPr>
        <w:t>Jour 05 : Jiuzhaigou / Huanglong</w:t>
      </w:r>
    </w:p>
    <w:p w14:paraId="26042FDA" w14:textId="77777777" w:rsidR="00191EB9" w:rsidRDefault="00191EB9" w:rsidP="00ED2A88">
      <w:pPr>
        <w:pStyle w:val="dateetapes1"/>
        <w:spacing w:after="0"/>
        <w:jc w:val="center"/>
        <w:rPr>
          <w:b/>
          <w:caps/>
        </w:rPr>
      </w:pPr>
    </w:p>
    <w:p w14:paraId="09AC93FE" w14:textId="77777777" w:rsidR="00191EB9" w:rsidRDefault="00C52590" w:rsidP="00ED2A88">
      <w:pPr>
        <w:pStyle w:val="dateetapes1"/>
        <w:spacing w:after="0"/>
        <w:jc w:val="center"/>
        <w:rPr>
          <w:b/>
          <w:caps/>
        </w:rPr>
      </w:pPr>
      <w:r>
        <w:rPr>
          <w:b/>
          <w:caps/>
        </w:rPr>
        <w:t xml:space="preserve">Jour 06 : Huanglong </w:t>
      </w:r>
      <w:r>
        <w:rPr>
          <w:rFonts w:hAnsi="FontAwesome"/>
        </w:rPr>
        <w:t></w:t>
      </w:r>
      <w:r>
        <w:rPr>
          <w:b/>
          <w:caps/>
        </w:rPr>
        <w:t xml:space="preserve"> Chengdu </w:t>
      </w:r>
      <w:r>
        <w:rPr>
          <w:rFonts w:hAnsi="FontAwesome"/>
        </w:rPr>
        <w:t></w:t>
      </w:r>
      <w:r>
        <w:rPr>
          <w:b/>
          <w:caps/>
        </w:rPr>
        <w:t xml:space="preserve"> Lhassa</w:t>
      </w:r>
    </w:p>
    <w:p w14:paraId="3CB629ED" w14:textId="77777777" w:rsidR="00191EB9" w:rsidRDefault="00191EB9" w:rsidP="00ED2A88">
      <w:pPr>
        <w:pStyle w:val="dateetapes1"/>
        <w:spacing w:after="0"/>
        <w:jc w:val="center"/>
        <w:rPr>
          <w:b/>
          <w:caps/>
        </w:rPr>
      </w:pPr>
    </w:p>
    <w:p w14:paraId="33733AD8" w14:textId="77777777" w:rsidR="00191EB9" w:rsidRDefault="00C52590" w:rsidP="00ED2A88">
      <w:pPr>
        <w:pStyle w:val="dateetapes1"/>
        <w:spacing w:after="0"/>
        <w:jc w:val="center"/>
        <w:rPr>
          <w:b/>
          <w:caps/>
        </w:rPr>
      </w:pPr>
      <w:r>
        <w:rPr>
          <w:b/>
          <w:caps/>
        </w:rPr>
        <w:t>Jour 07 : LHASSA</w:t>
      </w:r>
    </w:p>
    <w:p w14:paraId="66A550D3" w14:textId="77777777" w:rsidR="00191EB9" w:rsidRDefault="00191EB9" w:rsidP="00ED2A88">
      <w:pPr>
        <w:pStyle w:val="dateetapes1"/>
        <w:spacing w:after="0"/>
        <w:jc w:val="center"/>
        <w:rPr>
          <w:b/>
          <w:caps/>
        </w:rPr>
      </w:pPr>
    </w:p>
    <w:p w14:paraId="6F1A9F1E" w14:textId="77777777" w:rsidR="00191EB9" w:rsidRDefault="00C52590" w:rsidP="00ED2A88">
      <w:pPr>
        <w:pStyle w:val="dateetapes1"/>
        <w:spacing w:after="0"/>
        <w:jc w:val="center"/>
        <w:rPr>
          <w:b/>
          <w:caps/>
        </w:rPr>
      </w:pPr>
      <w:r>
        <w:rPr>
          <w:b/>
          <w:caps/>
        </w:rPr>
        <w:t>Jour 08 : LHASSA</w:t>
      </w:r>
    </w:p>
    <w:p w14:paraId="6B573463" w14:textId="77777777" w:rsidR="00191EB9" w:rsidRDefault="00191EB9" w:rsidP="00ED2A88">
      <w:pPr>
        <w:pStyle w:val="dateetapes1"/>
        <w:spacing w:after="0"/>
        <w:jc w:val="center"/>
        <w:rPr>
          <w:b/>
          <w:caps/>
        </w:rPr>
      </w:pPr>
    </w:p>
    <w:p w14:paraId="0B81A8CA" w14:textId="77777777" w:rsidR="00191EB9" w:rsidRDefault="00C52590" w:rsidP="00ED2A88">
      <w:pPr>
        <w:pStyle w:val="dateetapes1"/>
        <w:spacing w:after="0"/>
        <w:jc w:val="center"/>
        <w:rPr>
          <w:b/>
          <w:caps/>
        </w:rPr>
      </w:pPr>
      <w:r>
        <w:rPr>
          <w:b/>
          <w:caps/>
        </w:rPr>
        <w:t>Jour 09 : LHASSA / SHIGATSE</w:t>
      </w:r>
    </w:p>
    <w:p w14:paraId="0834F360" w14:textId="77777777" w:rsidR="00191EB9" w:rsidRDefault="00191EB9" w:rsidP="00ED2A88">
      <w:pPr>
        <w:pStyle w:val="dateetapes1"/>
        <w:spacing w:after="0"/>
        <w:jc w:val="center"/>
        <w:rPr>
          <w:b/>
          <w:caps/>
        </w:rPr>
      </w:pPr>
    </w:p>
    <w:p w14:paraId="726960DF" w14:textId="77777777" w:rsidR="00191EB9" w:rsidRDefault="00C52590" w:rsidP="00ED2A88">
      <w:pPr>
        <w:pStyle w:val="dateetapes1"/>
        <w:spacing w:after="0"/>
        <w:jc w:val="center"/>
        <w:rPr>
          <w:b/>
          <w:caps/>
        </w:rPr>
      </w:pPr>
      <w:r>
        <w:rPr>
          <w:b/>
          <w:caps/>
        </w:rPr>
        <w:t>Jour 10 : Shigatse / Gyantse</w:t>
      </w:r>
    </w:p>
    <w:p w14:paraId="4FB6314A" w14:textId="77777777" w:rsidR="00191EB9" w:rsidRDefault="00191EB9" w:rsidP="00ED2A88">
      <w:pPr>
        <w:pStyle w:val="dateetapes1"/>
        <w:spacing w:after="0"/>
        <w:jc w:val="center"/>
        <w:rPr>
          <w:b/>
          <w:caps/>
        </w:rPr>
      </w:pPr>
    </w:p>
    <w:p w14:paraId="1B8DBB7A" w14:textId="77777777" w:rsidR="00191EB9" w:rsidRDefault="00C52590" w:rsidP="00ED2A88">
      <w:pPr>
        <w:pStyle w:val="dateetapes1"/>
        <w:spacing w:after="0"/>
        <w:jc w:val="center"/>
        <w:rPr>
          <w:b/>
          <w:caps/>
        </w:rPr>
      </w:pPr>
      <w:r>
        <w:rPr>
          <w:b/>
          <w:caps/>
        </w:rPr>
        <w:t>Jour 11 : Gyantse / Tsedang</w:t>
      </w:r>
    </w:p>
    <w:p w14:paraId="275DF7C3" w14:textId="77777777" w:rsidR="00191EB9" w:rsidRDefault="00191EB9" w:rsidP="00ED2A88">
      <w:pPr>
        <w:pStyle w:val="dateetapes1"/>
        <w:spacing w:after="0"/>
        <w:jc w:val="center"/>
        <w:rPr>
          <w:b/>
          <w:caps/>
        </w:rPr>
      </w:pPr>
    </w:p>
    <w:p w14:paraId="5AF6AF68" w14:textId="77777777" w:rsidR="00191EB9" w:rsidRDefault="00C52590" w:rsidP="00ED2A88">
      <w:pPr>
        <w:pStyle w:val="dateetapes1"/>
        <w:spacing w:after="0"/>
        <w:jc w:val="center"/>
        <w:rPr>
          <w:b/>
          <w:caps/>
        </w:rPr>
      </w:pPr>
      <w:r>
        <w:rPr>
          <w:b/>
          <w:caps/>
        </w:rPr>
        <w:t>Jour 12 : TSEDANG</w:t>
      </w:r>
    </w:p>
    <w:p w14:paraId="44B41221" w14:textId="77777777" w:rsidR="00191EB9" w:rsidRDefault="00191EB9" w:rsidP="00ED2A88">
      <w:pPr>
        <w:pStyle w:val="dateetapes1"/>
        <w:spacing w:after="0"/>
        <w:jc w:val="center"/>
        <w:rPr>
          <w:b/>
          <w:caps/>
        </w:rPr>
      </w:pPr>
    </w:p>
    <w:p w14:paraId="4B2864AA" w14:textId="77777777" w:rsidR="00191EB9" w:rsidRDefault="00C52590" w:rsidP="00ED2A88">
      <w:pPr>
        <w:pStyle w:val="dateetapes1"/>
        <w:spacing w:after="0"/>
        <w:jc w:val="center"/>
        <w:rPr>
          <w:b/>
          <w:caps/>
        </w:rPr>
      </w:pPr>
      <w:r>
        <w:rPr>
          <w:b/>
          <w:caps/>
        </w:rPr>
        <w:t xml:space="preserve">Jour 13 : Tsedang / Lhassa </w:t>
      </w:r>
      <w:r>
        <w:rPr>
          <w:rFonts w:hAnsi="FontAwesome"/>
        </w:rPr>
        <w:t></w:t>
      </w:r>
      <w:r>
        <w:rPr>
          <w:b/>
          <w:caps/>
        </w:rPr>
        <w:t xml:space="preserve"> Chengdu</w:t>
      </w:r>
    </w:p>
    <w:p w14:paraId="67AA9E14" w14:textId="77777777" w:rsidR="00191EB9" w:rsidRDefault="00191EB9" w:rsidP="00ED2A88">
      <w:pPr>
        <w:pStyle w:val="dateetapes1"/>
        <w:spacing w:after="0"/>
        <w:jc w:val="center"/>
        <w:rPr>
          <w:b/>
          <w:caps/>
        </w:rPr>
      </w:pPr>
    </w:p>
    <w:p w14:paraId="177F5AAE" w14:textId="77777777" w:rsidR="00191EB9" w:rsidRDefault="00C52590" w:rsidP="00ED2A88">
      <w:pPr>
        <w:pStyle w:val="dateetapes1"/>
        <w:spacing w:after="0"/>
        <w:jc w:val="center"/>
        <w:rPr>
          <w:b/>
          <w:caps/>
        </w:rPr>
      </w:pPr>
      <w:r>
        <w:rPr>
          <w:b/>
          <w:caps/>
        </w:rPr>
        <w:t>Jour 14 : Journée en train</w:t>
      </w:r>
    </w:p>
    <w:p w14:paraId="0BC690E4" w14:textId="77777777" w:rsidR="00191EB9" w:rsidRDefault="00191EB9" w:rsidP="00ED2A88">
      <w:pPr>
        <w:pStyle w:val="dateetapes1"/>
        <w:spacing w:after="0"/>
        <w:jc w:val="center"/>
        <w:rPr>
          <w:b/>
          <w:caps/>
        </w:rPr>
      </w:pPr>
    </w:p>
    <w:p w14:paraId="5BB13FD6" w14:textId="77777777" w:rsidR="00191EB9" w:rsidRDefault="00C52590" w:rsidP="00ED2A88">
      <w:pPr>
        <w:pStyle w:val="dateetapes1"/>
        <w:spacing w:after="0"/>
        <w:jc w:val="center"/>
        <w:rPr>
          <w:b/>
          <w:caps/>
        </w:rPr>
      </w:pPr>
      <w:r>
        <w:rPr>
          <w:b/>
          <w:caps/>
        </w:rPr>
        <w:t xml:space="preserve">Jour 15 : Chengdu </w:t>
      </w:r>
      <w:r>
        <w:rPr>
          <w:rFonts w:hAnsi="FontAwesome"/>
        </w:rPr>
        <w:t></w:t>
      </w:r>
      <w:r>
        <w:rPr>
          <w:b/>
          <w:caps/>
        </w:rPr>
        <w:t xml:space="preserve"> Paris</w:t>
      </w:r>
    </w:p>
    <w:p w14:paraId="39EAD9BF" w14:textId="77777777" w:rsidR="00191EB9" w:rsidRDefault="00191EB9" w:rsidP="00ED2A88">
      <w:pPr>
        <w:pStyle w:val="dateetapes1"/>
        <w:spacing w:after="0"/>
        <w:jc w:val="center"/>
        <w:rPr>
          <w:b/>
          <w:caps/>
        </w:rPr>
      </w:pPr>
    </w:p>
    <w:p w14:paraId="01B04889" w14:textId="77777777" w:rsidR="00191EB9" w:rsidRDefault="00C52590" w:rsidP="00ED2A88">
      <w:pPr>
        <w:pStyle w:val="dateetapes1"/>
        <w:spacing w:after="0"/>
        <w:jc w:val="center"/>
        <w:rPr>
          <w:b/>
          <w:caps/>
        </w:rPr>
      </w:pPr>
      <w:r>
        <w:rPr>
          <w:b/>
          <w:caps/>
        </w:rPr>
        <w:t>Jour 16 : PARIS</w:t>
      </w:r>
    </w:p>
    <w:p w14:paraId="62DB6292" w14:textId="77777777" w:rsidR="00191EB9" w:rsidRDefault="00191EB9" w:rsidP="00C52590">
      <w:pPr>
        <w:pStyle w:val="dateetapes1"/>
        <w:spacing w:after="0"/>
        <w:rPr>
          <w:b/>
          <w:caps/>
        </w:rPr>
      </w:pPr>
    </w:p>
    <w:p w14:paraId="15615ABA" w14:textId="77777777" w:rsidR="00191EB9" w:rsidRDefault="00191EB9" w:rsidP="00C52590">
      <w:pPr>
        <w:pStyle w:val="Corps1AOL"/>
        <w:rPr>
          <w:sz w:val="18"/>
          <w:szCs w:val="18"/>
        </w:rPr>
      </w:pPr>
    </w:p>
    <w:p w14:paraId="52E25A53" w14:textId="77777777" w:rsidR="00191EB9"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31E69861" wp14:editId="76708C63">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50B00A4D" w14:textId="77777777" w:rsidR="00191EB9" w:rsidRDefault="00191EB9" w:rsidP="00DA7FAE">
      <w:pPr>
        <w:pStyle w:val="Corps1AOL"/>
        <w:rPr>
          <w:sz w:val="18"/>
          <w:szCs w:val="18"/>
        </w:rPr>
      </w:pPr>
    </w:p>
    <w:p w14:paraId="0C88183F" w14:textId="77777777" w:rsidR="00191EB9" w:rsidRDefault="00DE3C7D" w:rsidP="00F33D72">
      <w:pPr>
        <w:pStyle w:val="Corps1Zen"/>
      </w:pPr>
      <w:r>
        <w:br w:type="page"/>
      </w:r>
    </w:p>
    <w:p w14:paraId="5C16EE6B" w14:textId="77777777" w:rsidR="00191EB9" w:rsidRDefault="003C5C9F" w:rsidP="003C5C9F">
      <w:pPr>
        <w:pStyle w:val="TitretapesZen"/>
      </w:pPr>
      <w:r>
        <w:lastRenderedPageBreak/>
        <w:t>le programme</w:t>
      </w:r>
    </w:p>
    <w:p w14:paraId="76C56E49" w14:textId="77777777" w:rsidR="00191EB9" w:rsidRDefault="00191EB9" w:rsidP="00C52590">
      <w:pPr>
        <w:pStyle w:val="Corps1Zen"/>
      </w:pPr>
    </w:p>
    <w:p w14:paraId="0F24EA8C" w14:textId="77777777" w:rsidR="00191EB9"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Chengdu</w:t>
      </w:r>
    </w:p>
    <w:p w14:paraId="1646B270" w14:textId="77777777" w:rsidR="00191EB9" w:rsidRDefault="00191EB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EB9" w14:paraId="51621356" w14:textId="77777777" w:rsidTr="00191EB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38214B" w14:textId="77777777" w:rsidR="00191EB9" w:rsidRDefault="00C52590" w:rsidP="00AB5000">
            <w:pPr>
              <w:pStyle w:val="Corps1Zen"/>
              <w:spacing w:after="120"/>
              <w:ind w:left="-105"/>
              <w:rPr>
                <w:caps w:val="0"/>
              </w:rPr>
            </w:pPr>
            <w:r>
              <w:rPr>
                <w:caps w:val="0"/>
              </w:rPr>
              <w:t>À l’aéroport de Paris CDG, vous procéderez aux formalités d’enregistrement et d’embarquement</w:t>
            </w:r>
          </w:p>
        </w:tc>
      </w:tr>
      <w:tr w:rsidR="00191EB9" w14:paraId="40546D3E"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3A8CA2F5" w14:textId="77777777" w:rsidR="00191EB9" w:rsidRDefault="00C52590" w:rsidP="00AB5000">
            <w:pPr>
              <w:pStyle w:val="Corps1Zen"/>
              <w:spacing w:after="120"/>
              <w:ind w:left="-105"/>
              <w:rPr>
                <w:caps w:val="0"/>
              </w:rPr>
            </w:pPr>
            <w:r>
              <w:rPr>
                <w:b/>
                <w:caps w:val="0"/>
              </w:rPr>
              <w:t>Envol à destination de Chengdu.</w:t>
            </w:r>
          </w:p>
        </w:tc>
      </w:tr>
      <w:tr w:rsidR="00191EB9" w14:paraId="62F324F8"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EFAE02" w14:textId="77777777" w:rsidR="00191EB9" w:rsidRDefault="00C52590" w:rsidP="00AB5000">
            <w:pPr>
              <w:pStyle w:val="Corps1Zen"/>
              <w:spacing w:after="120"/>
              <w:ind w:left="-105"/>
              <w:rPr>
                <w:caps w:val="0"/>
              </w:rPr>
            </w:pPr>
            <w:r>
              <w:rPr>
                <w:caps w:val="0"/>
              </w:rPr>
              <w:t>Toutes prestations et nuit à bord.</w:t>
            </w:r>
          </w:p>
        </w:tc>
      </w:tr>
    </w:tbl>
    <w:p w14:paraId="24DE1850" w14:textId="77777777" w:rsidR="00191EB9" w:rsidRDefault="00191EB9" w:rsidP="00C52590">
      <w:pPr>
        <w:pStyle w:val="Corps1Zen"/>
      </w:pPr>
    </w:p>
    <w:p w14:paraId="775773D9" w14:textId="77777777" w:rsidR="00191EB9" w:rsidRDefault="00C52590" w:rsidP="00C52590">
      <w:pPr>
        <w:pStyle w:val="datesprogramme"/>
        <w:rPr>
          <w:b/>
        </w:rPr>
      </w:pPr>
      <w:r>
        <w:rPr>
          <w:b/>
        </w:rPr>
        <w:t xml:space="preserve">Jour </w:t>
      </w:r>
      <w:proofErr w:type="gramStart"/>
      <w:r>
        <w:rPr>
          <w:b/>
        </w:rPr>
        <w:t>02 :</w:t>
      </w:r>
      <w:proofErr w:type="gramEnd"/>
      <w:r>
        <w:rPr>
          <w:b/>
        </w:rPr>
        <w:t xml:space="preserve"> Chengdu</w:t>
      </w:r>
    </w:p>
    <w:p w14:paraId="71045446" w14:textId="77777777" w:rsidR="00191EB9" w:rsidRDefault="00191EB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EB9" w14:paraId="085244DD" w14:textId="77777777" w:rsidTr="00191EB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21F8CA" w14:textId="417A96B3" w:rsidR="00191EB9" w:rsidRDefault="00C52590" w:rsidP="00AB5000">
            <w:pPr>
              <w:pStyle w:val="Corps1Zen"/>
              <w:spacing w:after="120"/>
              <w:ind w:left="-105"/>
              <w:rPr>
                <w:caps w:val="0"/>
              </w:rPr>
            </w:pPr>
            <w:r>
              <w:rPr>
                <w:b/>
                <w:caps w:val="0"/>
              </w:rPr>
              <w:t xml:space="preserve">Arrivée à l’aéroport de </w:t>
            </w:r>
            <w:r w:rsidR="001C3056">
              <w:rPr>
                <w:b/>
                <w:caps w:val="0"/>
              </w:rPr>
              <w:t>C</w:t>
            </w:r>
            <w:r>
              <w:rPr>
                <w:b/>
                <w:caps w:val="0"/>
              </w:rPr>
              <w:t xml:space="preserve">hengdu. </w:t>
            </w:r>
          </w:p>
        </w:tc>
      </w:tr>
      <w:tr w:rsidR="00191EB9" w14:paraId="47BD45BA"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57287FD7" w14:textId="77777777" w:rsidR="00191EB9" w:rsidRDefault="00C52590" w:rsidP="00AB5000">
            <w:pPr>
              <w:pStyle w:val="Corps1Zen"/>
              <w:spacing w:after="120"/>
              <w:ind w:left="-105"/>
              <w:rPr>
                <w:caps w:val="0"/>
              </w:rPr>
            </w:pPr>
            <w:r>
              <w:rPr>
                <w:caps w:val="0"/>
              </w:rPr>
              <w:t>Accueil par votre guide local anglophone et transfert en ville.</w:t>
            </w:r>
          </w:p>
        </w:tc>
      </w:tr>
      <w:tr w:rsidR="00191EB9" w14:paraId="11A47065"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28DC9E" w14:textId="77777777" w:rsidR="00191EB9" w:rsidRDefault="00C52590" w:rsidP="00AB5000">
            <w:pPr>
              <w:pStyle w:val="Corps1Zen"/>
              <w:spacing w:after="120"/>
              <w:ind w:left="-105"/>
              <w:rPr>
                <w:caps w:val="0"/>
              </w:rPr>
            </w:pPr>
            <w:r>
              <w:rPr>
                <w:caps w:val="0"/>
              </w:rPr>
              <w:t xml:space="preserve">Commencez par la </w:t>
            </w:r>
            <w:r>
              <w:rPr>
                <w:b/>
                <w:caps w:val="0"/>
              </w:rPr>
              <w:t>visite du temple du marquis Wu</w:t>
            </w:r>
            <w:r>
              <w:rPr>
                <w:caps w:val="0"/>
              </w:rPr>
              <w:t xml:space="preserve">. </w:t>
            </w:r>
          </w:p>
        </w:tc>
      </w:tr>
      <w:tr w:rsidR="00191EB9" w14:paraId="661658EC"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6C7881BE" w14:textId="757C9B58" w:rsidR="00191EB9" w:rsidRDefault="00C52590" w:rsidP="00AB5000">
            <w:pPr>
              <w:pStyle w:val="Corps1Zen"/>
              <w:spacing w:after="120"/>
              <w:ind w:left="-105"/>
              <w:rPr>
                <w:caps w:val="0"/>
              </w:rPr>
            </w:pPr>
            <w:r>
              <w:rPr>
                <w:caps w:val="0"/>
              </w:rPr>
              <w:t xml:space="preserve">Le temple de </w:t>
            </w:r>
            <w:proofErr w:type="spellStart"/>
            <w:r>
              <w:rPr>
                <w:caps w:val="0"/>
              </w:rPr>
              <w:t>Wuhou</w:t>
            </w:r>
            <w:proofErr w:type="spellEnd"/>
            <w:r>
              <w:rPr>
                <w:caps w:val="0"/>
              </w:rPr>
              <w:t xml:space="preserve"> est un ensemble culturel et religieux dédiés </w:t>
            </w:r>
            <w:r>
              <w:rPr>
                <w:b/>
                <w:caps w:val="0"/>
              </w:rPr>
              <w:t xml:space="preserve">à </w:t>
            </w:r>
            <w:proofErr w:type="spellStart"/>
            <w:r>
              <w:rPr>
                <w:b/>
                <w:caps w:val="0"/>
              </w:rPr>
              <w:t>Zhuge</w:t>
            </w:r>
            <w:proofErr w:type="spellEnd"/>
            <w:r>
              <w:rPr>
                <w:b/>
                <w:caps w:val="0"/>
              </w:rPr>
              <w:t xml:space="preserve"> Liang</w:t>
            </w:r>
            <w:r>
              <w:rPr>
                <w:caps w:val="0"/>
              </w:rPr>
              <w:t xml:space="preserve">. Situé en banlieue sud de Chengdu, le </w:t>
            </w:r>
            <w:r>
              <w:rPr>
                <w:b/>
                <w:caps w:val="0"/>
              </w:rPr>
              <w:t xml:space="preserve">temple mémorial de </w:t>
            </w:r>
            <w:proofErr w:type="spellStart"/>
            <w:r>
              <w:rPr>
                <w:b/>
                <w:caps w:val="0"/>
              </w:rPr>
              <w:t>Wuhou</w:t>
            </w:r>
            <w:proofErr w:type="spellEnd"/>
            <w:r>
              <w:rPr>
                <w:caps w:val="0"/>
              </w:rPr>
              <w:t xml:space="preserve"> est l’un des édifices les plus influents de la ville. La </w:t>
            </w:r>
            <w:r>
              <w:rPr>
                <w:b/>
                <w:caps w:val="0"/>
              </w:rPr>
              <w:t>visite du temple</w:t>
            </w:r>
            <w:r>
              <w:rPr>
                <w:caps w:val="0"/>
              </w:rPr>
              <w:t xml:space="preserve"> vous immisce en plein cœur de </w:t>
            </w:r>
            <w:r>
              <w:rPr>
                <w:b/>
                <w:caps w:val="0"/>
              </w:rPr>
              <w:t>l’histoire du royaume des Shu</w:t>
            </w:r>
            <w:r>
              <w:rPr>
                <w:caps w:val="0"/>
              </w:rPr>
              <w:t xml:space="preserve">. Lors de votre découverte du temple, vous pourrez apprécier le style architectural traditionnel et </w:t>
            </w:r>
            <w:r w:rsidR="001C3056">
              <w:rPr>
                <w:caps w:val="0"/>
              </w:rPr>
              <w:t>les nombreux statuts</w:t>
            </w:r>
            <w:r>
              <w:rPr>
                <w:caps w:val="0"/>
              </w:rPr>
              <w:t xml:space="preserve"> des héros de l’époque. </w:t>
            </w:r>
          </w:p>
        </w:tc>
      </w:tr>
      <w:tr w:rsidR="00191EB9" w14:paraId="7436D658"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5E3C2A" w14:textId="77777777" w:rsidR="00191EB9" w:rsidRDefault="00C52590" w:rsidP="00AB5000">
            <w:pPr>
              <w:pStyle w:val="Corps1Zen"/>
              <w:spacing w:after="120"/>
              <w:ind w:left="-105"/>
              <w:rPr>
                <w:caps w:val="0"/>
              </w:rPr>
            </w:pPr>
            <w:r>
              <w:rPr>
                <w:caps w:val="0"/>
              </w:rPr>
              <w:t xml:space="preserve">Continuer votre visite avec la </w:t>
            </w:r>
            <w:r>
              <w:rPr>
                <w:b/>
                <w:caps w:val="0"/>
              </w:rPr>
              <w:t>chaumière de Du Fu</w:t>
            </w:r>
            <w:r>
              <w:rPr>
                <w:caps w:val="0"/>
              </w:rPr>
              <w:t xml:space="preserve">. </w:t>
            </w:r>
          </w:p>
        </w:tc>
      </w:tr>
      <w:tr w:rsidR="00191EB9" w14:paraId="3B6CBA8A"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76C9EBEC" w14:textId="77777777" w:rsidR="00191EB9" w:rsidRDefault="00C52590" w:rsidP="00AB5000">
            <w:pPr>
              <w:pStyle w:val="Corps1Zen"/>
              <w:spacing w:after="120"/>
              <w:ind w:left="-105"/>
              <w:rPr>
                <w:caps w:val="0"/>
              </w:rPr>
            </w:pPr>
            <w:r>
              <w:rPr>
                <w:caps w:val="0"/>
              </w:rPr>
              <w:t xml:space="preserve">Étant l’ancienne résidence de </w:t>
            </w:r>
            <w:r>
              <w:rPr>
                <w:b/>
                <w:caps w:val="0"/>
              </w:rPr>
              <w:t>Du Fu</w:t>
            </w:r>
            <w:r>
              <w:rPr>
                <w:caps w:val="0"/>
              </w:rPr>
              <w:t xml:space="preserve">, la chaumière de Du Fu a été témoin des années productives de création de Du Fu. Il a composé plus de 240 poèmes dans sa chaumière qui n’existait plus après son départ du Sichuan. Avec plusieurs reconstructions au cours des années suivantes, la chaumière de Du Fu est devenue un musée célèbre combiné avec un temple commémoratif et une vieille maison de célébrités ainsi qu’un temple culturel avec une architecture de style ancien et un jardin tranquille. En conséquence, il a été classé comme </w:t>
            </w:r>
            <w:r>
              <w:rPr>
                <w:b/>
                <w:caps w:val="0"/>
              </w:rPr>
              <w:t>unité nationale de protection des reliques culturelles clés</w:t>
            </w:r>
            <w:r>
              <w:rPr>
                <w:caps w:val="0"/>
              </w:rPr>
              <w:t xml:space="preserve"> et comme site panoramique national </w:t>
            </w:r>
            <w:r>
              <w:rPr>
                <w:b/>
                <w:caps w:val="0"/>
              </w:rPr>
              <w:t>4A.</w:t>
            </w:r>
          </w:p>
        </w:tc>
      </w:tr>
      <w:tr w:rsidR="00191EB9" w14:paraId="23F7B8AF"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3D1912" w14:textId="77777777" w:rsidR="00191EB9" w:rsidRDefault="00C52590" w:rsidP="00AB5000">
            <w:pPr>
              <w:pStyle w:val="Corps1Zen"/>
              <w:spacing w:after="120"/>
              <w:ind w:left="-105"/>
              <w:rPr>
                <w:caps w:val="0"/>
              </w:rPr>
            </w:pPr>
            <w:r>
              <w:rPr>
                <w:caps w:val="0"/>
              </w:rPr>
              <w:t xml:space="preserve">Transfert à l’hôtel et installation. </w:t>
            </w:r>
          </w:p>
        </w:tc>
      </w:tr>
      <w:tr w:rsidR="00191EB9" w14:paraId="29508308"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7174CFB0" w14:textId="77777777" w:rsidR="00191EB9" w:rsidRDefault="00C52590" w:rsidP="00AB5000">
            <w:pPr>
              <w:pStyle w:val="Corps1Zen"/>
              <w:spacing w:after="120"/>
              <w:ind w:left="-105"/>
              <w:rPr>
                <w:caps w:val="0"/>
              </w:rPr>
            </w:pPr>
            <w:r>
              <w:rPr>
                <w:caps w:val="0"/>
              </w:rPr>
              <w:t xml:space="preserve">Repas libres. Nuit à l’hôtel. </w:t>
            </w:r>
          </w:p>
        </w:tc>
      </w:tr>
    </w:tbl>
    <w:p w14:paraId="10BF998F" w14:textId="77777777" w:rsidR="00191EB9" w:rsidRDefault="00191EB9" w:rsidP="00C52590">
      <w:pPr>
        <w:pStyle w:val="Corps1Zen"/>
      </w:pPr>
    </w:p>
    <w:p w14:paraId="2172B9A6" w14:textId="77777777" w:rsidR="00191EB9" w:rsidRDefault="00191EB9" w:rsidP="001D36D5">
      <w:pPr>
        <w:pStyle w:val="Corps1Zen"/>
        <w:sectPr w:rsidR="00191EB9" w:rsidSect="004D7AB5">
          <w:footerReference w:type="default" r:id="rId12"/>
          <w:type w:val="continuous"/>
          <w:pgSz w:w="11906" w:h="16838"/>
          <w:pgMar w:top="720" w:right="720" w:bottom="720" w:left="720" w:header="0" w:footer="0" w:gutter="0"/>
          <w:cols w:space="708"/>
          <w:docGrid w:linePitch="360"/>
        </w:sectPr>
      </w:pPr>
    </w:p>
    <w:p w14:paraId="4948DFB5" w14:textId="77777777" w:rsidR="00191EB9" w:rsidRDefault="001D36D5" w:rsidP="00C41890">
      <w:pPr>
        <w:pStyle w:val="Corps1Zen"/>
        <w:jc w:val="center"/>
      </w:pPr>
      <w:r>
        <w:rPr>
          <w:b/>
          <w:noProof/>
        </w:rPr>
        <w:drawing>
          <wp:inline distT="0" distB="0" distL="0" distR="0" wp14:anchorId="56C6B949" wp14:editId="20BF0129">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BBB0AC2" w14:textId="77777777" w:rsidR="00191EB9" w:rsidRDefault="001D36D5" w:rsidP="00C41890">
      <w:pPr>
        <w:pStyle w:val="Corps1Zen"/>
        <w:jc w:val="center"/>
      </w:pPr>
      <w:r>
        <w:rPr>
          <w:b/>
          <w:noProof/>
        </w:rPr>
        <w:drawing>
          <wp:inline distT="0" distB="0" distL="0" distR="0" wp14:anchorId="5A9C3AFD" wp14:editId="368FE57C">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1986C73" w14:textId="77777777" w:rsidR="00191EB9" w:rsidRDefault="00191EB9" w:rsidP="001D36D5">
      <w:pPr>
        <w:pStyle w:val="Corps1Zen"/>
        <w:sectPr w:rsidR="00191EB9" w:rsidSect="00FF691F">
          <w:type w:val="continuous"/>
          <w:pgSz w:w="11906" w:h="16838"/>
          <w:pgMar w:top="720" w:right="720" w:bottom="720" w:left="720" w:header="0" w:footer="0" w:gutter="0"/>
          <w:cols w:num="2" w:space="708"/>
          <w:docGrid w:linePitch="360"/>
        </w:sectPr>
      </w:pPr>
    </w:p>
    <w:p w14:paraId="6F85458D" w14:textId="77777777" w:rsidR="00191EB9" w:rsidRDefault="00191EB9" w:rsidP="00C52590">
      <w:pPr>
        <w:pStyle w:val="Corps1Zen"/>
      </w:pPr>
    </w:p>
    <w:p w14:paraId="028BB14B" w14:textId="77777777" w:rsidR="001C3056" w:rsidRDefault="001C3056" w:rsidP="00C52590">
      <w:pPr>
        <w:pStyle w:val="datesprogramme"/>
        <w:rPr>
          <w:b/>
        </w:rPr>
      </w:pPr>
    </w:p>
    <w:p w14:paraId="2F09C893" w14:textId="77777777" w:rsidR="001C3056" w:rsidRDefault="001C3056" w:rsidP="00C52590">
      <w:pPr>
        <w:pStyle w:val="datesprogramme"/>
        <w:rPr>
          <w:b/>
        </w:rPr>
      </w:pPr>
    </w:p>
    <w:p w14:paraId="02335012" w14:textId="77777777" w:rsidR="001C3056" w:rsidRDefault="001C3056" w:rsidP="00C52590">
      <w:pPr>
        <w:pStyle w:val="datesprogramme"/>
        <w:rPr>
          <w:b/>
        </w:rPr>
      </w:pPr>
    </w:p>
    <w:p w14:paraId="66CA20E4" w14:textId="256080A0" w:rsidR="00191EB9" w:rsidRDefault="00C52590" w:rsidP="00C52590">
      <w:pPr>
        <w:pStyle w:val="datesprogramme"/>
        <w:rPr>
          <w:b/>
        </w:rPr>
      </w:pPr>
      <w:r>
        <w:rPr>
          <w:b/>
        </w:rPr>
        <w:lastRenderedPageBreak/>
        <w:t xml:space="preserve">Jour </w:t>
      </w:r>
      <w:proofErr w:type="gramStart"/>
      <w:r>
        <w:rPr>
          <w:b/>
        </w:rPr>
        <w:t>03 :</w:t>
      </w:r>
      <w:proofErr w:type="gramEnd"/>
      <w:r>
        <w:rPr>
          <w:b/>
        </w:rPr>
        <w:t xml:space="preserve"> Chengdu </w:t>
      </w:r>
      <w:r>
        <w:rPr>
          <w:rFonts w:hAnsi="FontAwesome"/>
        </w:rPr>
        <w:t></w:t>
      </w:r>
      <w:r>
        <w:rPr>
          <w:b/>
        </w:rPr>
        <w:t xml:space="preserve"> Jiuzhaigou</w:t>
      </w:r>
    </w:p>
    <w:p w14:paraId="735CAF9B" w14:textId="77777777" w:rsidR="00191EB9" w:rsidRDefault="00191EB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EB9" w14:paraId="65E17A2C" w14:textId="77777777" w:rsidTr="00191EB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C9B2E9" w14:textId="77777777" w:rsidR="00191EB9" w:rsidRDefault="00C52590" w:rsidP="00AB5000">
            <w:pPr>
              <w:pStyle w:val="Corps1Zen"/>
              <w:spacing w:after="120"/>
              <w:ind w:left="-105"/>
              <w:rPr>
                <w:caps w:val="0"/>
              </w:rPr>
            </w:pPr>
            <w:r>
              <w:rPr>
                <w:caps w:val="0"/>
              </w:rPr>
              <w:t xml:space="preserve">Petit-déjeuner à l’hôtel. </w:t>
            </w:r>
          </w:p>
        </w:tc>
      </w:tr>
      <w:tr w:rsidR="00191EB9" w14:paraId="4FD25F2D"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1618C88C" w14:textId="77777777" w:rsidR="00191EB9" w:rsidRDefault="00C52590" w:rsidP="00AB5000">
            <w:pPr>
              <w:pStyle w:val="Corps1Zen"/>
              <w:spacing w:after="120"/>
              <w:ind w:left="-105"/>
              <w:rPr>
                <w:caps w:val="0"/>
              </w:rPr>
            </w:pPr>
            <w:r>
              <w:rPr>
                <w:caps w:val="0"/>
              </w:rPr>
              <w:t xml:space="preserve">Transfert à l’aéroport de Chengdu pour prendre votre vol en direction de </w:t>
            </w:r>
            <w:proofErr w:type="spellStart"/>
            <w:r>
              <w:rPr>
                <w:b/>
                <w:caps w:val="0"/>
              </w:rPr>
              <w:t>Jiuzhaigou</w:t>
            </w:r>
            <w:proofErr w:type="spellEnd"/>
            <w:r>
              <w:rPr>
                <w:b/>
                <w:caps w:val="0"/>
              </w:rPr>
              <w:t>.</w:t>
            </w:r>
            <w:r>
              <w:rPr>
                <w:caps w:val="0"/>
              </w:rPr>
              <w:t xml:space="preserve"> </w:t>
            </w:r>
          </w:p>
        </w:tc>
      </w:tr>
      <w:tr w:rsidR="00191EB9" w14:paraId="3856A37F"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9A23A7" w14:textId="77777777" w:rsidR="00191EB9" w:rsidRDefault="00C52590" w:rsidP="00AB5000">
            <w:pPr>
              <w:pStyle w:val="Corps1Zen"/>
              <w:spacing w:after="120"/>
              <w:ind w:left="-105"/>
              <w:rPr>
                <w:caps w:val="0"/>
              </w:rPr>
            </w:pPr>
            <w:r>
              <w:rPr>
                <w:caps w:val="0"/>
              </w:rPr>
              <w:t xml:space="preserve">Arrivée à </w:t>
            </w:r>
            <w:proofErr w:type="spellStart"/>
            <w:r>
              <w:rPr>
                <w:caps w:val="0"/>
              </w:rPr>
              <w:t>Jiuzhaigou</w:t>
            </w:r>
            <w:proofErr w:type="spellEnd"/>
            <w:r>
              <w:rPr>
                <w:caps w:val="0"/>
              </w:rPr>
              <w:t xml:space="preserve">. </w:t>
            </w:r>
          </w:p>
        </w:tc>
      </w:tr>
      <w:tr w:rsidR="00191EB9" w14:paraId="7FACAA72"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6ECB1334" w14:textId="77777777" w:rsidR="00191EB9" w:rsidRDefault="00C52590" w:rsidP="00AB5000">
            <w:pPr>
              <w:pStyle w:val="Corps1Zen"/>
              <w:spacing w:after="120"/>
              <w:ind w:left="-105"/>
              <w:rPr>
                <w:caps w:val="0"/>
              </w:rPr>
            </w:pPr>
            <w:r>
              <w:rPr>
                <w:caps w:val="0"/>
              </w:rPr>
              <w:t xml:space="preserve">Journée consacrée à la visite de </w:t>
            </w:r>
            <w:proofErr w:type="spellStart"/>
            <w:r>
              <w:rPr>
                <w:caps w:val="0"/>
              </w:rPr>
              <w:t>Jiuzhaigou</w:t>
            </w:r>
            <w:proofErr w:type="spellEnd"/>
            <w:r>
              <w:rPr>
                <w:caps w:val="0"/>
              </w:rPr>
              <w:t xml:space="preserve">. </w:t>
            </w:r>
          </w:p>
        </w:tc>
      </w:tr>
      <w:tr w:rsidR="00191EB9" w14:paraId="7BC4C8D0"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13E1A9" w14:textId="05938322" w:rsidR="00191EB9" w:rsidRDefault="00C52590" w:rsidP="00AB5000">
            <w:pPr>
              <w:pStyle w:val="Corps1Zen"/>
              <w:spacing w:after="120"/>
              <w:ind w:left="-105"/>
              <w:rPr>
                <w:caps w:val="0"/>
              </w:rPr>
            </w:pPr>
            <w:r>
              <w:rPr>
                <w:caps w:val="0"/>
              </w:rPr>
              <w:t xml:space="preserve">La réserve naturelle de la </w:t>
            </w:r>
            <w:r>
              <w:rPr>
                <w:b/>
                <w:caps w:val="0"/>
              </w:rPr>
              <w:t xml:space="preserve">vallée de </w:t>
            </w:r>
            <w:proofErr w:type="spellStart"/>
            <w:r>
              <w:rPr>
                <w:b/>
                <w:caps w:val="0"/>
              </w:rPr>
              <w:t>Jiuzhaigou</w:t>
            </w:r>
            <w:proofErr w:type="spellEnd"/>
            <w:r>
              <w:rPr>
                <w:caps w:val="0"/>
              </w:rPr>
              <w:t xml:space="preserve"> est située dans la province du Sichuan. Elle doit son nom (ravin aux neuf villages) aux neuf villages tibétains qui y sont disséminés. Elle est particulièrement renommée pour la beauté de ses Chutes d’eau et de ses lacs. Selon la tradition tibétaine, un dieu offrit un miroir à la déesse qu’il aimait. La déesse laissa tomber le miroir, qui se brisa en 118 morceaux, formant autant de lacs. </w:t>
            </w:r>
            <w:proofErr w:type="spellStart"/>
            <w:r>
              <w:rPr>
                <w:caps w:val="0"/>
              </w:rPr>
              <w:t>Jiuzhaigou</w:t>
            </w:r>
            <w:proofErr w:type="spellEnd"/>
            <w:r>
              <w:rPr>
                <w:caps w:val="0"/>
              </w:rPr>
              <w:t xml:space="preserve"> a été classée au patrimoine mondial de l’UNESCO en 1992 et en tant que réserve de la biosphère en 1997.</w:t>
            </w:r>
          </w:p>
        </w:tc>
      </w:tr>
      <w:tr w:rsidR="00191EB9" w14:paraId="347646C0"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4758CB26" w14:textId="77777777" w:rsidR="00191EB9" w:rsidRDefault="00C52590" w:rsidP="00AB5000">
            <w:pPr>
              <w:pStyle w:val="Corps1Zen"/>
              <w:spacing w:after="120"/>
              <w:ind w:left="-105"/>
              <w:rPr>
                <w:caps w:val="0"/>
              </w:rPr>
            </w:pPr>
            <w:r>
              <w:rPr>
                <w:caps w:val="0"/>
              </w:rPr>
              <w:t xml:space="preserve">Installation à l’hôtel. </w:t>
            </w:r>
          </w:p>
        </w:tc>
      </w:tr>
      <w:tr w:rsidR="00191EB9" w14:paraId="5F9E771C"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84F457" w14:textId="77777777" w:rsidR="00191EB9" w:rsidRDefault="00C52590" w:rsidP="00AB5000">
            <w:pPr>
              <w:pStyle w:val="Corps1Zen"/>
              <w:spacing w:after="120"/>
              <w:ind w:left="-105"/>
              <w:rPr>
                <w:caps w:val="0"/>
              </w:rPr>
            </w:pPr>
            <w:r>
              <w:rPr>
                <w:caps w:val="0"/>
              </w:rPr>
              <w:t>Repas libres. Nuit à l’hôtel.</w:t>
            </w:r>
          </w:p>
        </w:tc>
      </w:tr>
    </w:tbl>
    <w:p w14:paraId="5D4C4E47" w14:textId="77777777" w:rsidR="00191EB9" w:rsidRDefault="00191EB9" w:rsidP="00C52590">
      <w:pPr>
        <w:pStyle w:val="Corps1Zen"/>
      </w:pPr>
    </w:p>
    <w:p w14:paraId="5363E337" w14:textId="77777777" w:rsidR="00191EB9" w:rsidRDefault="00191EB9" w:rsidP="001D36D5">
      <w:pPr>
        <w:pStyle w:val="Corps1Zen"/>
        <w:sectPr w:rsidR="00191EB9" w:rsidSect="004D7AB5">
          <w:footerReference w:type="default" r:id="rId15"/>
          <w:type w:val="continuous"/>
          <w:pgSz w:w="11906" w:h="16838"/>
          <w:pgMar w:top="720" w:right="720" w:bottom="720" w:left="720" w:header="0" w:footer="0" w:gutter="0"/>
          <w:cols w:space="708"/>
          <w:docGrid w:linePitch="360"/>
        </w:sectPr>
      </w:pPr>
    </w:p>
    <w:p w14:paraId="3A10A4A0" w14:textId="77777777" w:rsidR="00191EB9" w:rsidRDefault="001D36D5" w:rsidP="00C41890">
      <w:pPr>
        <w:pStyle w:val="Corps1Zen"/>
        <w:jc w:val="center"/>
      </w:pPr>
      <w:r>
        <w:rPr>
          <w:b/>
          <w:noProof/>
        </w:rPr>
        <w:drawing>
          <wp:inline distT="0" distB="0" distL="0" distR="0" wp14:anchorId="49639D43" wp14:editId="0D94FDAB">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B885A54" w14:textId="77777777" w:rsidR="00191EB9" w:rsidRDefault="001D36D5" w:rsidP="00C41890">
      <w:pPr>
        <w:pStyle w:val="Corps1Zen"/>
        <w:jc w:val="center"/>
      </w:pPr>
      <w:r>
        <w:rPr>
          <w:b/>
          <w:noProof/>
        </w:rPr>
        <w:drawing>
          <wp:inline distT="0" distB="0" distL="0" distR="0" wp14:anchorId="27D432EF" wp14:editId="12B2BBF1">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8FE17F1" w14:textId="77777777" w:rsidR="00191EB9" w:rsidRDefault="00191EB9" w:rsidP="001D36D5">
      <w:pPr>
        <w:pStyle w:val="Corps1Zen"/>
        <w:sectPr w:rsidR="00191EB9" w:rsidSect="00FF691F">
          <w:type w:val="continuous"/>
          <w:pgSz w:w="11906" w:h="16838"/>
          <w:pgMar w:top="720" w:right="720" w:bottom="720" w:left="720" w:header="0" w:footer="0" w:gutter="0"/>
          <w:cols w:num="2" w:space="708"/>
          <w:docGrid w:linePitch="360"/>
        </w:sectPr>
      </w:pPr>
    </w:p>
    <w:p w14:paraId="36E940B5" w14:textId="77777777" w:rsidR="00191EB9" w:rsidRDefault="00191EB9" w:rsidP="00C52590">
      <w:pPr>
        <w:pStyle w:val="Corps1Zen"/>
      </w:pPr>
    </w:p>
    <w:p w14:paraId="2D643686" w14:textId="77777777" w:rsidR="00191EB9" w:rsidRDefault="00C52590" w:rsidP="00C52590">
      <w:pPr>
        <w:pStyle w:val="datesprogramme"/>
        <w:rPr>
          <w:b/>
        </w:rPr>
      </w:pPr>
      <w:r>
        <w:rPr>
          <w:b/>
        </w:rPr>
        <w:t xml:space="preserve">Jour </w:t>
      </w:r>
      <w:proofErr w:type="gramStart"/>
      <w:r>
        <w:rPr>
          <w:b/>
        </w:rPr>
        <w:t>04 :</w:t>
      </w:r>
      <w:proofErr w:type="gramEnd"/>
      <w:r>
        <w:rPr>
          <w:b/>
        </w:rPr>
        <w:t xml:space="preserve"> Jiuzhaigou</w:t>
      </w:r>
    </w:p>
    <w:p w14:paraId="788C7331" w14:textId="77777777" w:rsidR="00191EB9" w:rsidRDefault="00191EB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EB9" w14:paraId="17304342" w14:textId="77777777" w:rsidTr="00191EB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2C07B3" w14:textId="77777777" w:rsidR="00191EB9" w:rsidRDefault="00C52590" w:rsidP="00AB5000">
            <w:pPr>
              <w:pStyle w:val="Corps1Zen"/>
              <w:spacing w:after="120"/>
              <w:ind w:left="-105"/>
              <w:rPr>
                <w:caps w:val="0"/>
              </w:rPr>
            </w:pPr>
            <w:r>
              <w:rPr>
                <w:caps w:val="0"/>
              </w:rPr>
              <w:t xml:space="preserve">Petit-déjeuner à l’hôtel. </w:t>
            </w:r>
          </w:p>
        </w:tc>
      </w:tr>
      <w:tr w:rsidR="00191EB9" w14:paraId="22602F90"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3190FDAA" w14:textId="77777777" w:rsidR="00191EB9" w:rsidRDefault="00C52590" w:rsidP="00AB5000">
            <w:pPr>
              <w:pStyle w:val="Corps1Zen"/>
              <w:spacing w:after="120"/>
              <w:ind w:left="-105"/>
              <w:rPr>
                <w:caps w:val="0"/>
              </w:rPr>
            </w:pPr>
            <w:r>
              <w:rPr>
                <w:b/>
                <w:caps w:val="0"/>
              </w:rPr>
              <w:t xml:space="preserve">Journée de balade au cœur de la forêt. </w:t>
            </w:r>
          </w:p>
        </w:tc>
      </w:tr>
      <w:tr w:rsidR="00191EB9" w14:paraId="1F6C1D08"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0D61C1" w14:textId="77777777" w:rsidR="00191EB9" w:rsidRDefault="00C52590" w:rsidP="00AB5000">
            <w:pPr>
              <w:pStyle w:val="Corps1Zen"/>
              <w:spacing w:after="120"/>
              <w:ind w:left="-105"/>
              <w:rPr>
                <w:caps w:val="0"/>
              </w:rPr>
            </w:pPr>
            <w:r>
              <w:rPr>
                <w:caps w:val="0"/>
              </w:rPr>
              <w:t>Repas libres. Nuit à l’hôtel.</w:t>
            </w:r>
          </w:p>
        </w:tc>
      </w:tr>
    </w:tbl>
    <w:p w14:paraId="11A26F4F" w14:textId="77777777" w:rsidR="00191EB9" w:rsidRDefault="00191EB9" w:rsidP="00C52590">
      <w:pPr>
        <w:pStyle w:val="Corps1Zen"/>
      </w:pPr>
    </w:p>
    <w:p w14:paraId="1F94F468" w14:textId="77777777" w:rsidR="00191EB9" w:rsidRDefault="00191EB9" w:rsidP="001D36D5">
      <w:pPr>
        <w:pStyle w:val="Corps1Zen"/>
        <w:sectPr w:rsidR="00191EB9" w:rsidSect="004D7AB5">
          <w:footerReference w:type="default" r:id="rId18"/>
          <w:type w:val="continuous"/>
          <w:pgSz w:w="11906" w:h="16838"/>
          <w:pgMar w:top="720" w:right="720" w:bottom="720" w:left="720" w:header="0" w:footer="0" w:gutter="0"/>
          <w:cols w:space="708"/>
          <w:docGrid w:linePitch="360"/>
        </w:sectPr>
      </w:pPr>
    </w:p>
    <w:p w14:paraId="3070F0EE" w14:textId="77777777" w:rsidR="00191EB9" w:rsidRDefault="001D36D5" w:rsidP="00C41890">
      <w:pPr>
        <w:pStyle w:val="Corps1Zen"/>
        <w:jc w:val="center"/>
      </w:pPr>
      <w:r>
        <w:rPr>
          <w:b/>
          <w:noProof/>
        </w:rPr>
        <w:drawing>
          <wp:inline distT="0" distB="0" distL="0" distR="0" wp14:anchorId="6DE0BA1B" wp14:editId="6150886E">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7D7A84F" w14:textId="77777777" w:rsidR="00191EB9" w:rsidRDefault="001D36D5" w:rsidP="00C41890">
      <w:pPr>
        <w:pStyle w:val="Corps1Zen"/>
        <w:jc w:val="center"/>
      </w:pPr>
      <w:r>
        <w:rPr>
          <w:b/>
          <w:noProof/>
        </w:rPr>
        <w:drawing>
          <wp:inline distT="0" distB="0" distL="0" distR="0" wp14:anchorId="698ED015" wp14:editId="26D19397">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760D457" w14:textId="77777777" w:rsidR="00191EB9" w:rsidRDefault="00191EB9" w:rsidP="001D36D5">
      <w:pPr>
        <w:pStyle w:val="Corps1Zen"/>
        <w:sectPr w:rsidR="00191EB9" w:rsidSect="00FF691F">
          <w:type w:val="continuous"/>
          <w:pgSz w:w="11906" w:h="16838"/>
          <w:pgMar w:top="720" w:right="720" w:bottom="720" w:left="720" w:header="0" w:footer="0" w:gutter="0"/>
          <w:cols w:num="2" w:space="708"/>
          <w:docGrid w:linePitch="360"/>
        </w:sectPr>
      </w:pPr>
    </w:p>
    <w:p w14:paraId="48BEC7F9" w14:textId="77777777" w:rsidR="00191EB9" w:rsidRDefault="00191EB9" w:rsidP="00C52590">
      <w:pPr>
        <w:pStyle w:val="Corps1Zen"/>
      </w:pPr>
    </w:p>
    <w:p w14:paraId="5A0A8867" w14:textId="77777777" w:rsidR="00191EB9" w:rsidRDefault="00C52590" w:rsidP="00C52590">
      <w:pPr>
        <w:pStyle w:val="datesprogramme"/>
        <w:rPr>
          <w:b/>
        </w:rPr>
      </w:pPr>
      <w:r>
        <w:rPr>
          <w:b/>
        </w:rPr>
        <w:t xml:space="preserve">Jour </w:t>
      </w:r>
      <w:proofErr w:type="gramStart"/>
      <w:r>
        <w:rPr>
          <w:b/>
        </w:rPr>
        <w:t>05 :</w:t>
      </w:r>
      <w:proofErr w:type="gramEnd"/>
      <w:r>
        <w:rPr>
          <w:b/>
        </w:rPr>
        <w:t xml:space="preserve"> Jiuzhaigou / Huanglong</w:t>
      </w:r>
    </w:p>
    <w:p w14:paraId="611FB54D" w14:textId="77777777" w:rsidR="00191EB9" w:rsidRDefault="00191EB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EB9" w14:paraId="4AACC9CA" w14:textId="77777777" w:rsidTr="00191EB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7B3BAB" w14:textId="77777777" w:rsidR="00191EB9" w:rsidRDefault="00C52590" w:rsidP="00AB5000">
            <w:pPr>
              <w:pStyle w:val="Corps1Zen"/>
              <w:spacing w:after="120"/>
              <w:ind w:left="-105"/>
              <w:rPr>
                <w:caps w:val="0"/>
              </w:rPr>
            </w:pPr>
            <w:r>
              <w:rPr>
                <w:caps w:val="0"/>
              </w:rPr>
              <w:t xml:space="preserve">Petit-déjeuner à l’hôtel. </w:t>
            </w:r>
          </w:p>
        </w:tc>
      </w:tr>
      <w:tr w:rsidR="00191EB9" w14:paraId="0AB30183"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61C62CD6" w14:textId="77777777" w:rsidR="00191EB9" w:rsidRDefault="00C52590" w:rsidP="00AB5000">
            <w:pPr>
              <w:pStyle w:val="Corps1Zen"/>
              <w:spacing w:after="120"/>
              <w:ind w:left="-105"/>
              <w:rPr>
                <w:caps w:val="0"/>
              </w:rPr>
            </w:pPr>
            <w:r>
              <w:rPr>
                <w:caps w:val="0"/>
              </w:rPr>
              <w:t xml:space="preserve">Ce matin, route en </w:t>
            </w:r>
            <w:r>
              <w:rPr>
                <w:b/>
                <w:caps w:val="0"/>
              </w:rPr>
              <w:t xml:space="preserve">direction de </w:t>
            </w:r>
            <w:proofErr w:type="spellStart"/>
            <w:r>
              <w:rPr>
                <w:b/>
                <w:caps w:val="0"/>
              </w:rPr>
              <w:t>Huanglong</w:t>
            </w:r>
            <w:proofErr w:type="spellEnd"/>
            <w:r>
              <w:rPr>
                <w:caps w:val="0"/>
              </w:rPr>
              <w:t xml:space="preserve">, réserve naturelle à proximité de </w:t>
            </w:r>
            <w:proofErr w:type="spellStart"/>
            <w:r>
              <w:rPr>
                <w:caps w:val="0"/>
              </w:rPr>
              <w:t>Jiuzhaigou</w:t>
            </w:r>
            <w:proofErr w:type="spellEnd"/>
            <w:r>
              <w:rPr>
                <w:caps w:val="0"/>
              </w:rPr>
              <w:t xml:space="preserve">. </w:t>
            </w:r>
          </w:p>
        </w:tc>
      </w:tr>
      <w:tr w:rsidR="00191EB9" w14:paraId="0D9B8009"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4DA40F" w14:textId="77777777" w:rsidR="00191EB9" w:rsidRDefault="00C52590" w:rsidP="00AB5000">
            <w:pPr>
              <w:pStyle w:val="Corps1Zen"/>
              <w:spacing w:after="120"/>
              <w:ind w:left="-105"/>
              <w:rPr>
                <w:caps w:val="0"/>
              </w:rPr>
            </w:pPr>
            <w:r>
              <w:rPr>
                <w:caps w:val="0"/>
              </w:rPr>
              <w:t xml:space="preserve">Signifiant « La vallée du Dragon Jaune », </w:t>
            </w:r>
            <w:proofErr w:type="spellStart"/>
            <w:r>
              <w:rPr>
                <w:caps w:val="0"/>
              </w:rPr>
              <w:t>Huanglong</w:t>
            </w:r>
            <w:proofErr w:type="spellEnd"/>
            <w:r>
              <w:rPr>
                <w:caps w:val="0"/>
              </w:rPr>
              <w:t xml:space="preserve"> est bien connu pour ses fabuleux lacs de travertin côtoyant des cascades, les montagnes enneigées, vallées et forêt vierge. Il a été classé au patrimoine mondial de l’UNESCO en 1992.</w:t>
            </w:r>
          </w:p>
        </w:tc>
      </w:tr>
      <w:tr w:rsidR="00191EB9" w14:paraId="02136805"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218B8FAB" w14:textId="77777777" w:rsidR="00191EB9" w:rsidRDefault="00C52590" w:rsidP="00AB5000">
            <w:pPr>
              <w:pStyle w:val="Corps1Zen"/>
              <w:spacing w:after="120"/>
              <w:ind w:left="-105"/>
              <w:rPr>
                <w:caps w:val="0"/>
              </w:rPr>
            </w:pPr>
            <w:r>
              <w:rPr>
                <w:caps w:val="0"/>
              </w:rPr>
              <w:t xml:space="preserve">Il se compose de différents sites répartis sur 1346 km2, à des altitudes comprises entre 1 700 et 5 568 mètres au sud-est du plateau de </w:t>
            </w:r>
            <w:proofErr w:type="spellStart"/>
            <w:r>
              <w:rPr>
                <w:caps w:val="0"/>
              </w:rPr>
              <w:t>QingZang</w:t>
            </w:r>
            <w:proofErr w:type="spellEnd"/>
            <w:r>
              <w:rPr>
                <w:caps w:val="0"/>
              </w:rPr>
              <w:t xml:space="preserve">. Il propose des panoramas variés et complets de tous les plus beaux paysages tels qu’on les imagine. Ce qui fait la beauté et la renommée du parc national de </w:t>
            </w:r>
            <w:proofErr w:type="spellStart"/>
            <w:r>
              <w:rPr>
                <w:caps w:val="0"/>
              </w:rPr>
              <w:t>Huanglong</w:t>
            </w:r>
            <w:proofErr w:type="spellEnd"/>
            <w:r>
              <w:rPr>
                <w:caps w:val="0"/>
              </w:rPr>
              <w:t>, ce sont les incroyables bassins d’eau turquoise qui descendent tranquillement en cascade le versant de la montagne. L’étang des cinq couleurs ! L’eau passant du bleu turquoise au vert émeraude dans ces bassins de calcaire dorés offre un spectacle fantastique inoubliable.</w:t>
            </w:r>
          </w:p>
        </w:tc>
      </w:tr>
      <w:tr w:rsidR="00191EB9" w14:paraId="79E96B3D"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8A3393" w14:textId="77777777" w:rsidR="00191EB9" w:rsidRDefault="00C52590" w:rsidP="00AB5000">
            <w:pPr>
              <w:pStyle w:val="Corps1Zen"/>
              <w:spacing w:after="120"/>
              <w:ind w:left="-105"/>
              <w:rPr>
                <w:caps w:val="0"/>
              </w:rPr>
            </w:pPr>
            <w:r>
              <w:rPr>
                <w:caps w:val="0"/>
              </w:rPr>
              <w:t xml:space="preserve">Installation à votre hôtel. </w:t>
            </w:r>
          </w:p>
        </w:tc>
      </w:tr>
      <w:tr w:rsidR="00191EB9" w14:paraId="1AC22F8E"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0AC3F607" w14:textId="77777777" w:rsidR="00191EB9" w:rsidRDefault="00C52590" w:rsidP="00AB5000">
            <w:pPr>
              <w:pStyle w:val="Corps1Zen"/>
              <w:spacing w:after="120"/>
              <w:ind w:left="-105"/>
              <w:rPr>
                <w:caps w:val="0"/>
              </w:rPr>
            </w:pPr>
            <w:r>
              <w:rPr>
                <w:caps w:val="0"/>
              </w:rPr>
              <w:t>Repas libres. Nuit à l’hôtel.</w:t>
            </w:r>
          </w:p>
        </w:tc>
      </w:tr>
    </w:tbl>
    <w:p w14:paraId="26A7193A" w14:textId="77777777" w:rsidR="00191EB9" w:rsidRDefault="00191EB9" w:rsidP="00C52590">
      <w:pPr>
        <w:pStyle w:val="Corps1Zen"/>
      </w:pPr>
    </w:p>
    <w:p w14:paraId="737F9A36" w14:textId="77777777" w:rsidR="00191EB9" w:rsidRDefault="00191EB9" w:rsidP="001D36D5">
      <w:pPr>
        <w:pStyle w:val="Corps1Zen"/>
        <w:sectPr w:rsidR="00191EB9" w:rsidSect="004D7AB5">
          <w:footerReference w:type="default" r:id="rId21"/>
          <w:type w:val="continuous"/>
          <w:pgSz w:w="11906" w:h="16838"/>
          <w:pgMar w:top="720" w:right="720" w:bottom="720" w:left="720" w:header="0" w:footer="0" w:gutter="0"/>
          <w:cols w:space="708"/>
          <w:docGrid w:linePitch="360"/>
        </w:sectPr>
      </w:pPr>
    </w:p>
    <w:p w14:paraId="014C0926" w14:textId="77777777" w:rsidR="00191EB9" w:rsidRDefault="001D36D5" w:rsidP="00C41890">
      <w:pPr>
        <w:pStyle w:val="Corps1Zen"/>
        <w:jc w:val="center"/>
      </w:pPr>
      <w:r>
        <w:rPr>
          <w:b/>
          <w:noProof/>
        </w:rPr>
        <w:drawing>
          <wp:inline distT="0" distB="0" distL="0" distR="0" wp14:anchorId="5117D927" wp14:editId="1AF28A15">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D07B046" w14:textId="77777777" w:rsidR="00191EB9" w:rsidRDefault="001D36D5" w:rsidP="00C41890">
      <w:pPr>
        <w:pStyle w:val="Corps1Zen"/>
        <w:jc w:val="center"/>
      </w:pPr>
      <w:r>
        <w:rPr>
          <w:b/>
          <w:noProof/>
        </w:rPr>
        <w:drawing>
          <wp:inline distT="0" distB="0" distL="0" distR="0" wp14:anchorId="65A80418" wp14:editId="79B1FCF5">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B02537D" w14:textId="77777777" w:rsidR="00191EB9" w:rsidRDefault="00191EB9" w:rsidP="001D36D5">
      <w:pPr>
        <w:pStyle w:val="Corps1Zen"/>
        <w:sectPr w:rsidR="00191EB9" w:rsidSect="00FF691F">
          <w:type w:val="continuous"/>
          <w:pgSz w:w="11906" w:h="16838"/>
          <w:pgMar w:top="720" w:right="720" w:bottom="720" w:left="720" w:header="0" w:footer="0" w:gutter="0"/>
          <w:cols w:num="2" w:space="708"/>
          <w:docGrid w:linePitch="360"/>
        </w:sectPr>
      </w:pPr>
    </w:p>
    <w:p w14:paraId="73498A1F" w14:textId="77777777" w:rsidR="00191EB9" w:rsidRDefault="00191EB9" w:rsidP="00C52590">
      <w:pPr>
        <w:pStyle w:val="Corps1Zen"/>
      </w:pPr>
    </w:p>
    <w:p w14:paraId="6744AB70" w14:textId="77777777" w:rsidR="00191EB9" w:rsidRDefault="00C52590" w:rsidP="00C52590">
      <w:pPr>
        <w:pStyle w:val="datesprogramme"/>
        <w:rPr>
          <w:b/>
        </w:rPr>
      </w:pPr>
      <w:r>
        <w:rPr>
          <w:b/>
        </w:rPr>
        <w:t xml:space="preserve">Jour </w:t>
      </w:r>
      <w:proofErr w:type="gramStart"/>
      <w:r>
        <w:rPr>
          <w:b/>
        </w:rPr>
        <w:t>06 :</w:t>
      </w:r>
      <w:proofErr w:type="gramEnd"/>
      <w:r>
        <w:rPr>
          <w:b/>
        </w:rPr>
        <w:t xml:space="preserve"> Huanglong </w:t>
      </w:r>
      <w:r>
        <w:rPr>
          <w:rFonts w:hAnsi="FontAwesome"/>
        </w:rPr>
        <w:t></w:t>
      </w:r>
      <w:r>
        <w:rPr>
          <w:b/>
        </w:rPr>
        <w:t xml:space="preserve"> Chengdu </w:t>
      </w:r>
      <w:r>
        <w:rPr>
          <w:rFonts w:hAnsi="FontAwesome"/>
        </w:rPr>
        <w:t></w:t>
      </w:r>
      <w:r>
        <w:rPr>
          <w:b/>
        </w:rPr>
        <w:t xml:space="preserve"> Lhassa</w:t>
      </w:r>
    </w:p>
    <w:p w14:paraId="5071E258" w14:textId="77777777" w:rsidR="00191EB9" w:rsidRDefault="00191EB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EB9" w14:paraId="2E3856FB" w14:textId="77777777" w:rsidTr="00191EB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053112" w14:textId="77777777" w:rsidR="00191EB9" w:rsidRDefault="00C52590" w:rsidP="00AB5000">
            <w:pPr>
              <w:pStyle w:val="Corps1Zen"/>
              <w:spacing w:after="120"/>
              <w:ind w:left="-105"/>
              <w:rPr>
                <w:caps w:val="0"/>
              </w:rPr>
            </w:pPr>
            <w:r>
              <w:rPr>
                <w:caps w:val="0"/>
              </w:rPr>
              <w:t xml:space="preserve">Petit-déjeuner à l’hôtel. </w:t>
            </w:r>
          </w:p>
        </w:tc>
      </w:tr>
      <w:tr w:rsidR="00191EB9" w14:paraId="05A11A89"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426DB40C" w14:textId="071A5280" w:rsidR="00191EB9" w:rsidRDefault="00C52590" w:rsidP="00AB5000">
            <w:pPr>
              <w:pStyle w:val="Corps1Zen"/>
              <w:spacing w:after="120"/>
              <w:ind w:left="-105"/>
              <w:rPr>
                <w:caps w:val="0"/>
              </w:rPr>
            </w:pPr>
            <w:r>
              <w:rPr>
                <w:caps w:val="0"/>
              </w:rPr>
              <w:t xml:space="preserve">Transfert vers l’aéroport pour votre vol en direction de de Lhassa. </w:t>
            </w:r>
          </w:p>
        </w:tc>
      </w:tr>
      <w:tr w:rsidR="00191EB9" w14:paraId="28D06215"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83BC02" w14:textId="77777777" w:rsidR="00191EB9" w:rsidRDefault="00C52590" w:rsidP="00AB5000">
            <w:pPr>
              <w:pStyle w:val="Corps1Zen"/>
              <w:spacing w:after="120"/>
              <w:ind w:left="-105"/>
              <w:rPr>
                <w:caps w:val="0"/>
              </w:rPr>
            </w:pPr>
            <w:r>
              <w:rPr>
                <w:b/>
                <w:caps w:val="0"/>
              </w:rPr>
              <w:t xml:space="preserve">Correspondance à Chengdu. </w:t>
            </w:r>
          </w:p>
        </w:tc>
      </w:tr>
      <w:tr w:rsidR="00191EB9" w14:paraId="50BF8DC6"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5D4F92CC" w14:textId="77777777" w:rsidR="00191EB9" w:rsidRDefault="00C52590" w:rsidP="00AB5000">
            <w:pPr>
              <w:pStyle w:val="Corps1Zen"/>
              <w:spacing w:after="120"/>
              <w:ind w:left="-105"/>
              <w:rPr>
                <w:caps w:val="0"/>
              </w:rPr>
            </w:pPr>
            <w:r>
              <w:rPr>
                <w:caps w:val="0"/>
              </w:rPr>
              <w:t>Arrivée à Lhassa.</w:t>
            </w:r>
          </w:p>
        </w:tc>
      </w:tr>
      <w:tr w:rsidR="00191EB9" w14:paraId="510118E6"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AED3D2" w14:textId="77777777" w:rsidR="00191EB9" w:rsidRDefault="00C52590" w:rsidP="00AB5000">
            <w:pPr>
              <w:pStyle w:val="Corps1Zen"/>
              <w:spacing w:after="120"/>
              <w:ind w:left="-105"/>
              <w:rPr>
                <w:caps w:val="0"/>
              </w:rPr>
            </w:pPr>
            <w:r>
              <w:rPr>
                <w:caps w:val="0"/>
              </w:rPr>
              <w:t xml:space="preserve">Lhassa est actuellement le chef-lieu de la région autonome du Tibet en Chine. Historiquement, elle est la capitale du royaume du Tibet, dont le </w:t>
            </w:r>
            <w:proofErr w:type="spellStart"/>
            <w:r>
              <w:rPr>
                <w:caps w:val="0"/>
              </w:rPr>
              <w:t>Dalaï</w:t>
            </w:r>
            <w:proofErr w:type="spellEnd"/>
            <w:r>
              <w:rPr>
                <w:caps w:val="0"/>
              </w:rPr>
              <w:t xml:space="preserve"> Lama était le chef d’État. Le palais du Potala, ancien palais du </w:t>
            </w:r>
            <w:proofErr w:type="spellStart"/>
            <w:r>
              <w:rPr>
                <w:caps w:val="0"/>
              </w:rPr>
              <w:t>Dalaï</w:t>
            </w:r>
            <w:proofErr w:type="spellEnd"/>
            <w:r>
              <w:rPr>
                <w:caps w:val="0"/>
              </w:rPr>
              <w:t xml:space="preserve"> Lama, est classé au patrimoine mondial par l’UNESCO. Lhassa peut vouloir dire littéralement « La demeure des dieux » bien que d’anciens documents tibétains et des inscriptions démontrent que le lieu était autrefois appelé Rasa, qui veut dire littéralement « l’endroit de la cour ».</w:t>
            </w:r>
          </w:p>
        </w:tc>
      </w:tr>
      <w:tr w:rsidR="00191EB9" w14:paraId="50C3E66D"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322501D4" w14:textId="77777777" w:rsidR="00191EB9" w:rsidRDefault="00C52590" w:rsidP="00AB5000">
            <w:pPr>
              <w:pStyle w:val="Corps1Zen"/>
              <w:spacing w:after="120"/>
              <w:ind w:left="-105"/>
              <w:rPr>
                <w:caps w:val="0"/>
              </w:rPr>
            </w:pPr>
            <w:r>
              <w:rPr>
                <w:caps w:val="0"/>
              </w:rPr>
              <w:t xml:space="preserve">Transfert vers votre hôtel et installation. </w:t>
            </w:r>
          </w:p>
        </w:tc>
      </w:tr>
      <w:tr w:rsidR="00191EB9" w14:paraId="6D60AE17"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6BB739" w14:textId="77777777" w:rsidR="00191EB9" w:rsidRDefault="00C52590" w:rsidP="00AB5000">
            <w:pPr>
              <w:pStyle w:val="Corps1Zen"/>
              <w:spacing w:after="120"/>
              <w:ind w:left="-105"/>
              <w:rPr>
                <w:caps w:val="0"/>
              </w:rPr>
            </w:pPr>
            <w:r>
              <w:rPr>
                <w:b/>
                <w:caps w:val="0"/>
              </w:rPr>
              <w:t xml:space="preserve">Après-midi libre pour vous reposer ou vos découvertes personnelles. </w:t>
            </w:r>
          </w:p>
        </w:tc>
      </w:tr>
      <w:tr w:rsidR="00191EB9" w14:paraId="73D96E1B"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3103A4E3" w14:textId="77777777" w:rsidR="00191EB9" w:rsidRDefault="00C52590" w:rsidP="00AB5000">
            <w:pPr>
              <w:pStyle w:val="Corps1Zen"/>
              <w:spacing w:after="120"/>
              <w:ind w:left="-105"/>
              <w:rPr>
                <w:caps w:val="0"/>
              </w:rPr>
            </w:pPr>
            <w:r>
              <w:rPr>
                <w:caps w:val="0"/>
              </w:rPr>
              <w:t>Repas libres. Nuit à l’hôtel.</w:t>
            </w:r>
          </w:p>
        </w:tc>
      </w:tr>
    </w:tbl>
    <w:p w14:paraId="7761F33F" w14:textId="77777777" w:rsidR="00191EB9" w:rsidRDefault="00191EB9" w:rsidP="00C52590">
      <w:pPr>
        <w:pStyle w:val="Corps1Zen"/>
      </w:pPr>
    </w:p>
    <w:p w14:paraId="03BDB865" w14:textId="77777777" w:rsidR="00191EB9" w:rsidRDefault="00191EB9" w:rsidP="001D36D5">
      <w:pPr>
        <w:pStyle w:val="Corps1Zen"/>
        <w:sectPr w:rsidR="00191EB9" w:rsidSect="004D7AB5">
          <w:footerReference w:type="default" r:id="rId24"/>
          <w:type w:val="continuous"/>
          <w:pgSz w:w="11906" w:h="16838"/>
          <w:pgMar w:top="720" w:right="720" w:bottom="720" w:left="720" w:header="0" w:footer="0" w:gutter="0"/>
          <w:cols w:space="708"/>
          <w:docGrid w:linePitch="360"/>
        </w:sectPr>
      </w:pPr>
    </w:p>
    <w:p w14:paraId="20579B96" w14:textId="77777777" w:rsidR="00191EB9" w:rsidRDefault="001D36D5" w:rsidP="00C41890">
      <w:pPr>
        <w:pStyle w:val="Corps1Zen"/>
        <w:jc w:val="center"/>
      </w:pPr>
      <w:r>
        <w:rPr>
          <w:b/>
          <w:noProof/>
        </w:rPr>
        <w:lastRenderedPageBreak/>
        <w:drawing>
          <wp:inline distT="0" distB="0" distL="0" distR="0" wp14:anchorId="3C4246F4" wp14:editId="55A8D389">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BF8995D" w14:textId="77777777" w:rsidR="00191EB9" w:rsidRDefault="001D36D5" w:rsidP="00C41890">
      <w:pPr>
        <w:pStyle w:val="Corps1Zen"/>
        <w:jc w:val="center"/>
      </w:pPr>
      <w:r>
        <w:rPr>
          <w:b/>
          <w:noProof/>
        </w:rPr>
        <w:drawing>
          <wp:inline distT="0" distB="0" distL="0" distR="0" wp14:anchorId="48C800E4" wp14:editId="3BD707AA">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B2076C0" w14:textId="77777777" w:rsidR="00191EB9" w:rsidRDefault="00191EB9" w:rsidP="001D36D5">
      <w:pPr>
        <w:pStyle w:val="Corps1Zen"/>
        <w:sectPr w:rsidR="00191EB9" w:rsidSect="00FF691F">
          <w:type w:val="continuous"/>
          <w:pgSz w:w="11906" w:h="16838"/>
          <w:pgMar w:top="720" w:right="720" w:bottom="720" w:left="720" w:header="0" w:footer="0" w:gutter="0"/>
          <w:cols w:num="2" w:space="708"/>
          <w:docGrid w:linePitch="360"/>
        </w:sectPr>
      </w:pPr>
    </w:p>
    <w:p w14:paraId="57788827" w14:textId="77777777" w:rsidR="00191EB9" w:rsidRDefault="00191EB9" w:rsidP="00C52590">
      <w:pPr>
        <w:pStyle w:val="Corps1Zen"/>
      </w:pPr>
    </w:p>
    <w:p w14:paraId="460C294B" w14:textId="77777777" w:rsidR="00191EB9" w:rsidRDefault="00C52590" w:rsidP="00C52590">
      <w:pPr>
        <w:pStyle w:val="datesprogramme"/>
        <w:rPr>
          <w:b/>
        </w:rPr>
      </w:pPr>
      <w:r>
        <w:rPr>
          <w:b/>
        </w:rPr>
        <w:t xml:space="preserve">Jour </w:t>
      </w:r>
      <w:proofErr w:type="gramStart"/>
      <w:r>
        <w:rPr>
          <w:b/>
        </w:rPr>
        <w:t>07 :</w:t>
      </w:r>
      <w:proofErr w:type="gramEnd"/>
      <w:r>
        <w:rPr>
          <w:b/>
        </w:rPr>
        <w:t xml:space="preserve"> LHASSA</w:t>
      </w:r>
    </w:p>
    <w:p w14:paraId="5B98F604" w14:textId="77777777" w:rsidR="00191EB9" w:rsidRDefault="00191EB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EB9" w14:paraId="51313701" w14:textId="77777777" w:rsidTr="00191EB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22D424" w14:textId="77777777" w:rsidR="00191EB9" w:rsidRDefault="00C52590" w:rsidP="00AB5000">
            <w:pPr>
              <w:pStyle w:val="Corps1Zen"/>
              <w:spacing w:after="120"/>
              <w:ind w:left="-105"/>
              <w:rPr>
                <w:caps w:val="0"/>
              </w:rPr>
            </w:pPr>
            <w:r>
              <w:rPr>
                <w:caps w:val="0"/>
              </w:rPr>
              <w:t xml:space="preserve">Petit-déjeuner à l’hôtel. </w:t>
            </w:r>
          </w:p>
        </w:tc>
      </w:tr>
      <w:tr w:rsidR="00191EB9" w14:paraId="7A82D1C4"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6817F79B" w14:textId="77777777" w:rsidR="00191EB9" w:rsidRDefault="00C52590" w:rsidP="00AB5000">
            <w:pPr>
              <w:pStyle w:val="Corps1Zen"/>
              <w:spacing w:after="120"/>
              <w:ind w:left="-105"/>
              <w:rPr>
                <w:caps w:val="0"/>
              </w:rPr>
            </w:pPr>
            <w:r>
              <w:rPr>
                <w:b/>
                <w:caps w:val="0"/>
              </w:rPr>
              <w:t xml:space="preserve">Départ le matin pour la visite du Palais du Potala, ancien palais royal du </w:t>
            </w:r>
            <w:proofErr w:type="spellStart"/>
            <w:r>
              <w:rPr>
                <w:b/>
                <w:caps w:val="0"/>
              </w:rPr>
              <w:t>Dalai</w:t>
            </w:r>
            <w:proofErr w:type="spellEnd"/>
            <w:r>
              <w:rPr>
                <w:b/>
                <w:caps w:val="0"/>
              </w:rPr>
              <w:t xml:space="preserve"> Lama. </w:t>
            </w:r>
          </w:p>
        </w:tc>
      </w:tr>
      <w:tr w:rsidR="00191EB9" w14:paraId="7872B9F4"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B651F4" w14:textId="7A393CD8" w:rsidR="00191EB9" w:rsidRDefault="00C52590" w:rsidP="00AB5000">
            <w:pPr>
              <w:pStyle w:val="Corps1Zen"/>
              <w:spacing w:after="120"/>
              <w:ind w:left="-105"/>
              <w:rPr>
                <w:caps w:val="0"/>
              </w:rPr>
            </w:pPr>
            <w:r>
              <w:rPr>
                <w:caps w:val="0"/>
              </w:rPr>
              <w:t xml:space="preserve">Le Palais du Potala est l’un des plus anciens sites historiques tibétains. Il est bâti en haut du mont </w:t>
            </w:r>
            <w:proofErr w:type="spellStart"/>
            <w:r>
              <w:rPr>
                <w:caps w:val="0"/>
              </w:rPr>
              <w:t>Marpo</w:t>
            </w:r>
            <w:proofErr w:type="spellEnd"/>
            <w:r>
              <w:rPr>
                <w:caps w:val="0"/>
              </w:rPr>
              <w:t xml:space="preserve"> Ri, qui, du haut de ses 130 mètres, surplombe la vallée de Lhassa. Son but premier était de servir de lieu de résidence au </w:t>
            </w:r>
            <w:proofErr w:type="spellStart"/>
            <w:r>
              <w:rPr>
                <w:caps w:val="0"/>
              </w:rPr>
              <w:t>Dalai</w:t>
            </w:r>
            <w:proofErr w:type="spellEnd"/>
            <w:r>
              <w:rPr>
                <w:caps w:val="0"/>
              </w:rPr>
              <w:t xml:space="preserve"> Lama, à son entourage et à ses disciples. C’était aussi le centre administratif du gouvernement tibétain, où étaient organisées les cérémonies d’Etat.</w:t>
            </w:r>
          </w:p>
        </w:tc>
      </w:tr>
      <w:tr w:rsidR="00191EB9" w14:paraId="247B9287"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6454CE4F" w14:textId="00E02B59" w:rsidR="00191EB9" w:rsidRDefault="00C52590" w:rsidP="00AB5000">
            <w:pPr>
              <w:pStyle w:val="Corps1Zen"/>
              <w:spacing w:after="120"/>
              <w:ind w:left="-105"/>
              <w:rPr>
                <w:caps w:val="0"/>
              </w:rPr>
            </w:pPr>
            <w:r>
              <w:rPr>
                <w:b/>
                <w:caps w:val="0"/>
              </w:rPr>
              <w:t>Arrêt pour la visite du monastère de Sera.</w:t>
            </w:r>
          </w:p>
        </w:tc>
      </w:tr>
      <w:tr w:rsidR="00191EB9" w14:paraId="2C1D3FBC"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B1191D" w14:textId="77777777" w:rsidR="00191EB9" w:rsidRDefault="00C52590" w:rsidP="00AB5000">
            <w:pPr>
              <w:pStyle w:val="Corps1Zen"/>
              <w:spacing w:after="120"/>
              <w:ind w:left="-105"/>
              <w:rPr>
                <w:caps w:val="0"/>
              </w:rPr>
            </w:pPr>
            <w:r>
              <w:rPr>
                <w:caps w:val="0"/>
              </w:rPr>
              <w:t xml:space="preserve">Le monastère de Sera correspond à l’une des trois grandes universités monastiques </w:t>
            </w:r>
            <w:proofErr w:type="spellStart"/>
            <w:r>
              <w:rPr>
                <w:caps w:val="0"/>
              </w:rPr>
              <w:t>Gelugpa</w:t>
            </w:r>
            <w:proofErr w:type="spellEnd"/>
            <w:r>
              <w:rPr>
                <w:caps w:val="0"/>
              </w:rPr>
              <w:t xml:space="preserve"> du Tibet. Les deux autres grands monastères sont </w:t>
            </w:r>
            <w:proofErr w:type="spellStart"/>
            <w:r>
              <w:rPr>
                <w:caps w:val="0"/>
              </w:rPr>
              <w:t>Drepung</w:t>
            </w:r>
            <w:proofErr w:type="spellEnd"/>
            <w:r>
              <w:rPr>
                <w:caps w:val="0"/>
              </w:rPr>
              <w:t xml:space="preserve"> et </w:t>
            </w:r>
            <w:proofErr w:type="spellStart"/>
            <w:r>
              <w:rPr>
                <w:caps w:val="0"/>
              </w:rPr>
              <w:t>Ganden</w:t>
            </w:r>
            <w:proofErr w:type="spellEnd"/>
            <w:r>
              <w:rPr>
                <w:caps w:val="0"/>
              </w:rPr>
              <w:t>. « Sera » signifie « L’enclos des Roses ». Près de 600 moines y vivent aujourd’hui, alors qu’on en comptait 5000 auparavant.</w:t>
            </w:r>
          </w:p>
        </w:tc>
      </w:tr>
      <w:tr w:rsidR="00191EB9" w14:paraId="47154667"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7922CCBC" w14:textId="77777777" w:rsidR="00191EB9" w:rsidRDefault="00C52590" w:rsidP="00AB5000">
            <w:pPr>
              <w:pStyle w:val="Corps1Zen"/>
              <w:spacing w:after="120"/>
              <w:ind w:left="-105"/>
              <w:rPr>
                <w:caps w:val="0"/>
              </w:rPr>
            </w:pPr>
            <w:r>
              <w:rPr>
                <w:caps w:val="0"/>
              </w:rPr>
              <w:t xml:space="preserve">Découverte ensuite du </w:t>
            </w:r>
            <w:r>
              <w:rPr>
                <w:b/>
                <w:caps w:val="0"/>
              </w:rPr>
              <w:t xml:space="preserve">palais </w:t>
            </w:r>
            <w:proofErr w:type="spellStart"/>
            <w:r>
              <w:rPr>
                <w:b/>
                <w:caps w:val="0"/>
              </w:rPr>
              <w:t>Norbulingkha</w:t>
            </w:r>
            <w:proofErr w:type="spellEnd"/>
            <w:r>
              <w:rPr>
                <w:caps w:val="0"/>
              </w:rPr>
              <w:t xml:space="preserve">, parc des joyaux, qui servait de résidence d’été aux </w:t>
            </w:r>
            <w:proofErr w:type="spellStart"/>
            <w:r>
              <w:rPr>
                <w:caps w:val="0"/>
              </w:rPr>
              <w:t>Dalaї</w:t>
            </w:r>
            <w:proofErr w:type="spellEnd"/>
            <w:r>
              <w:rPr>
                <w:caps w:val="0"/>
              </w:rPr>
              <w:t xml:space="preserve"> Lamas. </w:t>
            </w:r>
          </w:p>
        </w:tc>
      </w:tr>
      <w:tr w:rsidR="00191EB9" w14:paraId="63E0444E"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3AABDF" w14:textId="77777777" w:rsidR="00191EB9" w:rsidRDefault="00C52590" w:rsidP="00AB5000">
            <w:pPr>
              <w:pStyle w:val="Corps1Zen"/>
              <w:spacing w:after="120"/>
              <w:ind w:left="-105"/>
              <w:rPr>
                <w:caps w:val="0"/>
              </w:rPr>
            </w:pPr>
            <w:r>
              <w:rPr>
                <w:caps w:val="0"/>
              </w:rPr>
              <w:t xml:space="preserve">Signifiant « Parc au Trésor » en tibétain, ce parc de 360 000 m² est le plus grand parc du Tibet et fait partie depuis 2001 du patrimoine mondial de l’humanité de l’UNESCO. Sa création remonte à 1740 lors de la dynastie chinoise Qing. Il a ensuite été agrandi par le septième Dalaï-Lama pour qu’il puisse y séjourner. </w:t>
            </w:r>
            <w:proofErr w:type="spellStart"/>
            <w:r>
              <w:rPr>
                <w:caps w:val="0"/>
              </w:rPr>
              <w:t>Norbulingka</w:t>
            </w:r>
            <w:proofErr w:type="spellEnd"/>
            <w:r>
              <w:rPr>
                <w:caps w:val="0"/>
              </w:rPr>
              <w:t xml:space="preserve"> est ainsi devenu le deuxième centre religieux, politique et culturel du Tibet après le Potala. </w:t>
            </w:r>
          </w:p>
        </w:tc>
      </w:tr>
      <w:tr w:rsidR="00191EB9" w14:paraId="5294C111"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2DA94A51" w14:textId="77777777" w:rsidR="00191EB9" w:rsidRDefault="00C52590" w:rsidP="00AB5000">
            <w:pPr>
              <w:pStyle w:val="Corps1Zen"/>
              <w:spacing w:after="120"/>
              <w:ind w:left="-105"/>
              <w:rPr>
                <w:caps w:val="0"/>
              </w:rPr>
            </w:pPr>
            <w:r>
              <w:rPr>
                <w:caps w:val="0"/>
              </w:rPr>
              <w:t xml:space="preserve">Retour à l’hôtel. </w:t>
            </w:r>
          </w:p>
        </w:tc>
      </w:tr>
      <w:tr w:rsidR="00191EB9" w14:paraId="64705B53"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BF997F" w14:textId="77777777" w:rsidR="00191EB9" w:rsidRDefault="00C52590" w:rsidP="00AB5000">
            <w:pPr>
              <w:pStyle w:val="Corps1Zen"/>
              <w:spacing w:after="120"/>
              <w:ind w:left="-105"/>
              <w:rPr>
                <w:caps w:val="0"/>
              </w:rPr>
            </w:pPr>
            <w:r>
              <w:rPr>
                <w:caps w:val="0"/>
              </w:rPr>
              <w:t xml:space="preserve">Repas libres. Nuit à l’hôtel. </w:t>
            </w:r>
          </w:p>
        </w:tc>
      </w:tr>
    </w:tbl>
    <w:p w14:paraId="456C7637" w14:textId="77777777" w:rsidR="00191EB9" w:rsidRDefault="00191EB9" w:rsidP="00C52590">
      <w:pPr>
        <w:pStyle w:val="Corps1Zen"/>
      </w:pPr>
    </w:p>
    <w:p w14:paraId="6CFFE781" w14:textId="77777777" w:rsidR="00191EB9" w:rsidRDefault="00191EB9" w:rsidP="001D36D5">
      <w:pPr>
        <w:pStyle w:val="Corps1Zen"/>
        <w:sectPr w:rsidR="00191EB9" w:rsidSect="004D7AB5">
          <w:footerReference w:type="default" r:id="rId27"/>
          <w:type w:val="continuous"/>
          <w:pgSz w:w="11906" w:h="16838"/>
          <w:pgMar w:top="720" w:right="720" w:bottom="720" w:left="720" w:header="0" w:footer="0" w:gutter="0"/>
          <w:cols w:space="708"/>
          <w:docGrid w:linePitch="360"/>
        </w:sectPr>
      </w:pPr>
    </w:p>
    <w:p w14:paraId="306143AA" w14:textId="77777777" w:rsidR="00191EB9" w:rsidRDefault="001D36D5" w:rsidP="00C41890">
      <w:pPr>
        <w:pStyle w:val="Corps1Zen"/>
        <w:jc w:val="center"/>
      </w:pPr>
      <w:r>
        <w:rPr>
          <w:b/>
          <w:noProof/>
        </w:rPr>
        <w:drawing>
          <wp:inline distT="0" distB="0" distL="0" distR="0" wp14:anchorId="434DE09F" wp14:editId="1DAF01C4">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E6D97B8" w14:textId="77777777" w:rsidR="00191EB9" w:rsidRDefault="001D36D5" w:rsidP="00C41890">
      <w:pPr>
        <w:pStyle w:val="Corps1Zen"/>
        <w:jc w:val="center"/>
      </w:pPr>
      <w:r>
        <w:rPr>
          <w:b/>
          <w:noProof/>
        </w:rPr>
        <w:drawing>
          <wp:inline distT="0" distB="0" distL="0" distR="0" wp14:anchorId="5DE3730D" wp14:editId="79C1920F">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D6221D7" w14:textId="77777777" w:rsidR="00191EB9" w:rsidRDefault="00191EB9" w:rsidP="001D36D5">
      <w:pPr>
        <w:pStyle w:val="Corps1Zen"/>
        <w:sectPr w:rsidR="00191EB9" w:rsidSect="00FF691F">
          <w:type w:val="continuous"/>
          <w:pgSz w:w="11906" w:h="16838"/>
          <w:pgMar w:top="720" w:right="720" w:bottom="720" w:left="720" w:header="0" w:footer="0" w:gutter="0"/>
          <w:cols w:num="2" w:space="708"/>
          <w:docGrid w:linePitch="360"/>
        </w:sectPr>
      </w:pPr>
    </w:p>
    <w:p w14:paraId="68B9378E" w14:textId="77777777" w:rsidR="00191EB9" w:rsidRDefault="00191EB9" w:rsidP="00C52590">
      <w:pPr>
        <w:pStyle w:val="Corps1Zen"/>
      </w:pPr>
    </w:p>
    <w:p w14:paraId="24952591" w14:textId="77777777" w:rsidR="00191EB9" w:rsidRDefault="00C52590" w:rsidP="00C52590">
      <w:pPr>
        <w:pStyle w:val="datesprogramme"/>
        <w:rPr>
          <w:b/>
        </w:rPr>
      </w:pPr>
      <w:r>
        <w:rPr>
          <w:b/>
        </w:rPr>
        <w:lastRenderedPageBreak/>
        <w:t xml:space="preserve">Jour </w:t>
      </w:r>
      <w:proofErr w:type="gramStart"/>
      <w:r>
        <w:rPr>
          <w:b/>
        </w:rPr>
        <w:t>08 :</w:t>
      </w:r>
      <w:proofErr w:type="gramEnd"/>
      <w:r>
        <w:rPr>
          <w:b/>
        </w:rPr>
        <w:t xml:space="preserve"> LHASSA</w:t>
      </w:r>
    </w:p>
    <w:p w14:paraId="08CF037F" w14:textId="77777777" w:rsidR="00191EB9" w:rsidRDefault="00191EB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EB9" w14:paraId="27812A78" w14:textId="77777777" w:rsidTr="00191EB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C5CE1F" w14:textId="77777777" w:rsidR="00191EB9" w:rsidRDefault="00C52590" w:rsidP="00AB5000">
            <w:pPr>
              <w:pStyle w:val="Corps1Zen"/>
              <w:spacing w:after="120"/>
              <w:ind w:left="-105"/>
              <w:rPr>
                <w:caps w:val="0"/>
              </w:rPr>
            </w:pPr>
            <w:r>
              <w:rPr>
                <w:caps w:val="0"/>
              </w:rPr>
              <w:t xml:space="preserve">Petit-déjeuner à l’hôtel. </w:t>
            </w:r>
          </w:p>
        </w:tc>
      </w:tr>
      <w:tr w:rsidR="00191EB9" w14:paraId="3C193480"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214701B5" w14:textId="77777777" w:rsidR="00191EB9" w:rsidRDefault="00C52590" w:rsidP="00AB5000">
            <w:pPr>
              <w:pStyle w:val="Corps1Zen"/>
              <w:spacing w:after="120"/>
              <w:ind w:left="-105"/>
              <w:rPr>
                <w:caps w:val="0"/>
              </w:rPr>
            </w:pPr>
            <w:r>
              <w:rPr>
                <w:caps w:val="0"/>
              </w:rPr>
              <w:t xml:space="preserve">Ce matin, départ pour la visite du </w:t>
            </w:r>
            <w:r>
              <w:rPr>
                <w:b/>
                <w:caps w:val="0"/>
              </w:rPr>
              <w:t xml:space="preserve">monastère de </w:t>
            </w:r>
            <w:proofErr w:type="spellStart"/>
            <w:r>
              <w:rPr>
                <w:b/>
                <w:caps w:val="0"/>
              </w:rPr>
              <w:t>Drepung</w:t>
            </w:r>
            <w:proofErr w:type="spellEnd"/>
            <w:r>
              <w:rPr>
                <w:caps w:val="0"/>
              </w:rPr>
              <w:t>.</w:t>
            </w:r>
          </w:p>
        </w:tc>
      </w:tr>
      <w:tr w:rsidR="00191EB9" w14:paraId="4EE98DF7"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FFF1BC" w14:textId="77777777" w:rsidR="00191EB9" w:rsidRDefault="00C52590" w:rsidP="00AB5000">
            <w:pPr>
              <w:pStyle w:val="Corps1Zen"/>
              <w:spacing w:after="120"/>
              <w:ind w:left="-105"/>
              <w:rPr>
                <w:caps w:val="0"/>
              </w:rPr>
            </w:pPr>
            <w:r>
              <w:rPr>
                <w:caps w:val="0"/>
              </w:rPr>
              <w:t>Il a été construit en 1416, et est d’une grande importance historique pas uniquement dans la mesure où il a produit certains des dirigeants spirituels les plus renommés du Tibet, mais aussi dans la mesure où il jouit toujours d’une influence politique importante.</w:t>
            </w:r>
          </w:p>
        </w:tc>
      </w:tr>
      <w:tr w:rsidR="00191EB9" w14:paraId="79FC5FE5"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70F8204F" w14:textId="77777777" w:rsidR="00191EB9" w:rsidRDefault="00C52590" w:rsidP="00AB5000">
            <w:pPr>
              <w:pStyle w:val="Corps1Zen"/>
              <w:spacing w:after="120"/>
              <w:ind w:left="-105"/>
              <w:rPr>
                <w:caps w:val="0"/>
              </w:rPr>
            </w:pPr>
            <w:r>
              <w:rPr>
                <w:caps w:val="0"/>
              </w:rPr>
              <w:t>Dans l’après-midi, visite du</w:t>
            </w:r>
            <w:r>
              <w:rPr>
                <w:b/>
                <w:caps w:val="0"/>
              </w:rPr>
              <w:t xml:space="preserve"> temple </w:t>
            </w:r>
            <w:proofErr w:type="spellStart"/>
            <w:r>
              <w:rPr>
                <w:b/>
                <w:caps w:val="0"/>
              </w:rPr>
              <w:t>Jokhang</w:t>
            </w:r>
            <w:proofErr w:type="spellEnd"/>
            <w:r>
              <w:rPr>
                <w:caps w:val="0"/>
              </w:rPr>
              <w:t>, inscrit sur la liste de l’Héritage mondial de l’UNESCO en 2000.</w:t>
            </w:r>
          </w:p>
        </w:tc>
      </w:tr>
      <w:tr w:rsidR="00191EB9" w14:paraId="7BBE76E2"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F7D54B" w14:textId="77777777" w:rsidR="00191EB9" w:rsidRDefault="00C52590" w:rsidP="00AB5000">
            <w:pPr>
              <w:pStyle w:val="Corps1Zen"/>
              <w:spacing w:after="120"/>
              <w:ind w:left="-105"/>
              <w:rPr>
                <w:caps w:val="0"/>
              </w:rPr>
            </w:pPr>
            <w:r>
              <w:rPr>
                <w:caps w:val="0"/>
              </w:rPr>
              <w:t xml:space="preserve">La construction de ce temple implanta le Bouddhisme au Tibet et fut plus tard rattaché à l’Histoire et la Culture du Tibet. Cela influença la ville de </w:t>
            </w:r>
            <w:proofErr w:type="spellStart"/>
            <w:r>
              <w:rPr>
                <w:caps w:val="0"/>
              </w:rPr>
              <w:t>Ra-Sa</w:t>
            </w:r>
            <w:proofErr w:type="spellEnd"/>
            <w:r>
              <w:rPr>
                <w:caps w:val="0"/>
              </w:rPr>
              <w:t>, qui devint progressivement une terre sacrée, que nous connaissons aujourd’hui sous le nom de Lhassa.</w:t>
            </w:r>
          </w:p>
        </w:tc>
      </w:tr>
      <w:tr w:rsidR="00191EB9" w14:paraId="3F0C760C"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54E3B7BB" w14:textId="77777777" w:rsidR="00191EB9" w:rsidRDefault="00C52590" w:rsidP="00AB5000">
            <w:pPr>
              <w:pStyle w:val="Corps1Zen"/>
              <w:spacing w:after="120"/>
              <w:ind w:left="-105"/>
              <w:rPr>
                <w:caps w:val="0"/>
              </w:rPr>
            </w:pPr>
            <w:r>
              <w:rPr>
                <w:caps w:val="0"/>
              </w:rPr>
              <w:t>Ce temple est entouré de la</w:t>
            </w:r>
            <w:r>
              <w:rPr>
                <w:b/>
                <w:caps w:val="0"/>
              </w:rPr>
              <w:t xml:space="preserve"> rue </w:t>
            </w:r>
            <w:proofErr w:type="spellStart"/>
            <w:r>
              <w:rPr>
                <w:b/>
                <w:caps w:val="0"/>
              </w:rPr>
              <w:t>Barkhor</w:t>
            </w:r>
            <w:proofErr w:type="spellEnd"/>
            <w:r>
              <w:rPr>
                <w:caps w:val="0"/>
              </w:rPr>
              <w:t>, dans laquelle vous aurez le plaisir de flâner.</w:t>
            </w:r>
          </w:p>
        </w:tc>
      </w:tr>
      <w:tr w:rsidR="00191EB9" w14:paraId="59649089"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198087" w14:textId="77777777" w:rsidR="00191EB9" w:rsidRDefault="00C52590" w:rsidP="00AB5000">
            <w:pPr>
              <w:pStyle w:val="Corps1Zen"/>
              <w:spacing w:after="120"/>
              <w:ind w:left="-105"/>
              <w:rPr>
                <w:caps w:val="0"/>
              </w:rPr>
            </w:pPr>
            <w:r>
              <w:rPr>
                <w:caps w:val="0"/>
              </w:rPr>
              <w:t>Ce chemin de prière est l’un des cercles sacrés de pèlerinage pour les pratiquants du bouddhisme tibétains. Vous pourrez suivre ces pèlerins qui évoluent en suivant un rituel précis « la kora » qui consiste à s’agenouiller puis s’allonger, avançant ainsi à chaque fois de sa longueur seulement.</w:t>
            </w:r>
          </w:p>
        </w:tc>
      </w:tr>
      <w:tr w:rsidR="00191EB9" w14:paraId="4A624EA9"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0209BB47" w14:textId="77777777" w:rsidR="00191EB9" w:rsidRDefault="00C52590" w:rsidP="00AB5000">
            <w:pPr>
              <w:pStyle w:val="Corps1Zen"/>
              <w:spacing w:after="120"/>
              <w:ind w:left="-105"/>
              <w:rPr>
                <w:caps w:val="0"/>
              </w:rPr>
            </w:pPr>
            <w:r>
              <w:rPr>
                <w:caps w:val="0"/>
              </w:rPr>
              <w:t>Repas libres. Nuit à l’hôtel.</w:t>
            </w:r>
          </w:p>
        </w:tc>
      </w:tr>
    </w:tbl>
    <w:p w14:paraId="38708842" w14:textId="77777777" w:rsidR="00191EB9" w:rsidRDefault="00191EB9" w:rsidP="00C52590">
      <w:pPr>
        <w:pStyle w:val="Corps1Zen"/>
      </w:pPr>
    </w:p>
    <w:p w14:paraId="502814CE" w14:textId="77777777" w:rsidR="00191EB9" w:rsidRDefault="00191EB9" w:rsidP="001D36D5">
      <w:pPr>
        <w:pStyle w:val="Corps1Zen"/>
        <w:sectPr w:rsidR="00191EB9" w:rsidSect="004D7AB5">
          <w:footerReference w:type="default" r:id="rId30"/>
          <w:type w:val="continuous"/>
          <w:pgSz w:w="11906" w:h="16838"/>
          <w:pgMar w:top="720" w:right="720" w:bottom="720" w:left="720" w:header="0" w:footer="0" w:gutter="0"/>
          <w:cols w:space="708"/>
          <w:docGrid w:linePitch="360"/>
        </w:sectPr>
      </w:pPr>
    </w:p>
    <w:p w14:paraId="2CB311F5" w14:textId="77777777" w:rsidR="00191EB9" w:rsidRDefault="001D36D5" w:rsidP="00C41890">
      <w:pPr>
        <w:pStyle w:val="Corps1Zen"/>
        <w:jc w:val="center"/>
      </w:pPr>
      <w:r>
        <w:rPr>
          <w:b/>
          <w:noProof/>
        </w:rPr>
        <w:drawing>
          <wp:inline distT="0" distB="0" distL="0" distR="0" wp14:anchorId="120D4F93" wp14:editId="23B27346">
            <wp:extent cx="3081600" cy="2311200"/>
            <wp:effectExtent l="0" t="0" r="5080" b="0"/>
            <wp:docPr id="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CC4A5CA" w14:textId="77777777" w:rsidR="00191EB9" w:rsidRDefault="001D36D5" w:rsidP="00C41890">
      <w:pPr>
        <w:pStyle w:val="Corps1Zen"/>
        <w:jc w:val="center"/>
      </w:pPr>
      <w:r>
        <w:rPr>
          <w:b/>
          <w:noProof/>
        </w:rPr>
        <w:drawing>
          <wp:inline distT="0" distB="0" distL="0" distR="0" wp14:anchorId="0FFD191A" wp14:editId="7BB8B7A9">
            <wp:extent cx="3081600" cy="2311200"/>
            <wp:effectExtent l="0" t="0" r="5080" b="0"/>
            <wp:docPr id="9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F1922A7" w14:textId="77777777" w:rsidR="00191EB9" w:rsidRDefault="00191EB9" w:rsidP="001D36D5">
      <w:pPr>
        <w:pStyle w:val="Corps1Zen"/>
        <w:sectPr w:rsidR="00191EB9" w:rsidSect="00FF691F">
          <w:type w:val="continuous"/>
          <w:pgSz w:w="11906" w:h="16838"/>
          <w:pgMar w:top="720" w:right="720" w:bottom="720" w:left="720" w:header="0" w:footer="0" w:gutter="0"/>
          <w:cols w:num="2" w:space="708"/>
          <w:docGrid w:linePitch="360"/>
        </w:sectPr>
      </w:pPr>
    </w:p>
    <w:p w14:paraId="12534CA5" w14:textId="77777777" w:rsidR="00191EB9" w:rsidRDefault="00191EB9" w:rsidP="00C52590">
      <w:pPr>
        <w:pStyle w:val="Corps1Zen"/>
      </w:pPr>
    </w:p>
    <w:p w14:paraId="20AFFF9B" w14:textId="77777777" w:rsidR="00191EB9" w:rsidRDefault="00C52590" w:rsidP="00C52590">
      <w:pPr>
        <w:pStyle w:val="datesprogramme"/>
        <w:rPr>
          <w:b/>
        </w:rPr>
      </w:pPr>
      <w:r>
        <w:rPr>
          <w:b/>
        </w:rPr>
        <w:t xml:space="preserve">Jour </w:t>
      </w:r>
      <w:proofErr w:type="gramStart"/>
      <w:r>
        <w:rPr>
          <w:b/>
        </w:rPr>
        <w:t>09 :</w:t>
      </w:r>
      <w:proofErr w:type="gramEnd"/>
      <w:r>
        <w:rPr>
          <w:b/>
        </w:rPr>
        <w:t xml:space="preserve"> LHASSA / SHIGATSE</w:t>
      </w:r>
    </w:p>
    <w:p w14:paraId="1AED907D" w14:textId="77777777" w:rsidR="00191EB9" w:rsidRDefault="00191EB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EB9" w14:paraId="181CF821" w14:textId="77777777" w:rsidTr="00191EB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CCC136" w14:textId="77777777" w:rsidR="00191EB9" w:rsidRDefault="00C52590" w:rsidP="00AB5000">
            <w:pPr>
              <w:pStyle w:val="Corps1Zen"/>
              <w:spacing w:after="120"/>
              <w:ind w:left="-105"/>
              <w:rPr>
                <w:caps w:val="0"/>
              </w:rPr>
            </w:pPr>
            <w:r>
              <w:rPr>
                <w:caps w:val="0"/>
              </w:rPr>
              <w:t xml:space="preserve">Petit-déjeuner à l’hôtel. </w:t>
            </w:r>
          </w:p>
        </w:tc>
      </w:tr>
      <w:tr w:rsidR="00191EB9" w14:paraId="6CA50451"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2A67D6B7" w14:textId="32EBB8FE" w:rsidR="00191EB9" w:rsidRDefault="00C52590" w:rsidP="00AB5000">
            <w:pPr>
              <w:pStyle w:val="Corps1Zen"/>
              <w:spacing w:after="120"/>
              <w:ind w:left="-105"/>
              <w:rPr>
                <w:caps w:val="0"/>
              </w:rPr>
            </w:pPr>
            <w:r>
              <w:rPr>
                <w:caps w:val="0"/>
              </w:rPr>
              <w:t xml:space="preserve">Ce matin, </w:t>
            </w:r>
            <w:r>
              <w:rPr>
                <w:b/>
                <w:caps w:val="0"/>
              </w:rPr>
              <w:t xml:space="preserve">route vers </w:t>
            </w:r>
            <w:proofErr w:type="spellStart"/>
            <w:r>
              <w:rPr>
                <w:b/>
                <w:caps w:val="0"/>
              </w:rPr>
              <w:t>Shigatse</w:t>
            </w:r>
            <w:proofErr w:type="spellEnd"/>
            <w:r>
              <w:rPr>
                <w:caps w:val="0"/>
              </w:rPr>
              <w:t>.</w:t>
            </w:r>
          </w:p>
        </w:tc>
      </w:tr>
      <w:tr w:rsidR="00191EB9" w14:paraId="4AC37B68"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A38F77" w14:textId="77777777" w:rsidR="00191EB9" w:rsidRDefault="00C52590" w:rsidP="00AB5000">
            <w:pPr>
              <w:pStyle w:val="Corps1Zen"/>
              <w:spacing w:after="120"/>
              <w:ind w:left="-105"/>
              <w:rPr>
                <w:caps w:val="0"/>
              </w:rPr>
            </w:pPr>
            <w:r>
              <w:rPr>
                <w:caps w:val="0"/>
              </w:rPr>
              <w:t xml:space="preserve">Deuxième ville du Tibet, </w:t>
            </w:r>
            <w:proofErr w:type="spellStart"/>
            <w:r>
              <w:rPr>
                <w:caps w:val="0"/>
              </w:rPr>
              <w:t>Shigatse</w:t>
            </w:r>
            <w:proofErr w:type="spellEnd"/>
            <w:r>
              <w:rPr>
                <w:caps w:val="0"/>
              </w:rPr>
              <w:t xml:space="preserve"> est peuplée en grande majorité de Tibétains, à la différence de Lhassa. Capitale traditionnelle du royaume de Tsang, la ville a longtemps été la rivale de Lhassa sur le plan politique. Les rois Tsang ont exercé leur pouvoir des hauteurs, autrefois imposantes, du fort de </w:t>
            </w:r>
            <w:proofErr w:type="spellStart"/>
            <w:r>
              <w:rPr>
                <w:caps w:val="0"/>
              </w:rPr>
              <w:t>Shigatse</w:t>
            </w:r>
            <w:proofErr w:type="spellEnd"/>
            <w:r>
              <w:rPr>
                <w:caps w:val="0"/>
              </w:rPr>
              <w:t>.</w:t>
            </w:r>
          </w:p>
        </w:tc>
      </w:tr>
      <w:tr w:rsidR="00191EB9" w14:paraId="7796A76C"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486220F1" w14:textId="77777777" w:rsidR="00191EB9" w:rsidRDefault="00C52590" w:rsidP="00AB5000">
            <w:pPr>
              <w:pStyle w:val="Corps1Zen"/>
              <w:spacing w:after="120"/>
              <w:ind w:left="-105"/>
              <w:rPr>
                <w:caps w:val="0"/>
              </w:rPr>
            </w:pPr>
            <w:r>
              <w:rPr>
                <w:caps w:val="0"/>
              </w:rPr>
              <w:t xml:space="preserve">Arrivée à </w:t>
            </w:r>
            <w:proofErr w:type="spellStart"/>
            <w:r>
              <w:rPr>
                <w:caps w:val="0"/>
              </w:rPr>
              <w:t>Shigaste</w:t>
            </w:r>
            <w:proofErr w:type="spellEnd"/>
            <w:r>
              <w:rPr>
                <w:caps w:val="0"/>
              </w:rPr>
              <w:t>.</w:t>
            </w:r>
          </w:p>
        </w:tc>
      </w:tr>
      <w:tr w:rsidR="00191EB9" w14:paraId="7F4EC2FD"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A1CD52" w14:textId="77777777" w:rsidR="00191EB9" w:rsidRDefault="00C52590" w:rsidP="00AB5000">
            <w:pPr>
              <w:pStyle w:val="Corps1Zen"/>
              <w:spacing w:after="120"/>
              <w:ind w:left="-105"/>
              <w:rPr>
                <w:caps w:val="0"/>
              </w:rPr>
            </w:pPr>
            <w:r>
              <w:rPr>
                <w:caps w:val="0"/>
              </w:rPr>
              <w:t>Transfert et installation à l’hôtel.</w:t>
            </w:r>
          </w:p>
        </w:tc>
      </w:tr>
      <w:tr w:rsidR="00191EB9" w14:paraId="62232C74"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0B9B5BF3" w14:textId="77777777" w:rsidR="00191EB9" w:rsidRDefault="00C52590" w:rsidP="00AB5000">
            <w:pPr>
              <w:pStyle w:val="Corps1Zen"/>
              <w:spacing w:after="120"/>
              <w:ind w:left="-105"/>
              <w:rPr>
                <w:caps w:val="0"/>
              </w:rPr>
            </w:pPr>
            <w:r>
              <w:rPr>
                <w:caps w:val="0"/>
              </w:rPr>
              <w:t xml:space="preserve">Visite du </w:t>
            </w:r>
            <w:r>
              <w:rPr>
                <w:b/>
                <w:caps w:val="0"/>
              </w:rPr>
              <w:t xml:space="preserve">monastère </w:t>
            </w:r>
            <w:proofErr w:type="spellStart"/>
            <w:r>
              <w:rPr>
                <w:b/>
                <w:caps w:val="0"/>
              </w:rPr>
              <w:t>Tashilumpo</w:t>
            </w:r>
            <w:proofErr w:type="spellEnd"/>
            <w:r>
              <w:rPr>
                <w:caps w:val="0"/>
              </w:rPr>
              <w:t>, lieu important de pèlerinage pour la communauté tibétaine.</w:t>
            </w:r>
          </w:p>
        </w:tc>
      </w:tr>
      <w:tr w:rsidR="00191EB9" w14:paraId="4B6285D9"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6D3A4D" w14:textId="77777777" w:rsidR="00191EB9" w:rsidRDefault="00C52590" w:rsidP="00AB5000">
            <w:pPr>
              <w:pStyle w:val="Corps1Zen"/>
              <w:spacing w:after="120"/>
              <w:ind w:left="-105"/>
              <w:rPr>
                <w:caps w:val="0"/>
              </w:rPr>
            </w:pPr>
            <w:r>
              <w:rPr>
                <w:caps w:val="0"/>
              </w:rPr>
              <w:t xml:space="preserve">Situé sur une colline au centre de la ville, son nom complet en tibétain signifie “toute la fortune et le bonheur rassemblés ici” ou “monceau de gloire”. Il abrite les tombes des </w:t>
            </w:r>
            <w:proofErr w:type="spellStart"/>
            <w:r>
              <w:rPr>
                <w:caps w:val="0"/>
              </w:rPr>
              <w:t>Panchen</w:t>
            </w:r>
            <w:proofErr w:type="spellEnd"/>
            <w:r>
              <w:rPr>
                <w:caps w:val="0"/>
              </w:rPr>
              <w:t xml:space="preserve"> Lamas, de magnifiques chortens décorés d’or et de pierres précieuses, ainsi qu’une statue de Bouddha </w:t>
            </w:r>
            <w:proofErr w:type="spellStart"/>
            <w:r>
              <w:rPr>
                <w:caps w:val="0"/>
              </w:rPr>
              <w:t>Maitreya</w:t>
            </w:r>
            <w:proofErr w:type="spellEnd"/>
            <w:r>
              <w:rPr>
                <w:caps w:val="0"/>
              </w:rPr>
              <w:t xml:space="preserve"> haute de 26 mètres. </w:t>
            </w:r>
          </w:p>
        </w:tc>
      </w:tr>
      <w:tr w:rsidR="00191EB9" w14:paraId="5C2D01A8"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1DB5A2A3" w14:textId="77777777" w:rsidR="00191EB9" w:rsidRDefault="00C52590" w:rsidP="00AB5000">
            <w:pPr>
              <w:pStyle w:val="Corps1Zen"/>
              <w:spacing w:after="120"/>
              <w:ind w:left="-105"/>
              <w:rPr>
                <w:caps w:val="0"/>
              </w:rPr>
            </w:pPr>
            <w:r>
              <w:rPr>
                <w:caps w:val="0"/>
              </w:rPr>
              <w:t xml:space="preserve">Repas libres. Nuit à l’hôtel. </w:t>
            </w:r>
          </w:p>
        </w:tc>
      </w:tr>
    </w:tbl>
    <w:p w14:paraId="45A57DF2" w14:textId="77777777" w:rsidR="00191EB9" w:rsidRDefault="00191EB9" w:rsidP="00C52590">
      <w:pPr>
        <w:pStyle w:val="Corps1Zen"/>
      </w:pPr>
    </w:p>
    <w:p w14:paraId="78DD86AD" w14:textId="77777777" w:rsidR="00191EB9" w:rsidRDefault="00191EB9" w:rsidP="001D36D5">
      <w:pPr>
        <w:pStyle w:val="Corps1Zen"/>
        <w:sectPr w:rsidR="00191EB9" w:rsidSect="004D7AB5">
          <w:footerReference w:type="default" r:id="rId33"/>
          <w:type w:val="continuous"/>
          <w:pgSz w:w="11906" w:h="16838"/>
          <w:pgMar w:top="720" w:right="720" w:bottom="720" w:left="720" w:header="0" w:footer="0" w:gutter="0"/>
          <w:cols w:space="708"/>
          <w:docGrid w:linePitch="360"/>
        </w:sectPr>
      </w:pPr>
    </w:p>
    <w:p w14:paraId="65848BEA" w14:textId="77777777" w:rsidR="00191EB9" w:rsidRDefault="001D36D5" w:rsidP="00C41890">
      <w:pPr>
        <w:pStyle w:val="Corps1Zen"/>
        <w:jc w:val="center"/>
      </w:pPr>
      <w:r>
        <w:rPr>
          <w:b/>
          <w:noProof/>
        </w:rPr>
        <w:lastRenderedPageBreak/>
        <w:drawing>
          <wp:inline distT="0" distB="0" distL="0" distR="0" wp14:anchorId="786AB797" wp14:editId="31121CF5">
            <wp:extent cx="3081600" cy="2311200"/>
            <wp:effectExtent l="0" t="0" r="5080" b="0"/>
            <wp:docPr id="9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8F86D98" w14:textId="77777777" w:rsidR="00191EB9" w:rsidRDefault="001D36D5" w:rsidP="00C41890">
      <w:pPr>
        <w:pStyle w:val="Corps1Zen"/>
        <w:jc w:val="center"/>
      </w:pPr>
      <w:r>
        <w:rPr>
          <w:b/>
          <w:noProof/>
        </w:rPr>
        <w:drawing>
          <wp:inline distT="0" distB="0" distL="0" distR="0" wp14:anchorId="1EEDBBA5" wp14:editId="21447E36">
            <wp:extent cx="3081600" cy="2311200"/>
            <wp:effectExtent l="0" t="0" r="5080" b="0"/>
            <wp:docPr id="9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D913509" w14:textId="77777777" w:rsidR="00191EB9" w:rsidRDefault="00191EB9" w:rsidP="001D36D5">
      <w:pPr>
        <w:pStyle w:val="Corps1Zen"/>
        <w:sectPr w:rsidR="00191EB9" w:rsidSect="00FF691F">
          <w:type w:val="continuous"/>
          <w:pgSz w:w="11906" w:h="16838"/>
          <w:pgMar w:top="720" w:right="720" w:bottom="720" w:left="720" w:header="0" w:footer="0" w:gutter="0"/>
          <w:cols w:num="2" w:space="708"/>
          <w:docGrid w:linePitch="360"/>
        </w:sectPr>
      </w:pPr>
    </w:p>
    <w:p w14:paraId="26AC8BCA" w14:textId="77777777" w:rsidR="00191EB9" w:rsidRDefault="00191EB9" w:rsidP="00C52590">
      <w:pPr>
        <w:pStyle w:val="Corps1Zen"/>
      </w:pPr>
    </w:p>
    <w:p w14:paraId="447B7EFA" w14:textId="77777777" w:rsidR="00191EB9" w:rsidRDefault="00C52590" w:rsidP="00C52590">
      <w:pPr>
        <w:pStyle w:val="datesprogramme"/>
        <w:rPr>
          <w:b/>
        </w:rPr>
      </w:pPr>
      <w:r>
        <w:rPr>
          <w:b/>
        </w:rPr>
        <w:t xml:space="preserve">Jour </w:t>
      </w:r>
      <w:proofErr w:type="gramStart"/>
      <w:r>
        <w:rPr>
          <w:b/>
        </w:rPr>
        <w:t>10 :</w:t>
      </w:r>
      <w:proofErr w:type="gramEnd"/>
      <w:r>
        <w:rPr>
          <w:b/>
        </w:rPr>
        <w:t xml:space="preserve"> Shigatse / Gyantse</w:t>
      </w:r>
    </w:p>
    <w:p w14:paraId="50C3184F" w14:textId="77777777" w:rsidR="00191EB9" w:rsidRDefault="00191EB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EB9" w14:paraId="75E03628" w14:textId="77777777" w:rsidTr="00191EB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886038" w14:textId="77777777" w:rsidR="00191EB9" w:rsidRDefault="00C52590" w:rsidP="00AB5000">
            <w:pPr>
              <w:pStyle w:val="Corps1Zen"/>
              <w:spacing w:after="120"/>
              <w:ind w:left="-105"/>
              <w:rPr>
                <w:caps w:val="0"/>
              </w:rPr>
            </w:pPr>
            <w:r>
              <w:rPr>
                <w:caps w:val="0"/>
              </w:rPr>
              <w:t xml:space="preserve">Petit-déjeuner à l’hôtel. </w:t>
            </w:r>
          </w:p>
        </w:tc>
      </w:tr>
      <w:tr w:rsidR="00191EB9" w14:paraId="212A4FF1"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358A995D" w14:textId="77777777" w:rsidR="00191EB9" w:rsidRDefault="00C52590" w:rsidP="00AB5000">
            <w:pPr>
              <w:pStyle w:val="Corps1Zen"/>
              <w:spacing w:after="120"/>
              <w:ind w:left="-105"/>
              <w:rPr>
                <w:caps w:val="0"/>
              </w:rPr>
            </w:pPr>
            <w:r>
              <w:rPr>
                <w:caps w:val="0"/>
              </w:rPr>
              <w:t xml:space="preserve">Ce matin, </w:t>
            </w:r>
            <w:r>
              <w:rPr>
                <w:b/>
                <w:caps w:val="0"/>
              </w:rPr>
              <w:t xml:space="preserve">départ pour </w:t>
            </w:r>
            <w:proofErr w:type="spellStart"/>
            <w:r>
              <w:rPr>
                <w:b/>
                <w:caps w:val="0"/>
              </w:rPr>
              <w:t>Gyantse</w:t>
            </w:r>
            <w:proofErr w:type="spellEnd"/>
            <w:r>
              <w:rPr>
                <w:b/>
                <w:caps w:val="0"/>
              </w:rPr>
              <w:t xml:space="preserve">. </w:t>
            </w:r>
          </w:p>
        </w:tc>
      </w:tr>
      <w:tr w:rsidR="00191EB9" w14:paraId="736BE5ED"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498B24" w14:textId="1824C2F1" w:rsidR="00191EB9" w:rsidRDefault="00C52590" w:rsidP="00AB5000">
            <w:pPr>
              <w:pStyle w:val="Corps1Zen"/>
              <w:spacing w:after="120"/>
              <w:ind w:left="-105"/>
              <w:rPr>
                <w:caps w:val="0"/>
              </w:rPr>
            </w:pPr>
            <w:r>
              <w:rPr>
                <w:caps w:val="0"/>
              </w:rPr>
              <w:t xml:space="preserve">C’est la troisième plus grande ville du Tibet, témoin en 1904 d’une bataille entre Tibétains et Britanniques menés par le colonel </w:t>
            </w:r>
            <w:proofErr w:type="spellStart"/>
            <w:r>
              <w:rPr>
                <w:caps w:val="0"/>
              </w:rPr>
              <w:t>Younghusband</w:t>
            </w:r>
            <w:proofErr w:type="spellEnd"/>
            <w:r>
              <w:rPr>
                <w:caps w:val="0"/>
              </w:rPr>
              <w:t xml:space="preserve"> en route vers Lhassa. La ville a gardé son ambiance authentique où chevaux et yaks cavalent dans les rue</w:t>
            </w:r>
            <w:r w:rsidR="00B64709">
              <w:rPr>
                <w:caps w:val="0"/>
              </w:rPr>
              <w:t>s</w:t>
            </w:r>
            <w:r>
              <w:rPr>
                <w:caps w:val="0"/>
              </w:rPr>
              <w:t xml:space="preserve"> mais aussi où les habitants ont gardé l’habitude de se retrouver dans la rue pour discuter, jouer, manger</w:t>
            </w:r>
          </w:p>
        </w:tc>
      </w:tr>
      <w:tr w:rsidR="00191EB9" w14:paraId="50DBEAF2"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0D60AD10" w14:textId="77777777" w:rsidR="00191EB9" w:rsidRDefault="00C52590" w:rsidP="00AB5000">
            <w:pPr>
              <w:pStyle w:val="Corps1Zen"/>
              <w:spacing w:after="120"/>
              <w:ind w:left="-105"/>
              <w:rPr>
                <w:caps w:val="0"/>
              </w:rPr>
            </w:pPr>
            <w:r>
              <w:rPr>
                <w:caps w:val="0"/>
              </w:rPr>
              <w:t>Puis, visite du superbe</w:t>
            </w:r>
            <w:r>
              <w:rPr>
                <w:b/>
                <w:caps w:val="0"/>
              </w:rPr>
              <w:t xml:space="preserve"> monastère </w:t>
            </w:r>
            <w:proofErr w:type="spellStart"/>
            <w:r>
              <w:rPr>
                <w:b/>
                <w:caps w:val="0"/>
              </w:rPr>
              <w:t>Palkhor</w:t>
            </w:r>
            <w:proofErr w:type="spellEnd"/>
            <w:r>
              <w:rPr>
                <w:b/>
                <w:caps w:val="0"/>
              </w:rPr>
              <w:t xml:space="preserve"> </w:t>
            </w:r>
            <w:proofErr w:type="spellStart"/>
            <w:r>
              <w:rPr>
                <w:b/>
                <w:caps w:val="0"/>
              </w:rPr>
              <w:t>Chöde</w:t>
            </w:r>
            <w:proofErr w:type="spellEnd"/>
            <w:r>
              <w:rPr>
                <w:b/>
                <w:caps w:val="0"/>
              </w:rPr>
              <w:t>.</w:t>
            </w:r>
          </w:p>
        </w:tc>
      </w:tr>
      <w:tr w:rsidR="00191EB9" w14:paraId="34A7E1B1"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D11F3B" w14:textId="77777777" w:rsidR="00191EB9" w:rsidRDefault="00C52590" w:rsidP="00AB5000">
            <w:pPr>
              <w:pStyle w:val="Corps1Zen"/>
              <w:spacing w:after="120"/>
              <w:ind w:left="-105"/>
              <w:rPr>
                <w:caps w:val="0"/>
              </w:rPr>
            </w:pPr>
            <w:r>
              <w:rPr>
                <w:caps w:val="0"/>
              </w:rPr>
              <w:t xml:space="preserve">Le monastère de </w:t>
            </w:r>
            <w:proofErr w:type="spellStart"/>
            <w:r>
              <w:rPr>
                <w:caps w:val="0"/>
              </w:rPr>
              <w:t>Palkhor</w:t>
            </w:r>
            <w:proofErr w:type="spellEnd"/>
            <w:r>
              <w:rPr>
                <w:caps w:val="0"/>
              </w:rPr>
              <w:t>, dont le nom complet est « monastère du Diamant de la Bienveillance à roue de bon augure » présente une architecture particulière et attire de ce fait beaucoup d’artistes. De nombreuses statues, fresques et sculptures extraordinaires méritent d’y être considérées comme objets artistiques précieux du Tibet.</w:t>
            </w:r>
          </w:p>
        </w:tc>
      </w:tr>
      <w:tr w:rsidR="00191EB9" w14:paraId="770E70F3"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278A132D" w14:textId="77777777" w:rsidR="00191EB9" w:rsidRDefault="00C52590" w:rsidP="00AB5000">
            <w:pPr>
              <w:pStyle w:val="Corps1Zen"/>
              <w:spacing w:after="120"/>
              <w:ind w:left="-105"/>
              <w:rPr>
                <w:caps w:val="0"/>
              </w:rPr>
            </w:pPr>
            <w:r>
              <w:rPr>
                <w:caps w:val="0"/>
              </w:rPr>
              <w:t xml:space="preserve">Repas libres. Nuit à l’hôtel. </w:t>
            </w:r>
          </w:p>
        </w:tc>
      </w:tr>
    </w:tbl>
    <w:p w14:paraId="000FFEAF" w14:textId="77777777" w:rsidR="00191EB9" w:rsidRDefault="00191EB9" w:rsidP="00C52590">
      <w:pPr>
        <w:pStyle w:val="Corps1Zen"/>
      </w:pPr>
    </w:p>
    <w:p w14:paraId="00AA4257" w14:textId="77777777" w:rsidR="00191EB9" w:rsidRDefault="00191EB9" w:rsidP="001D36D5">
      <w:pPr>
        <w:pStyle w:val="Corps1Zen"/>
        <w:sectPr w:rsidR="00191EB9" w:rsidSect="004D7AB5">
          <w:footerReference w:type="default" r:id="rId36"/>
          <w:type w:val="continuous"/>
          <w:pgSz w:w="11906" w:h="16838"/>
          <w:pgMar w:top="720" w:right="720" w:bottom="720" w:left="720" w:header="0" w:footer="0" w:gutter="0"/>
          <w:cols w:space="708"/>
          <w:docGrid w:linePitch="360"/>
        </w:sectPr>
      </w:pPr>
    </w:p>
    <w:p w14:paraId="1EBFB104" w14:textId="77777777" w:rsidR="00191EB9" w:rsidRDefault="001D36D5" w:rsidP="00C41890">
      <w:pPr>
        <w:pStyle w:val="Corps1Zen"/>
        <w:jc w:val="center"/>
      </w:pPr>
      <w:r>
        <w:rPr>
          <w:b/>
          <w:noProof/>
        </w:rPr>
        <w:drawing>
          <wp:inline distT="0" distB="0" distL="0" distR="0" wp14:anchorId="5BAAAC37" wp14:editId="3D9DA893">
            <wp:extent cx="3081600" cy="2311200"/>
            <wp:effectExtent l="0" t="0" r="5080" b="0"/>
            <wp:docPr id="9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AF6AA6F" w14:textId="77777777" w:rsidR="00191EB9" w:rsidRDefault="001D36D5" w:rsidP="00C41890">
      <w:pPr>
        <w:pStyle w:val="Corps1Zen"/>
        <w:jc w:val="center"/>
      </w:pPr>
      <w:r>
        <w:rPr>
          <w:b/>
          <w:noProof/>
        </w:rPr>
        <w:drawing>
          <wp:inline distT="0" distB="0" distL="0" distR="0" wp14:anchorId="6458ED23" wp14:editId="428E3A78">
            <wp:extent cx="3081600" cy="2311200"/>
            <wp:effectExtent l="0" t="0" r="5080" b="0"/>
            <wp:docPr id="9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3F526E6" w14:textId="77777777" w:rsidR="00191EB9" w:rsidRDefault="00191EB9" w:rsidP="001D36D5">
      <w:pPr>
        <w:pStyle w:val="Corps1Zen"/>
        <w:sectPr w:rsidR="00191EB9" w:rsidSect="00FF691F">
          <w:type w:val="continuous"/>
          <w:pgSz w:w="11906" w:h="16838"/>
          <w:pgMar w:top="720" w:right="720" w:bottom="720" w:left="720" w:header="0" w:footer="0" w:gutter="0"/>
          <w:cols w:num="2" w:space="708"/>
          <w:docGrid w:linePitch="360"/>
        </w:sectPr>
      </w:pPr>
    </w:p>
    <w:p w14:paraId="0EE21B20" w14:textId="77777777" w:rsidR="00191EB9" w:rsidRDefault="00191EB9" w:rsidP="00C52590">
      <w:pPr>
        <w:pStyle w:val="Corps1Zen"/>
      </w:pPr>
    </w:p>
    <w:p w14:paraId="13375EBD" w14:textId="77777777" w:rsidR="00191EB9" w:rsidRDefault="00C52590" w:rsidP="00C52590">
      <w:pPr>
        <w:pStyle w:val="datesprogramme"/>
        <w:rPr>
          <w:b/>
        </w:rPr>
      </w:pPr>
      <w:r>
        <w:rPr>
          <w:b/>
        </w:rPr>
        <w:t xml:space="preserve">Jour </w:t>
      </w:r>
      <w:proofErr w:type="gramStart"/>
      <w:r>
        <w:rPr>
          <w:b/>
        </w:rPr>
        <w:t>11 :</w:t>
      </w:r>
      <w:proofErr w:type="gramEnd"/>
      <w:r>
        <w:rPr>
          <w:b/>
        </w:rPr>
        <w:t xml:space="preserve"> Gyantse / Tsedang</w:t>
      </w:r>
    </w:p>
    <w:p w14:paraId="4E3A3068" w14:textId="77777777" w:rsidR="00191EB9" w:rsidRDefault="00191EB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EB9" w14:paraId="5EE19F1F" w14:textId="77777777" w:rsidTr="00191EB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5FE504" w14:textId="77777777" w:rsidR="00191EB9" w:rsidRDefault="00C52590" w:rsidP="00AB5000">
            <w:pPr>
              <w:pStyle w:val="Corps1Zen"/>
              <w:spacing w:after="120"/>
              <w:ind w:left="-105"/>
              <w:rPr>
                <w:caps w:val="0"/>
              </w:rPr>
            </w:pPr>
            <w:r>
              <w:rPr>
                <w:caps w:val="0"/>
              </w:rPr>
              <w:t xml:space="preserve">Petit-déjeuner à l’hôtel. </w:t>
            </w:r>
          </w:p>
        </w:tc>
      </w:tr>
      <w:tr w:rsidR="00191EB9" w14:paraId="3D44604E"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10A24BD8" w14:textId="77777777" w:rsidR="00191EB9" w:rsidRDefault="00C52590" w:rsidP="00AB5000">
            <w:pPr>
              <w:pStyle w:val="Corps1Zen"/>
              <w:spacing w:after="120"/>
              <w:ind w:left="-105"/>
              <w:rPr>
                <w:caps w:val="0"/>
              </w:rPr>
            </w:pPr>
            <w:r>
              <w:rPr>
                <w:b/>
                <w:caps w:val="0"/>
              </w:rPr>
              <w:t xml:space="preserve">Départ pour </w:t>
            </w:r>
            <w:proofErr w:type="spellStart"/>
            <w:r>
              <w:rPr>
                <w:b/>
                <w:caps w:val="0"/>
              </w:rPr>
              <w:t>Tsedang</w:t>
            </w:r>
            <w:proofErr w:type="spellEnd"/>
            <w:r>
              <w:rPr>
                <w:caps w:val="0"/>
              </w:rPr>
              <w:t xml:space="preserve">, en passant par le lac de </w:t>
            </w:r>
            <w:proofErr w:type="spellStart"/>
            <w:r>
              <w:rPr>
                <w:caps w:val="0"/>
              </w:rPr>
              <w:t>Yamdrok</w:t>
            </w:r>
            <w:proofErr w:type="spellEnd"/>
            <w:r>
              <w:rPr>
                <w:caps w:val="0"/>
              </w:rPr>
              <w:t xml:space="preserve">, l’un des trois lacs sacrés au Tibet, par le col </w:t>
            </w:r>
            <w:proofErr w:type="spellStart"/>
            <w:r>
              <w:rPr>
                <w:caps w:val="0"/>
              </w:rPr>
              <w:t>Kangbala</w:t>
            </w:r>
            <w:proofErr w:type="spellEnd"/>
            <w:r>
              <w:rPr>
                <w:caps w:val="0"/>
              </w:rPr>
              <w:t>.</w:t>
            </w:r>
            <w:r>
              <w:rPr>
                <w:b/>
                <w:caps w:val="0"/>
              </w:rPr>
              <w:t xml:space="preserve"> </w:t>
            </w:r>
          </w:p>
        </w:tc>
      </w:tr>
      <w:tr w:rsidR="00191EB9" w14:paraId="4D2B9078"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2F6B14" w14:textId="77777777" w:rsidR="00191EB9" w:rsidRDefault="00C52590" w:rsidP="00AB5000">
            <w:pPr>
              <w:pStyle w:val="Corps1Zen"/>
              <w:spacing w:after="120"/>
              <w:ind w:left="-105"/>
              <w:rPr>
                <w:caps w:val="0"/>
              </w:rPr>
            </w:pPr>
            <w:r>
              <w:rPr>
                <w:caps w:val="0"/>
              </w:rPr>
              <w:lastRenderedPageBreak/>
              <w:t xml:space="preserve">A votre arrivée, visite du splendide </w:t>
            </w:r>
            <w:r>
              <w:rPr>
                <w:b/>
                <w:caps w:val="0"/>
              </w:rPr>
              <w:t xml:space="preserve">monastère de </w:t>
            </w:r>
            <w:proofErr w:type="spellStart"/>
            <w:r>
              <w:rPr>
                <w:b/>
                <w:caps w:val="0"/>
              </w:rPr>
              <w:t>Samye</w:t>
            </w:r>
            <w:proofErr w:type="spellEnd"/>
            <w:r>
              <w:rPr>
                <w:caps w:val="0"/>
              </w:rPr>
              <w:t>, tel une oasis dans le désert, est le tout premier temple bouddhiste fondé au Tibet. Dans un décor unique, ce monastère ne surprend pas sa forme tout à fait particulière. Tel un mandala, un mur d’enceinte cerne l’ensemble des édifices aux styles tibétains, chinois et indien.</w:t>
            </w:r>
          </w:p>
        </w:tc>
      </w:tr>
      <w:tr w:rsidR="00191EB9" w14:paraId="37B84FEB"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1B5219E6" w14:textId="77777777" w:rsidR="00191EB9" w:rsidRDefault="00C52590" w:rsidP="00AB5000">
            <w:pPr>
              <w:pStyle w:val="Corps1Zen"/>
              <w:spacing w:after="120"/>
              <w:ind w:left="-105"/>
              <w:rPr>
                <w:caps w:val="0"/>
              </w:rPr>
            </w:pPr>
            <w:r>
              <w:rPr>
                <w:caps w:val="0"/>
              </w:rPr>
              <w:t xml:space="preserve">Repas libres. Nuit à l’hôtel. </w:t>
            </w:r>
          </w:p>
        </w:tc>
      </w:tr>
    </w:tbl>
    <w:p w14:paraId="34DEA929" w14:textId="77777777" w:rsidR="00191EB9" w:rsidRDefault="00191EB9" w:rsidP="00C52590">
      <w:pPr>
        <w:pStyle w:val="Corps1Zen"/>
      </w:pPr>
    </w:p>
    <w:p w14:paraId="5D0C6BF9" w14:textId="77777777" w:rsidR="00191EB9" w:rsidRDefault="00191EB9" w:rsidP="001D36D5">
      <w:pPr>
        <w:pStyle w:val="Corps1Zen"/>
        <w:sectPr w:rsidR="00191EB9" w:rsidSect="004D7AB5">
          <w:footerReference w:type="default" r:id="rId39"/>
          <w:type w:val="continuous"/>
          <w:pgSz w:w="11906" w:h="16838"/>
          <w:pgMar w:top="720" w:right="720" w:bottom="720" w:left="720" w:header="0" w:footer="0" w:gutter="0"/>
          <w:cols w:space="708"/>
          <w:docGrid w:linePitch="360"/>
        </w:sectPr>
      </w:pPr>
    </w:p>
    <w:p w14:paraId="409726BE" w14:textId="77777777" w:rsidR="00191EB9" w:rsidRDefault="001D36D5" w:rsidP="00C41890">
      <w:pPr>
        <w:pStyle w:val="Corps1Zen"/>
        <w:jc w:val="center"/>
      </w:pPr>
      <w:r>
        <w:rPr>
          <w:b/>
          <w:noProof/>
        </w:rPr>
        <w:drawing>
          <wp:inline distT="0" distB="0" distL="0" distR="0" wp14:anchorId="6565F6DE" wp14:editId="13BC845C">
            <wp:extent cx="3081600" cy="2311200"/>
            <wp:effectExtent l="0" t="0" r="5080" b="0"/>
            <wp:docPr id="9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1B62776" w14:textId="77777777" w:rsidR="00191EB9" w:rsidRDefault="001D36D5" w:rsidP="00C41890">
      <w:pPr>
        <w:pStyle w:val="Corps1Zen"/>
        <w:jc w:val="center"/>
      </w:pPr>
      <w:r>
        <w:rPr>
          <w:b/>
          <w:noProof/>
        </w:rPr>
        <w:drawing>
          <wp:inline distT="0" distB="0" distL="0" distR="0" wp14:anchorId="422E6B81" wp14:editId="09DF028B">
            <wp:extent cx="3081600" cy="2311200"/>
            <wp:effectExtent l="0" t="0" r="5080" b="0"/>
            <wp:docPr id="9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4148494" w14:textId="77777777" w:rsidR="00191EB9" w:rsidRDefault="00191EB9" w:rsidP="001D36D5">
      <w:pPr>
        <w:pStyle w:val="Corps1Zen"/>
        <w:sectPr w:rsidR="00191EB9" w:rsidSect="00FF691F">
          <w:type w:val="continuous"/>
          <w:pgSz w:w="11906" w:h="16838"/>
          <w:pgMar w:top="720" w:right="720" w:bottom="720" w:left="720" w:header="0" w:footer="0" w:gutter="0"/>
          <w:cols w:num="2" w:space="708"/>
          <w:docGrid w:linePitch="360"/>
        </w:sectPr>
      </w:pPr>
    </w:p>
    <w:p w14:paraId="622EE9C6" w14:textId="77777777" w:rsidR="00191EB9" w:rsidRDefault="00191EB9" w:rsidP="00C52590">
      <w:pPr>
        <w:pStyle w:val="Corps1Zen"/>
      </w:pPr>
    </w:p>
    <w:p w14:paraId="3CCB30C3" w14:textId="77777777" w:rsidR="00191EB9" w:rsidRDefault="00C52590" w:rsidP="00C52590">
      <w:pPr>
        <w:pStyle w:val="datesprogramme"/>
        <w:rPr>
          <w:b/>
        </w:rPr>
      </w:pPr>
      <w:r>
        <w:rPr>
          <w:b/>
        </w:rPr>
        <w:t xml:space="preserve">Jour </w:t>
      </w:r>
      <w:proofErr w:type="gramStart"/>
      <w:r>
        <w:rPr>
          <w:b/>
        </w:rPr>
        <w:t>12 :</w:t>
      </w:r>
      <w:proofErr w:type="gramEnd"/>
      <w:r>
        <w:rPr>
          <w:b/>
        </w:rPr>
        <w:t xml:space="preserve"> TSEDANG</w:t>
      </w:r>
    </w:p>
    <w:p w14:paraId="5A1A8EE4" w14:textId="77777777" w:rsidR="00191EB9" w:rsidRDefault="00191EB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EB9" w14:paraId="43C709AB" w14:textId="77777777" w:rsidTr="00191EB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E8A9CD" w14:textId="77777777" w:rsidR="00191EB9" w:rsidRDefault="00C52590" w:rsidP="00AB5000">
            <w:pPr>
              <w:pStyle w:val="Corps1Zen"/>
              <w:spacing w:after="120"/>
              <w:ind w:left="-105"/>
              <w:rPr>
                <w:caps w:val="0"/>
              </w:rPr>
            </w:pPr>
            <w:r>
              <w:rPr>
                <w:caps w:val="0"/>
              </w:rPr>
              <w:t xml:space="preserve">Petit-déjeuner à l’hôtel. </w:t>
            </w:r>
          </w:p>
        </w:tc>
      </w:tr>
      <w:tr w:rsidR="00191EB9" w14:paraId="0FB621E7"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45CACA0D" w14:textId="6159C404" w:rsidR="00191EB9" w:rsidRDefault="00C52590" w:rsidP="00AB5000">
            <w:pPr>
              <w:pStyle w:val="Corps1Zen"/>
              <w:spacing w:after="120"/>
              <w:ind w:left="-105"/>
              <w:rPr>
                <w:caps w:val="0"/>
              </w:rPr>
            </w:pPr>
            <w:r>
              <w:rPr>
                <w:caps w:val="0"/>
              </w:rPr>
              <w:t>Ce matin,</w:t>
            </w:r>
            <w:r>
              <w:rPr>
                <w:b/>
                <w:caps w:val="0"/>
              </w:rPr>
              <w:t xml:space="preserve"> visite du Monastère </w:t>
            </w:r>
            <w:proofErr w:type="spellStart"/>
            <w:r>
              <w:rPr>
                <w:b/>
                <w:caps w:val="0"/>
              </w:rPr>
              <w:t>T</w:t>
            </w:r>
            <w:r w:rsidR="00B64709">
              <w:rPr>
                <w:b/>
                <w:caps w:val="0"/>
              </w:rPr>
              <w:t>r</w:t>
            </w:r>
            <w:r>
              <w:rPr>
                <w:b/>
                <w:caps w:val="0"/>
              </w:rPr>
              <w:t>aduk</w:t>
            </w:r>
            <w:proofErr w:type="spellEnd"/>
            <w:r>
              <w:rPr>
                <w:caps w:val="0"/>
              </w:rPr>
              <w:t>.</w:t>
            </w:r>
          </w:p>
        </w:tc>
      </w:tr>
      <w:tr w:rsidR="00191EB9" w14:paraId="6D338469"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3F51D7" w14:textId="77777777" w:rsidR="00191EB9" w:rsidRDefault="00C52590" w:rsidP="00AB5000">
            <w:pPr>
              <w:pStyle w:val="Corps1Zen"/>
              <w:spacing w:after="120"/>
              <w:ind w:left="-105"/>
              <w:rPr>
                <w:caps w:val="0"/>
              </w:rPr>
            </w:pPr>
            <w:r>
              <w:rPr>
                <w:caps w:val="0"/>
              </w:rPr>
              <w:t xml:space="preserve">Ce monastère aurait été fondé au 7ème siècle (par le fameux roi </w:t>
            </w:r>
            <w:proofErr w:type="spellStart"/>
            <w:r>
              <w:rPr>
                <w:caps w:val="0"/>
              </w:rPr>
              <w:t>Songtsen</w:t>
            </w:r>
            <w:proofErr w:type="spellEnd"/>
            <w:r>
              <w:rPr>
                <w:caps w:val="0"/>
              </w:rPr>
              <w:t xml:space="preserve"> </w:t>
            </w:r>
            <w:proofErr w:type="spellStart"/>
            <w:r>
              <w:rPr>
                <w:caps w:val="0"/>
              </w:rPr>
              <w:t>Gampo</w:t>
            </w:r>
            <w:proofErr w:type="spellEnd"/>
            <w:r>
              <w:rPr>
                <w:caps w:val="0"/>
              </w:rPr>
              <w:t xml:space="preserve">). Cela en fait donc l’un des plus anciens monastères du Tibet, avec celui de </w:t>
            </w:r>
            <w:proofErr w:type="spellStart"/>
            <w:r>
              <w:rPr>
                <w:caps w:val="0"/>
              </w:rPr>
              <w:t>Jokhang</w:t>
            </w:r>
            <w:proofErr w:type="spellEnd"/>
            <w:r>
              <w:rPr>
                <w:caps w:val="0"/>
              </w:rPr>
              <w:t xml:space="preserve"> à Lhassa. Comme lui, il fait partie des temples géomantiques, c’est à dire dont la fonction est de protéger de la démone vivant sous le sol tibétain. Ce lieu est associé aux rois de la dynastie de </w:t>
            </w:r>
            <w:proofErr w:type="spellStart"/>
            <w:r>
              <w:rPr>
                <w:caps w:val="0"/>
              </w:rPr>
              <w:t>Yarlung</w:t>
            </w:r>
            <w:proofErr w:type="spellEnd"/>
            <w:r>
              <w:rPr>
                <w:caps w:val="0"/>
              </w:rPr>
              <w:t xml:space="preserve"> : ceux-ci résidaient au palais du </w:t>
            </w:r>
            <w:proofErr w:type="spellStart"/>
            <w:r>
              <w:rPr>
                <w:caps w:val="0"/>
              </w:rPr>
              <w:t>Yumbulagang</w:t>
            </w:r>
            <w:proofErr w:type="spellEnd"/>
            <w:r>
              <w:rPr>
                <w:caps w:val="0"/>
              </w:rPr>
              <w:t xml:space="preserve"> l’été et descendaient passer l’hiver à </w:t>
            </w:r>
            <w:proofErr w:type="spellStart"/>
            <w:r>
              <w:rPr>
                <w:caps w:val="0"/>
              </w:rPr>
              <w:t>Trandruk</w:t>
            </w:r>
            <w:proofErr w:type="spellEnd"/>
            <w:r>
              <w:rPr>
                <w:caps w:val="0"/>
              </w:rPr>
              <w:t xml:space="preserve">. Le monastère contient une grande </w:t>
            </w:r>
            <w:proofErr w:type="spellStart"/>
            <w:r>
              <w:rPr>
                <w:caps w:val="0"/>
              </w:rPr>
              <w:t>thangka</w:t>
            </w:r>
            <w:proofErr w:type="spellEnd"/>
            <w:r>
              <w:rPr>
                <w:caps w:val="0"/>
              </w:rPr>
              <w:t xml:space="preserve"> de la divinité </w:t>
            </w:r>
            <w:proofErr w:type="spellStart"/>
            <w:proofErr w:type="gramStart"/>
            <w:r>
              <w:rPr>
                <w:caps w:val="0"/>
              </w:rPr>
              <w:t>Tara,brodé</w:t>
            </w:r>
            <w:proofErr w:type="spellEnd"/>
            <w:proofErr w:type="gramEnd"/>
            <w:r>
              <w:rPr>
                <w:caps w:val="0"/>
              </w:rPr>
              <w:t xml:space="preserve"> de dizaines de milliers de perles, c’est une pièce unique qui fait l’intérêt de la visite. Il y a aussi une </w:t>
            </w:r>
            <w:proofErr w:type="spellStart"/>
            <w:r>
              <w:rPr>
                <w:caps w:val="0"/>
              </w:rPr>
              <w:t>thangka</w:t>
            </w:r>
            <w:proofErr w:type="spellEnd"/>
            <w:r>
              <w:rPr>
                <w:caps w:val="0"/>
              </w:rPr>
              <w:t xml:space="preserve"> représentant </w:t>
            </w:r>
            <w:proofErr w:type="spellStart"/>
            <w:r>
              <w:rPr>
                <w:caps w:val="0"/>
              </w:rPr>
              <w:t>Skyamuni</w:t>
            </w:r>
            <w:proofErr w:type="spellEnd"/>
            <w:r>
              <w:rPr>
                <w:caps w:val="0"/>
              </w:rPr>
              <w:t xml:space="preserve">, brodée par la princesse </w:t>
            </w:r>
            <w:proofErr w:type="spellStart"/>
            <w:r>
              <w:rPr>
                <w:caps w:val="0"/>
              </w:rPr>
              <w:t>Wencheng</w:t>
            </w:r>
            <w:proofErr w:type="spellEnd"/>
            <w:r>
              <w:rPr>
                <w:caps w:val="0"/>
              </w:rPr>
              <w:t xml:space="preserve">, épouse chinoise du roi </w:t>
            </w:r>
            <w:proofErr w:type="spellStart"/>
            <w:r>
              <w:rPr>
                <w:caps w:val="0"/>
              </w:rPr>
              <w:t>Songtsen</w:t>
            </w:r>
            <w:proofErr w:type="spellEnd"/>
            <w:r>
              <w:rPr>
                <w:caps w:val="0"/>
              </w:rPr>
              <w:t xml:space="preserve"> </w:t>
            </w:r>
            <w:proofErr w:type="spellStart"/>
            <w:r>
              <w:rPr>
                <w:caps w:val="0"/>
              </w:rPr>
              <w:t>Gampo</w:t>
            </w:r>
            <w:proofErr w:type="spellEnd"/>
            <w:r>
              <w:rPr>
                <w:caps w:val="0"/>
              </w:rPr>
              <w:t xml:space="preserve"> issue de la dynastie chinoise des Tang.</w:t>
            </w:r>
          </w:p>
        </w:tc>
      </w:tr>
      <w:tr w:rsidR="00191EB9" w14:paraId="7A9E14F9"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6C6BB225" w14:textId="77777777" w:rsidR="00191EB9" w:rsidRDefault="00C52590" w:rsidP="00AB5000">
            <w:pPr>
              <w:pStyle w:val="Corps1Zen"/>
              <w:spacing w:after="120"/>
              <w:ind w:left="-105"/>
              <w:rPr>
                <w:caps w:val="0"/>
              </w:rPr>
            </w:pPr>
            <w:r>
              <w:rPr>
                <w:b/>
                <w:caps w:val="0"/>
              </w:rPr>
              <w:t>Découverte des vallées des anciens rois tibétains.</w:t>
            </w:r>
          </w:p>
        </w:tc>
      </w:tr>
      <w:tr w:rsidR="00191EB9" w14:paraId="58D9040A"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978514" w14:textId="77777777" w:rsidR="00191EB9" w:rsidRDefault="00C52590" w:rsidP="00AB5000">
            <w:pPr>
              <w:pStyle w:val="Corps1Zen"/>
              <w:spacing w:after="120"/>
              <w:ind w:left="-105"/>
              <w:rPr>
                <w:caps w:val="0"/>
              </w:rPr>
            </w:pPr>
            <w:r>
              <w:rPr>
                <w:b/>
                <w:caps w:val="0"/>
              </w:rPr>
              <w:t xml:space="preserve">Puis, visite du palais de </w:t>
            </w:r>
            <w:proofErr w:type="spellStart"/>
            <w:r>
              <w:rPr>
                <w:b/>
                <w:caps w:val="0"/>
              </w:rPr>
              <w:t>Yambulhakhang</w:t>
            </w:r>
            <w:proofErr w:type="spellEnd"/>
            <w:r>
              <w:rPr>
                <w:b/>
                <w:caps w:val="0"/>
              </w:rPr>
              <w:t xml:space="preserve"> située au sud de </w:t>
            </w:r>
            <w:proofErr w:type="spellStart"/>
            <w:r>
              <w:rPr>
                <w:b/>
                <w:caps w:val="0"/>
              </w:rPr>
              <w:t>Tsetang</w:t>
            </w:r>
            <w:proofErr w:type="spellEnd"/>
            <w:r>
              <w:rPr>
                <w:b/>
                <w:caps w:val="0"/>
              </w:rPr>
              <w:t xml:space="preserve">. </w:t>
            </w:r>
          </w:p>
        </w:tc>
      </w:tr>
      <w:tr w:rsidR="00191EB9" w14:paraId="09D76A9F"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187CE12E" w14:textId="11632798" w:rsidR="00191EB9" w:rsidRDefault="00C52590" w:rsidP="00AB5000">
            <w:pPr>
              <w:pStyle w:val="Corps1Zen"/>
              <w:spacing w:after="120"/>
              <w:ind w:left="-105"/>
              <w:rPr>
                <w:caps w:val="0"/>
              </w:rPr>
            </w:pPr>
            <w:r>
              <w:rPr>
                <w:caps w:val="0"/>
              </w:rPr>
              <w:t xml:space="preserve"> Le palais du </w:t>
            </w:r>
            <w:proofErr w:type="spellStart"/>
            <w:r>
              <w:rPr>
                <w:caps w:val="0"/>
              </w:rPr>
              <w:t>Yumbulagang</w:t>
            </w:r>
            <w:proofErr w:type="spellEnd"/>
            <w:r>
              <w:rPr>
                <w:caps w:val="0"/>
              </w:rPr>
              <w:t xml:space="preserve"> est situé à </w:t>
            </w:r>
            <w:proofErr w:type="spellStart"/>
            <w:r>
              <w:rPr>
                <w:caps w:val="0"/>
              </w:rPr>
              <w:t>Tsedang</w:t>
            </w:r>
            <w:proofErr w:type="spellEnd"/>
            <w:r>
              <w:rPr>
                <w:caps w:val="0"/>
              </w:rPr>
              <w:t xml:space="preserve">. Ce palais est selon la légende le plus ancien bâtiment construit au Tibet. En effet, sa construction remontrait au légendaire roi </w:t>
            </w:r>
            <w:proofErr w:type="spellStart"/>
            <w:r>
              <w:rPr>
                <w:caps w:val="0"/>
              </w:rPr>
              <w:t>Nyatri</w:t>
            </w:r>
            <w:proofErr w:type="spellEnd"/>
            <w:r>
              <w:rPr>
                <w:caps w:val="0"/>
              </w:rPr>
              <w:t xml:space="preserve"> </w:t>
            </w:r>
            <w:proofErr w:type="spellStart"/>
            <w:r>
              <w:rPr>
                <w:caps w:val="0"/>
              </w:rPr>
              <w:t>Tsenpo</w:t>
            </w:r>
            <w:proofErr w:type="spellEnd"/>
            <w:r>
              <w:rPr>
                <w:caps w:val="0"/>
              </w:rPr>
              <w:t xml:space="preserve">, le tout premier roi du Tibet et de la dynastie </w:t>
            </w:r>
            <w:proofErr w:type="spellStart"/>
            <w:r>
              <w:rPr>
                <w:caps w:val="0"/>
              </w:rPr>
              <w:t>Yarlung</w:t>
            </w:r>
            <w:proofErr w:type="spellEnd"/>
            <w:r>
              <w:rPr>
                <w:caps w:val="0"/>
              </w:rPr>
              <w:t xml:space="preserve"> (IIème siècle avant JC). Il aurait été reconstruit durant le règne du fameux roi </w:t>
            </w:r>
            <w:proofErr w:type="spellStart"/>
            <w:r>
              <w:rPr>
                <w:caps w:val="0"/>
              </w:rPr>
              <w:t>Songtsen</w:t>
            </w:r>
            <w:proofErr w:type="spellEnd"/>
            <w:r>
              <w:rPr>
                <w:caps w:val="0"/>
              </w:rPr>
              <w:t xml:space="preserve"> </w:t>
            </w:r>
            <w:proofErr w:type="spellStart"/>
            <w:r>
              <w:rPr>
                <w:caps w:val="0"/>
              </w:rPr>
              <w:t>Gampo</w:t>
            </w:r>
            <w:proofErr w:type="spellEnd"/>
            <w:r>
              <w:rPr>
                <w:caps w:val="0"/>
              </w:rPr>
              <w:t xml:space="preserve">, et aurait été sa résidence d’été. On sait aussi qu’il a été reconstruit sous le règne du Vème </w:t>
            </w:r>
            <w:proofErr w:type="spellStart"/>
            <w:r>
              <w:rPr>
                <w:caps w:val="0"/>
              </w:rPr>
              <w:t>Dalaï</w:t>
            </w:r>
            <w:proofErr w:type="spellEnd"/>
            <w:r>
              <w:rPr>
                <w:caps w:val="0"/>
              </w:rPr>
              <w:t xml:space="preserve"> Lama, le Grand Cinquième, celui-là qui fit construire l</w:t>
            </w:r>
            <w:r w:rsidR="00B64709">
              <w:rPr>
                <w:caps w:val="0"/>
              </w:rPr>
              <w:t>e</w:t>
            </w:r>
            <w:r>
              <w:rPr>
                <w:caps w:val="0"/>
              </w:rPr>
              <w:t xml:space="preserve"> palais du Potala. Le palais du </w:t>
            </w:r>
            <w:proofErr w:type="spellStart"/>
            <w:r>
              <w:rPr>
                <w:caps w:val="0"/>
              </w:rPr>
              <w:t>Yumbulagang</w:t>
            </w:r>
            <w:proofErr w:type="spellEnd"/>
            <w:r>
              <w:rPr>
                <w:caps w:val="0"/>
              </w:rPr>
              <w:t xml:space="preserve"> n’est pas grand par la taille, mais il impressionne par sa position perchée en haut d’une grande colline. Il offre une vue magnifique sur la vallée en dessous.</w:t>
            </w:r>
          </w:p>
        </w:tc>
      </w:tr>
      <w:tr w:rsidR="00191EB9" w14:paraId="3B452C4B"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21FF20" w14:textId="77777777" w:rsidR="00191EB9" w:rsidRDefault="00C52590" w:rsidP="00AB5000">
            <w:pPr>
              <w:pStyle w:val="Corps1Zen"/>
              <w:spacing w:after="120"/>
              <w:ind w:left="-105"/>
              <w:rPr>
                <w:caps w:val="0"/>
              </w:rPr>
            </w:pPr>
            <w:r>
              <w:rPr>
                <w:caps w:val="0"/>
              </w:rPr>
              <w:t xml:space="preserve">Retour à </w:t>
            </w:r>
            <w:proofErr w:type="spellStart"/>
            <w:r>
              <w:rPr>
                <w:caps w:val="0"/>
              </w:rPr>
              <w:t>Tsedang</w:t>
            </w:r>
            <w:proofErr w:type="spellEnd"/>
            <w:r>
              <w:rPr>
                <w:caps w:val="0"/>
              </w:rPr>
              <w:t>.</w:t>
            </w:r>
          </w:p>
        </w:tc>
      </w:tr>
      <w:tr w:rsidR="00191EB9" w14:paraId="7217C66A"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67C0FF87" w14:textId="77777777" w:rsidR="00191EB9" w:rsidRDefault="00C52590" w:rsidP="00AB5000">
            <w:pPr>
              <w:pStyle w:val="Corps1Zen"/>
              <w:spacing w:after="120"/>
              <w:ind w:left="-105"/>
              <w:rPr>
                <w:caps w:val="0"/>
              </w:rPr>
            </w:pPr>
            <w:r>
              <w:rPr>
                <w:caps w:val="0"/>
              </w:rPr>
              <w:t xml:space="preserve">Repas libres. Nuit à l’hôtel. </w:t>
            </w:r>
          </w:p>
        </w:tc>
      </w:tr>
    </w:tbl>
    <w:p w14:paraId="1523D1B0" w14:textId="77777777" w:rsidR="00191EB9" w:rsidRDefault="00191EB9" w:rsidP="00C52590">
      <w:pPr>
        <w:pStyle w:val="Corps1Zen"/>
      </w:pPr>
    </w:p>
    <w:p w14:paraId="1A30061C" w14:textId="77777777" w:rsidR="00191EB9" w:rsidRDefault="00191EB9" w:rsidP="001D36D5">
      <w:pPr>
        <w:pStyle w:val="Corps1Zen"/>
        <w:sectPr w:rsidR="00191EB9" w:rsidSect="004D7AB5">
          <w:footerReference w:type="default" r:id="rId42"/>
          <w:type w:val="continuous"/>
          <w:pgSz w:w="11906" w:h="16838"/>
          <w:pgMar w:top="720" w:right="720" w:bottom="720" w:left="720" w:header="0" w:footer="0" w:gutter="0"/>
          <w:cols w:space="708"/>
          <w:docGrid w:linePitch="360"/>
        </w:sectPr>
      </w:pPr>
    </w:p>
    <w:p w14:paraId="3F672A5A" w14:textId="77777777" w:rsidR="00191EB9" w:rsidRDefault="001D36D5" w:rsidP="00C41890">
      <w:pPr>
        <w:pStyle w:val="Corps1Zen"/>
        <w:jc w:val="center"/>
      </w:pPr>
      <w:r>
        <w:rPr>
          <w:b/>
          <w:noProof/>
        </w:rPr>
        <w:lastRenderedPageBreak/>
        <w:drawing>
          <wp:inline distT="0" distB="0" distL="0" distR="0" wp14:anchorId="4B713755" wp14:editId="5164917E">
            <wp:extent cx="3081600" cy="2311200"/>
            <wp:effectExtent l="0" t="0" r="5080" b="0"/>
            <wp:docPr id="10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3D091CA" w14:textId="77777777" w:rsidR="00191EB9" w:rsidRDefault="001D36D5" w:rsidP="00C41890">
      <w:pPr>
        <w:pStyle w:val="Corps1Zen"/>
        <w:jc w:val="center"/>
      </w:pPr>
      <w:r>
        <w:rPr>
          <w:b/>
          <w:noProof/>
        </w:rPr>
        <w:drawing>
          <wp:inline distT="0" distB="0" distL="0" distR="0" wp14:anchorId="1A2E71E8" wp14:editId="02D490AD">
            <wp:extent cx="3081600" cy="2311200"/>
            <wp:effectExtent l="0" t="0" r="5080" b="0"/>
            <wp:docPr id="10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375DD15" w14:textId="77777777" w:rsidR="00191EB9" w:rsidRDefault="00191EB9" w:rsidP="001D36D5">
      <w:pPr>
        <w:pStyle w:val="Corps1Zen"/>
        <w:sectPr w:rsidR="00191EB9" w:rsidSect="00FF691F">
          <w:type w:val="continuous"/>
          <w:pgSz w:w="11906" w:h="16838"/>
          <w:pgMar w:top="720" w:right="720" w:bottom="720" w:left="720" w:header="0" w:footer="0" w:gutter="0"/>
          <w:cols w:num="2" w:space="708"/>
          <w:docGrid w:linePitch="360"/>
        </w:sectPr>
      </w:pPr>
    </w:p>
    <w:p w14:paraId="7BAF3B47" w14:textId="77777777" w:rsidR="00191EB9" w:rsidRDefault="00191EB9" w:rsidP="00C52590">
      <w:pPr>
        <w:pStyle w:val="Corps1Zen"/>
      </w:pPr>
    </w:p>
    <w:p w14:paraId="0C820C08" w14:textId="77777777" w:rsidR="00191EB9" w:rsidRDefault="00C52590" w:rsidP="00C52590">
      <w:pPr>
        <w:pStyle w:val="datesprogramme"/>
        <w:rPr>
          <w:b/>
        </w:rPr>
      </w:pPr>
      <w:r>
        <w:rPr>
          <w:b/>
        </w:rPr>
        <w:t xml:space="preserve">Jour </w:t>
      </w:r>
      <w:proofErr w:type="gramStart"/>
      <w:r>
        <w:rPr>
          <w:b/>
        </w:rPr>
        <w:t>13 :</w:t>
      </w:r>
      <w:proofErr w:type="gramEnd"/>
      <w:r>
        <w:rPr>
          <w:b/>
        </w:rPr>
        <w:t xml:space="preserve"> Tsedang / Lhassa </w:t>
      </w:r>
      <w:r>
        <w:rPr>
          <w:rFonts w:hAnsi="FontAwesome"/>
        </w:rPr>
        <w:t></w:t>
      </w:r>
      <w:r>
        <w:rPr>
          <w:b/>
        </w:rPr>
        <w:t xml:space="preserve"> Chengdu</w:t>
      </w:r>
    </w:p>
    <w:p w14:paraId="74143E7C" w14:textId="77777777" w:rsidR="00191EB9" w:rsidRDefault="00191EB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EB9" w14:paraId="798F83A7" w14:textId="77777777" w:rsidTr="00191EB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AE0200" w14:textId="77777777" w:rsidR="00191EB9" w:rsidRDefault="00C52590" w:rsidP="00AB5000">
            <w:pPr>
              <w:pStyle w:val="Corps1Zen"/>
              <w:spacing w:after="120"/>
              <w:ind w:left="-105"/>
              <w:rPr>
                <w:caps w:val="0"/>
              </w:rPr>
            </w:pPr>
            <w:r>
              <w:rPr>
                <w:caps w:val="0"/>
              </w:rPr>
              <w:t xml:space="preserve">Petit-déjeuner à l’hôtel. </w:t>
            </w:r>
          </w:p>
        </w:tc>
      </w:tr>
      <w:tr w:rsidR="00191EB9" w14:paraId="3CB50373"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11BA8CB7" w14:textId="77777777" w:rsidR="00191EB9" w:rsidRDefault="00C52590" w:rsidP="00AB5000">
            <w:pPr>
              <w:pStyle w:val="Corps1Zen"/>
              <w:spacing w:after="120"/>
              <w:ind w:left="-105"/>
              <w:rPr>
                <w:caps w:val="0"/>
              </w:rPr>
            </w:pPr>
            <w:r>
              <w:rPr>
                <w:caps w:val="0"/>
              </w:rPr>
              <w:t xml:space="preserve">Aujourd’hui, transfert à la </w:t>
            </w:r>
            <w:r>
              <w:rPr>
                <w:b/>
                <w:caps w:val="0"/>
              </w:rPr>
              <w:t>gare de Lhassa</w:t>
            </w:r>
            <w:r>
              <w:rPr>
                <w:caps w:val="0"/>
              </w:rPr>
              <w:t xml:space="preserve"> pour prendre votre train en direction de Chengdu. </w:t>
            </w:r>
          </w:p>
        </w:tc>
      </w:tr>
      <w:tr w:rsidR="00191EB9" w14:paraId="763E9E4D"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522ABF" w14:textId="77777777" w:rsidR="00191EB9" w:rsidRDefault="00C52590" w:rsidP="00AB5000">
            <w:pPr>
              <w:pStyle w:val="Corps1Zen"/>
              <w:spacing w:after="120"/>
              <w:ind w:left="-105"/>
              <w:rPr>
                <w:caps w:val="0"/>
              </w:rPr>
            </w:pPr>
            <w:r>
              <w:rPr>
                <w:caps w:val="0"/>
              </w:rPr>
              <w:t>Repas libres. Nuit à bord.</w:t>
            </w:r>
          </w:p>
        </w:tc>
      </w:tr>
    </w:tbl>
    <w:p w14:paraId="5B4BE3A9" w14:textId="77777777" w:rsidR="00191EB9" w:rsidRDefault="00191EB9" w:rsidP="00C52590">
      <w:pPr>
        <w:pStyle w:val="Corps1Zen"/>
      </w:pPr>
    </w:p>
    <w:p w14:paraId="0969B59F" w14:textId="77777777" w:rsidR="00191EB9" w:rsidRDefault="00C52590" w:rsidP="00C52590">
      <w:pPr>
        <w:pStyle w:val="datesprogramme"/>
        <w:rPr>
          <w:b/>
        </w:rPr>
      </w:pPr>
      <w:r>
        <w:rPr>
          <w:b/>
        </w:rPr>
        <w:t xml:space="preserve">Jour </w:t>
      </w:r>
      <w:proofErr w:type="gramStart"/>
      <w:r>
        <w:rPr>
          <w:b/>
        </w:rPr>
        <w:t>14 :</w:t>
      </w:r>
      <w:proofErr w:type="gramEnd"/>
      <w:r>
        <w:rPr>
          <w:b/>
        </w:rPr>
        <w:t xml:space="preserve"> Journée en train</w:t>
      </w:r>
    </w:p>
    <w:p w14:paraId="37694577" w14:textId="77777777" w:rsidR="00191EB9" w:rsidRDefault="00191EB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EB9" w14:paraId="3828FFD1" w14:textId="77777777" w:rsidTr="00191EB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9AC29E" w14:textId="77777777" w:rsidR="00191EB9" w:rsidRDefault="00C52590" w:rsidP="00AB5000">
            <w:pPr>
              <w:pStyle w:val="Corps1Zen"/>
              <w:spacing w:after="120"/>
              <w:ind w:left="-105"/>
              <w:rPr>
                <w:caps w:val="0"/>
              </w:rPr>
            </w:pPr>
            <w:r>
              <w:rPr>
                <w:caps w:val="0"/>
              </w:rPr>
              <w:t>Journée et nuit à bord du train.</w:t>
            </w:r>
          </w:p>
        </w:tc>
      </w:tr>
    </w:tbl>
    <w:p w14:paraId="17EAB54B" w14:textId="77777777" w:rsidR="00191EB9" w:rsidRDefault="00191EB9" w:rsidP="00C52590">
      <w:pPr>
        <w:pStyle w:val="Corps1Zen"/>
      </w:pPr>
    </w:p>
    <w:p w14:paraId="2239B2D9" w14:textId="77777777" w:rsidR="00191EB9" w:rsidRDefault="00C52590" w:rsidP="00C52590">
      <w:pPr>
        <w:pStyle w:val="datesprogramme"/>
        <w:rPr>
          <w:b/>
        </w:rPr>
      </w:pPr>
      <w:r>
        <w:rPr>
          <w:b/>
        </w:rPr>
        <w:t xml:space="preserve">Jour </w:t>
      </w:r>
      <w:proofErr w:type="gramStart"/>
      <w:r>
        <w:rPr>
          <w:b/>
        </w:rPr>
        <w:t>15 :</w:t>
      </w:r>
      <w:proofErr w:type="gramEnd"/>
      <w:r>
        <w:rPr>
          <w:b/>
        </w:rPr>
        <w:t xml:space="preserve"> Chengdu </w:t>
      </w:r>
      <w:r>
        <w:rPr>
          <w:rFonts w:hAnsi="FontAwesome"/>
        </w:rPr>
        <w:t></w:t>
      </w:r>
      <w:r>
        <w:rPr>
          <w:b/>
        </w:rPr>
        <w:t xml:space="preserve"> Paris</w:t>
      </w:r>
    </w:p>
    <w:p w14:paraId="1A8EF5F1" w14:textId="77777777" w:rsidR="00191EB9" w:rsidRDefault="00191EB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EB9" w14:paraId="6D19EF41" w14:textId="77777777" w:rsidTr="00191EB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7DE07C" w14:textId="77777777" w:rsidR="00191EB9" w:rsidRDefault="00C52590" w:rsidP="00AB5000">
            <w:pPr>
              <w:pStyle w:val="Corps1Zen"/>
              <w:spacing w:after="120"/>
              <w:ind w:left="-105"/>
              <w:rPr>
                <w:caps w:val="0"/>
              </w:rPr>
            </w:pPr>
            <w:r>
              <w:rPr>
                <w:b/>
                <w:caps w:val="0"/>
              </w:rPr>
              <w:t xml:space="preserve">Arrivée à Chengdu. </w:t>
            </w:r>
          </w:p>
        </w:tc>
      </w:tr>
      <w:tr w:rsidR="00191EB9" w14:paraId="6E0824D0"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16FC7458" w14:textId="77777777" w:rsidR="00191EB9" w:rsidRDefault="00C52590" w:rsidP="00AB5000">
            <w:pPr>
              <w:pStyle w:val="Corps1Zen"/>
              <w:spacing w:after="120"/>
              <w:ind w:left="-105"/>
              <w:rPr>
                <w:caps w:val="0"/>
              </w:rPr>
            </w:pPr>
            <w:r>
              <w:rPr>
                <w:caps w:val="0"/>
              </w:rPr>
              <w:t xml:space="preserve">Transfert jusqu’à l’aéroport de Chengdu pour votre vol retour. </w:t>
            </w:r>
          </w:p>
        </w:tc>
      </w:tr>
      <w:tr w:rsidR="00191EB9" w14:paraId="4B81B4AC"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793F64" w14:textId="77777777" w:rsidR="00191EB9" w:rsidRDefault="00C52590" w:rsidP="00AB5000">
            <w:pPr>
              <w:pStyle w:val="Corps1Zen"/>
              <w:spacing w:after="120"/>
              <w:ind w:left="-105"/>
              <w:rPr>
                <w:caps w:val="0"/>
              </w:rPr>
            </w:pPr>
            <w:r>
              <w:rPr>
                <w:caps w:val="0"/>
              </w:rPr>
              <w:t xml:space="preserve">Formalités d’enregistrement et d’embarquement. </w:t>
            </w:r>
          </w:p>
        </w:tc>
      </w:tr>
      <w:tr w:rsidR="00191EB9" w14:paraId="09F7DD33"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49FD000D" w14:textId="77777777" w:rsidR="00191EB9" w:rsidRDefault="00C52590" w:rsidP="00AB5000">
            <w:pPr>
              <w:pStyle w:val="Corps1Zen"/>
              <w:spacing w:after="120"/>
              <w:ind w:left="-105"/>
              <w:rPr>
                <w:caps w:val="0"/>
              </w:rPr>
            </w:pPr>
            <w:r>
              <w:rPr>
                <w:b/>
                <w:caps w:val="0"/>
              </w:rPr>
              <w:t xml:space="preserve">Envol à destination de Paris CDG. </w:t>
            </w:r>
          </w:p>
        </w:tc>
      </w:tr>
      <w:tr w:rsidR="00191EB9" w14:paraId="2BEA4DAA" w14:textId="77777777" w:rsidTr="00191EB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EDA547" w14:textId="77777777" w:rsidR="00191EB9" w:rsidRDefault="00C52590" w:rsidP="00AB5000">
            <w:pPr>
              <w:pStyle w:val="Corps1Zen"/>
              <w:spacing w:after="120"/>
              <w:ind w:left="-105"/>
              <w:rPr>
                <w:caps w:val="0"/>
              </w:rPr>
            </w:pPr>
            <w:r>
              <w:rPr>
                <w:caps w:val="0"/>
              </w:rPr>
              <w:t>Toutes prestations et nuit à bord.</w:t>
            </w:r>
          </w:p>
        </w:tc>
      </w:tr>
    </w:tbl>
    <w:p w14:paraId="56B2476D" w14:textId="77777777" w:rsidR="00191EB9" w:rsidRDefault="00191EB9" w:rsidP="00C52590">
      <w:pPr>
        <w:pStyle w:val="Corps1Zen"/>
      </w:pPr>
    </w:p>
    <w:p w14:paraId="106B042E" w14:textId="77777777" w:rsidR="00191EB9" w:rsidRDefault="00C52590" w:rsidP="00C52590">
      <w:pPr>
        <w:pStyle w:val="datesprogramme"/>
        <w:rPr>
          <w:b/>
        </w:rPr>
      </w:pPr>
      <w:r>
        <w:rPr>
          <w:b/>
        </w:rPr>
        <w:t xml:space="preserve">Jour </w:t>
      </w:r>
      <w:proofErr w:type="gramStart"/>
      <w:r>
        <w:rPr>
          <w:b/>
        </w:rPr>
        <w:t>16 :</w:t>
      </w:r>
      <w:proofErr w:type="gramEnd"/>
      <w:r>
        <w:rPr>
          <w:b/>
        </w:rPr>
        <w:t xml:space="preserve"> PARIS</w:t>
      </w:r>
    </w:p>
    <w:p w14:paraId="748C1B8B" w14:textId="77777777" w:rsidR="00191EB9" w:rsidRDefault="00191EB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91EB9" w14:paraId="12FC5A3A" w14:textId="77777777" w:rsidTr="00191EB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09A499" w14:textId="77777777" w:rsidR="00191EB9" w:rsidRDefault="00C52590" w:rsidP="00AB5000">
            <w:pPr>
              <w:pStyle w:val="Corps1Zen"/>
              <w:spacing w:after="120"/>
              <w:ind w:left="-105"/>
              <w:rPr>
                <w:caps w:val="0"/>
              </w:rPr>
            </w:pPr>
            <w:r>
              <w:rPr>
                <w:b/>
                <w:caps w:val="0"/>
              </w:rPr>
              <w:t xml:space="preserve">Arrivée à Paris CDG. </w:t>
            </w:r>
          </w:p>
        </w:tc>
      </w:tr>
      <w:tr w:rsidR="00191EB9" w14:paraId="7AA4726B" w14:textId="77777777" w:rsidTr="00191EB9">
        <w:trPr>
          <w:cnfStyle w:val="000000100000" w:firstRow="0" w:lastRow="0" w:firstColumn="0" w:lastColumn="0" w:oddVBand="0" w:evenVBand="0" w:oddHBand="1" w:evenHBand="0" w:firstRowFirstColumn="0" w:firstRowLastColumn="0" w:lastRowFirstColumn="0" w:lastRowLastColumn="0"/>
        </w:trPr>
        <w:tc>
          <w:tcPr>
            <w:tcW w:w="10456" w:type="dxa"/>
          </w:tcPr>
          <w:p w14:paraId="761E11F9" w14:textId="2F43E853" w:rsidR="00191EB9" w:rsidRDefault="00C52590" w:rsidP="00AB5000">
            <w:pPr>
              <w:pStyle w:val="Corps1Zen"/>
              <w:spacing w:after="120"/>
              <w:ind w:left="-105"/>
              <w:rPr>
                <w:caps w:val="0"/>
              </w:rPr>
            </w:pPr>
            <w:r>
              <w:rPr>
                <w:caps w:val="0"/>
              </w:rPr>
              <w:t xml:space="preserve">*Fin de nos </w:t>
            </w:r>
            <w:r w:rsidR="009620CC">
              <w:rPr>
                <w:caps w:val="0"/>
              </w:rPr>
              <w:t>services. *</w:t>
            </w:r>
          </w:p>
        </w:tc>
      </w:tr>
    </w:tbl>
    <w:p w14:paraId="11C6618B" w14:textId="77777777" w:rsidR="00191EB9" w:rsidRDefault="00191EB9" w:rsidP="00C52590">
      <w:pPr>
        <w:pStyle w:val="Corps1Zen"/>
      </w:pPr>
    </w:p>
    <w:p w14:paraId="0298CFEA" w14:textId="77777777" w:rsidR="00191EB9" w:rsidRDefault="00DE3C7D">
      <w:r>
        <w:br w:type="page"/>
      </w:r>
    </w:p>
    <w:p w14:paraId="3B6D033F" w14:textId="77777777" w:rsidR="00191EB9" w:rsidRDefault="004709EF" w:rsidP="001A15FB">
      <w:pPr>
        <w:pStyle w:val="TitretapesZen"/>
        <w:rPr>
          <w:sz w:val="28"/>
          <w:szCs w:val="28"/>
        </w:rPr>
      </w:pPr>
      <w:r>
        <w:lastRenderedPageBreak/>
        <w:t xml:space="preserve">hôtels NORMES LOCALES </w:t>
      </w:r>
      <w:r>
        <w:rPr>
          <w:sz w:val="28"/>
          <w:szCs w:val="28"/>
        </w:rPr>
        <w:t>(ou similaires)</w:t>
      </w:r>
    </w:p>
    <w:p w14:paraId="60226D6A" w14:textId="77777777" w:rsidR="00191EB9" w:rsidRDefault="00191EB9" w:rsidP="00C52590"/>
    <w:tbl>
      <w:tblPr>
        <w:tblStyle w:val="Style1"/>
        <w:tblW w:w="5000" w:type="pct"/>
        <w:tblLook w:val="0020" w:firstRow="1" w:lastRow="0" w:firstColumn="0" w:lastColumn="0" w:noHBand="0" w:noVBand="0"/>
      </w:tblPr>
      <w:tblGrid>
        <w:gridCol w:w="3764"/>
        <w:gridCol w:w="3346"/>
        <w:gridCol w:w="3346"/>
      </w:tblGrid>
      <w:tr w:rsidR="00191EB9" w14:paraId="747F596F" w14:textId="77777777" w:rsidTr="00191EB9">
        <w:trPr>
          <w:cnfStyle w:val="100000000000" w:firstRow="1" w:lastRow="0" w:firstColumn="0" w:lastColumn="0" w:oddVBand="0" w:evenVBand="0" w:oddHBand="0" w:evenHBand="0" w:firstRowFirstColumn="0" w:firstRowLastColumn="0" w:lastRowFirstColumn="0" w:lastRowLastColumn="0"/>
        </w:trPr>
        <w:tc>
          <w:tcPr>
            <w:tcW w:w="1800" w:type="pct"/>
          </w:tcPr>
          <w:p w14:paraId="23CC7113" w14:textId="77777777" w:rsidR="00191EB9" w:rsidRDefault="00C52590" w:rsidP="00AB5000">
            <w:r>
              <w:t>VILLE</w:t>
            </w:r>
          </w:p>
        </w:tc>
        <w:tc>
          <w:tcPr>
            <w:tcW w:w="1600" w:type="pct"/>
          </w:tcPr>
          <w:p w14:paraId="751A9926" w14:textId="77777777" w:rsidR="00191EB9" w:rsidRDefault="00C52590" w:rsidP="00AB5000">
            <w:r>
              <w:t>HOTEL</w:t>
            </w:r>
          </w:p>
        </w:tc>
        <w:tc>
          <w:tcPr>
            <w:tcW w:w="1600" w:type="pct"/>
          </w:tcPr>
          <w:p w14:paraId="1872504D" w14:textId="77777777" w:rsidR="00191EB9" w:rsidRDefault="00C52590" w:rsidP="00AB5000">
            <w:r>
              <w:t>TYPE DE CHAMBRE</w:t>
            </w:r>
          </w:p>
        </w:tc>
      </w:tr>
      <w:tr w:rsidR="00191EB9" w14:paraId="255F3D68" w14:textId="77777777" w:rsidTr="00191EB9">
        <w:trPr>
          <w:cnfStyle w:val="000000100000" w:firstRow="0" w:lastRow="0" w:firstColumn="0" w:lastColumn="0" w:oddVBand="0" w:evenVBand="0" w:oddHBand="1" w:evenHBand="0" w:firstRowFirstColumn="0" w:firstRowLastColumn="0" w:lastRowFirstColumn="0" w:lastRowLastColumn="0"/>
        </w:trPr>
        <w:tc>
          <w:tcPr>
            <w:tcW w:w="1800" w:type="pct"/>
          </w:tcPr>
          <w:p w14:paraId="5496F1C2" w14:textId="77777777" w:rsidR="00191EB9" w:rsidRDefault="00C52590" w:rsidP="00AB5000">
            <w:r>
              <w:t>CHENGDU</w:t>
            </w:r>
          </w:p>
        </w:tc>
        <w:tc>
          <w:tcPr>
            <w:tcW w:w="1600" w:type="pct"/>
          </w:tcPr>
          <w:p w14:paraId="3DC571D3" w14:textId="77777777" w:rsidR="00191EB9" w:rsidRDefault="00C52590" w:rsidP="00AB5000">
            <w:proofErr w:type="spellStart"/>
            <w:r>
              <w:t>Xinhua</w:t>
            </w:r>
            <w:proofErr w:type="spellEnd"/>
            <w:r>
              <w:t xml:space="preserve"> International </w:t>
            </w:r>
            <w:proofErr w:type="spellStart"/>
            <w:r>
              <w:t>Hotel</w:t>
            </w:r>
            <w:proofErr w:type="spellEnd"/>
            <w:r>
              <w:t xml:space="preserve"> 4*</w:t>
            </w:r>
          </w:p>
        </w:tc>
        <w:tc>
          <w:tcPr>
            <w:tcW w:w="1600" w:type="pct"/>
          </w:tcPr>
          <w:p w14:paraId="5AAC7707" w14:textId="77777777" w:rsidR="00191EB9" w:rsidRDefault="00C52590" w:rsidP="00AB5000">
            <w:r>
              <w:t>Chambre Standard</w:t>
            </w:r>
          </w:p>
        </w:tc>
      </w:tr>
      <w:tr w:rsidR="00191EB9" w14:paraId="25A7A1B6" w14:textId="77777777" w:rsidTr="00191EB9">
        <w:trPr>
          <w:cnfStyle w:val="000000010000" w:firstRow="0" w:lastRow="0" w:firstColumn="0" w:lastColumn="0" w:oddVBand="0" w:evenVBand="0" w:oddHBand="0" w:evenHBand="1" w:firstRowFirstColumn="0" w:firstRowLastColumn="0" w:lastRowFirstColumn="0" w:lastRowLastColumn="0"/>
        </w:trPr>
        <w:tc>
          <w:tcPr>
            <w:tcW w:w="1800" w:type="pct"/>
          </w:tcPr>
          <w:p w14:paraId="51C38DE8" w14:textId="77777777" w:rsidR="00191EB9" w:rsidRDefault="00C52590" w:rsidP="00AB5000">
            <w:r>
              <w:t>HUANGLONG</w:t>
            </w:r>
          </w:p>
        </w:tc>
        <w:tc>
          <w:tcPr>
            <w:tcW w:w="1600" w:type="pct"/>
          </w:tcPr>
          <w:p w14:paraId="5627CFED" w14:textId="77777777" w:rsidR="00191EB9" w:rsidRDefault="00C52590" w:rsidP="00AB5000">
            <w:proofErr w:type="spellStart"/>
            <w:r>
              <w:t>Minjiang</w:t>
            </w:r>
            <w:proofErr w:type="spellEnd"/>
            <w:r>
              <w:t xml:space="preserve"> </w:t>
            </w:r>
            <w:proofErr w:type="spellStart"/>
            <w:r>
              <w:t>Haoting</w:t>
            </w:r>
            <w:proofErr w:type="spellEnd"/>
            <w:r>
              <w:t xml:space="preserve"> International </w:t>
            </w:r>
            <w:proofErr w:type="spellStart"/>
            <w:r>
              <w:t>Hotel</w:t>
            </w:r>
            <w:proofErr w:type="spellEnd"/>
            <w:r>
              <w:t xml:space="preserve"> 4*</w:t>
            </w:r>
          </w:p>
        </w:tc>
        <w:tc>
          <w:tcPr>
            <w:tcW w:w="1600" w:type="pct"/>
          </w:tcPr>
          <w:p w14:paraId="50609E59" w14:textId="77777777" w:rsidR="00191EB9" w:rsidRDefault="00C52590" w:rsidP="00AB5000">
            <w:r>
              <w:t>Chambre Standard</w:t>
            </w:r>
          </w:p>
        </w:tc>
      </w:tr>
      <w:tr w:rsidR="00191EB9" w14:paraId="43D32B72" w14:textId="77777777" w:rsidTr="00191EB9">
        <w:trPr>
          <w:cnfStyle w:val="000000100000" w:firstRow="0" w:lastRow="0" w:firstColumn="0" w:lastColumn="0" w:oddVBand="0" w:evenVBand="0" w:oddHBand="1" w:evenHBand="0" w:firstRowFirstColumn="0" w:firstRowLastColumn="0" w:lastRowFirstColumn="0" w:lastRowLastColumn="0"/>
        </w:trPr>
        <w:tc>
          <w:tcPr>
            <w:tcW w:w="1800" w:type="pct"/>
          </w:tcPr>
          <w:p w14:paraId="2AF393BE" w14:textId="77777777" w:rsidR="00191EB9" w:rsidRDefault="00C52590" w:rsidP="00AB5000">
            <w:r>
              <w:t>LHASSA</w:t>
            </w:r>
          </w:p>
        </w:tc>
        <w:tc>
          <w:tcPr>
            <w:tcW w:w="1600" w:type="pct"/>
          </w:tcPr>
          <w:p w14:paraId="5D77A495" w14:textId="77777777" w:rsidR="00191EB9" w:rsidRDefault="00C52590" w:rsidP="00AB5000">
            <w:r>
              <w:t xml:space="preserve">Lhassa </w:t>
            </w:r>
            <w:proofErr w:type="spellStart"/>
            <w:r>
              <w:t>Hotel</w:t>
            </w:r>
            <w:proofErr w:type="spellEnd"/>
            <w:r>
              <w:t xml:space="preserve"> 4*</w:t>
            </w:r>
          </w:p>
        </w:tc>
        <w:tc>
          <w:tcPr>
            <w:tcW w:w="1600" w:type="pct"/>
          </w:tcPr>
          <w:p w14:paraId="51F1C9AF" w14:textId="77777777" w:rsidR="00191EB9" w:rsidRDefault="00C52590" w:rsidP="00AB5000">
            <w:r>
              <w:t>Chambre Standard</w:t>
            </w:r>
          </w:p>
        </w:tc>
      </w:tr>
      <w:tr w:rsidR="00191EB9" w14:paraId="345392F6" w14:textId="77777777" w:rsidTr="00191EB9">
        <w:trPr>
          <w:cnfStyle w:val="000000010000" w:firstRow="0" w:lastRow="0" w:firstColumn="0" w:lastColumn="0" w:oddVBand="0" w:evenVBand="0" w:oddHBand="0" w:evenHBand="1" w:firstRowFirstColumn="0" w:firstRowLastColumn="0" w:lastRowFirstColumn="0" w:lastRowLastColumn="0"/>
        </w:trPr>
        <w:tc>
          <w:tcPr>
            <w:tcW w:w="1800" w:type="pct"/>
          </w:tcPr>
          <w:p w14:paraId="17368B55" w14:textId="77777777" w:rsidR="00191EB9" w:rsidRDefault="00C52590" w:rsidP="00AB5000">
            <w:r>
              <w:t>TSEDANG</w:t>
            </w:r>
          </w:p>
        </w:tc>
        <w:tc>
          <w:tcPr>
            <w:tcW w:w="1600" w:type="pct"/>
          </w:tcPr>
          <w:p w14:paraId="228C0A55" w14:textId="77777777" w:rsidR="00191EB9" w:rsidRDefault="00C52590" w:rsidP="00AB5000">
            <w:proofErr w:type="spellStart"/>
            <w:r>
              <w:t>Xiangqu</w:t>
            </w:r>
            <w:proofErr w:type="spellEnd"/>
            <w:r>
              <w:t xml:space="preserve"> Garden </w:t>
            </w:r>
            <w:proofErr w:type="spellStart"/>
            <w:r>
              <w:t>Hotel</w:t>
            </w:r>
            <w:proofErr w:type="spellEnd"/>
            <w:r>
              <w:t xml:space="preserve"> 3*</w:t>
            </w:r>
          </w:p>
        </w:tc>
        <w:tc>
          <w:tcPr>
            <w:tcW w:w="1600" w:type="pct"/>
          </w:tcPr>
          <w:p w14:paraId="7175192C" w14:textId="77777777" w:rsidR="00191EB9" w:rsidRDefault="00C52590" w:rsidP="00AB5000">
            <w:r>
              <w:t>Chambre Standard</w:t>
            </w:r>
          </w:p>
        </w:tc>
      </w:tr>
      <w:tr w:rsidR="00191EB9" w14:paraId="34B8DFF1" w14:textId="77777777" w:rsidTr="00191EB9">
        <w:trPr>
          <w:cnfStyle w:val="000000100000" w:firstRow="0" w:lastRow="0" w:firstColumn="0" w:lastColumn="0" w:oddVBand="0" w:evenVBand="0" w:oddHBand="1" w:evenHBand="0" w:firstRowFirstColumn="0" w:firstRowLastColumn="0" w:lastRowFirstColumn="0" w:lastRowLastColumn="0"/>
        </w:trPr>
        <w:tc>
          <w:tcPr>
            <w:tcW w:w="1800" w:type="pct"/>
          </w:tcPr>
          <w:p w14:paraId="0539C974" w14:textId="77777777" w:rsidR="00191EB9" w:rsidRDefault="00C52590" w:rsidP="00AB5000">
            <w:r>
              <w:t>-</w:t>
            </w:r>
          </w:p>
        </w:tc>
        <w:tc>
          <w:tcPr>
            <w:tcW w:w="1600" w:type="pct"/>
          </w:tcPr>
          <w:p w14:paraId="14F211B4" w14:textId="77777777" w:rsidR="00191EB9" w:rsidRDefault="00C52590" w:rsidP="00AB5000">
            <w:r>
              <w:t>Train de nuit</w:t>
            </w:r>
          </w:p>
        </w:tc>
        <w:tc>
          <w:tcPr>
            <w:tcW w:w="1600" w:type="pct"/>
          </w:tcPr>
          <w:p w14:paraId="259DE076" w14:textId="77777777" w:rsidR="00191EB9" w:rsidRDefault="00191EB9" w:rsidP="00AB5000"/>
        </w:tc>
      </w:tr>
    </w:tbl>
    <w:p w14:paraId="3373E88F" w14:textId="77777777" w:rsidR="00191EB9" w:rsidRDefault="00191EB9" w:rsidP="00C52590"/>
    <w:p w14:paraId="00AD7EC9" w14:textId="77777777" w:rsidR="00191EB9" w:rsidRDefault="00191EB9" w:rsidP="000E1732">
      <w:pPr>
        <w:pStyle w:val="Corps1Zen"/>
        <w:rPr>
          <w:sz w:val="20"/>
          <w:szCs w:val="20"/>
        </w:rPr>
      </w:pPr>
    </w:p>
    <w:p w14:paraId="1AE5876A" w14:textId="77777777" w:rsidR="00191EB9" w:rsidRDefault="00191EB9" w:rsidP="00BE4ACD"/>
    <w:p w14:paraId="7288AF4B" w14:textId="77777777" w:rsidR="00191EB9" w:rsidRDefault="00191EB9" w:rsidP="00BE4ACD"/>
    <w:p w14:paraId="00B9C806" w14:textId="77777777" w:rsidR="00191EB9" w:rsidRDefault="00191EB9" w:rsidP="00BE4ACD"/>
    <w:p w14:paraId="723B3C1C" w14:textId="77777777" w:rsidR="00191EB9" w:rsidRDefault="00191EB9" w:rsidP="00BE4ACD"/>
    <w:p w14:paraId="657DE546" w14:textId="77777777" w:rsidR="00191EB9" w:rsidRDefault="00191EB9" w:rsidP="00BE4ACD"/>
    <w:p w14:paraId="29D19169" w14:textId="77777777" w:rsidR="00191EB9" w:rsidRDefault="00191EB9" w:rsidP="00BE4ACD"/>
    <w:p w14:paraId="67C440F5" w14:textId="77777777" w:rsidR="00191EB9" w:rsidRDefault="00191EB9" w:rsidP="00BE4ACD"/>
    <w:p w14:paraId="6EFCF2B5" w14:textId="77777777" w:rsidR="00191EB9" w:rsidRDefault="00191EB9" w:rsidP="00BE4ACD"/>
    <w:p w14:paraId="78F805AF" w14:textId="77777777" w:rsidR="00191EB9" w:rsidRDefault="00191EB9" w:rsidP="00BE4ACD"/>
    <w:p w14:paraId="5DFEF532" w14:textId="77777777" w:rsidR="00191EB9" w:rsidRDefault="00191EB9" w:rsidP="00BE4ACD"/>
    <w:p w14:paraId="19116B4A" w14:textId="77777777" w:rsidR="00191EB9" w:rsidRDefault="00191EB9" w:rsidP="00BE4ACD"/>
    <w:p w14:paraId="4C4DAD7B" w14:textId="77777777" w:rsidR="00191EB9" w:rsidRDefault="00191EB9" w:rsidP="00BE4ACD"/>
    <w:p w14:paraId="5B0518FB" w14:textId="77777777" w:rsidR="00191EB9" w:rsidRDefault="00191EB9" w:rsidP="00BE4ACD"/>
    <w:p w14:paraId="6D9C3218" w14:textId="77777777" w:rsidR="00191EB9" w:rsidRDefault="00191EB9" w:rsidP="00BE4ACD"/>
    <w:p w14:paraId="1C3AA58D" w14:textId="77777777" w:rsidR="00191EB9" w:rsidRDefault="00191EB9" w:rsidP="00BE4ACD"/>
    <w:p w14:paraId="10EDDC2E" w14:textId="77777777" w:rsidR="00191EB9" w:rsidRDefault="00191EB9" w:rsidP="00BE4ACD"/>
    <w:p w14:paraId="10248EE8" w14:textId="77777777" w:rsidR="00191EB9" w:rsidRDefault="00191EB9" w:rsidP="00BE4ACD"/>
    <w:p w14:paraId="658B049D" w14:textId="77777777" w:rsidR="00191EB9" w:rsidRDefault="00191EB9" w:rsidP="00BE4ACD"/>
    <w:p w14:paraId="213CECEE" w14:textId="77777777" w:rsidR="00191EB9" w:rsidRDefault="00191EB9" w:rsidP="00BE4ACD"/>
    <w:p w14:paraId="395A1D89" w14:textId="77777777" w:rsidR="00191EB9" w:rsidRDefault="00191EB9" w:rsidP="00BE4ACD"/>
    <w:p w14:paraId="512BD7A7" w14:textId="77777777" w:rsidR="00191EB9" w:rsidRDefault="00191EB9" w:rsidP="00BE4ACD"/>
    <w:p w14:paraId="19FCF511" w14:textId="77777777" w:rsidR="00191EB9" w:rsidRDefault="00191EB9" w:rsidP="00BE4ACD"/>
    <w:p w14:paraId="18524706" w14:textId="77777777" w:rsidR="00191EB9" w:rsidRDefault="00191EB9" w:rsidP="00BE4ACD"/>
    <w:p w14:paraId="277B6D59" w14:textId="77777777" w:rsidR="00191EB9" w:rsidRDefault="00191EB9" w:rsidP="00BE4ACD"/>
    <w:p w14:paraId="451EC3B4" w14:textId="77777777" w:rsidR="00191EB9" w:rsidRDefault="00191EB9" w:rsidP="00BE4ACD"/>
    <w:p w14:paraId="48469819" w14:textId="77777777" w:rsidR="00191EB9" w:rsidRDefault="00191EB9" w:rsidP="00BE4ACD"/>
    <w:p w14:paraId="2B72AAA9" w14:textId="05900B6E" w:rsidR="00191EB9" w:rsidRDefault="00191EB9" w:rsidP="00BE4ACD">
      <w:pPr>
        <w:tabs>
          <w:tab w:val="left" w:pos="4290"/>
        </w:tabs>
        <w:sectPr w:rsidR="00191EB9" w:rsidSect="00D82DDE">
          <w:footerReference w:type="default" r:id="rId45"/>
          <w:type w:val="continuous"/>
          <w:pgSz w:w="11906" w:h="16838"/>
          <w:pgMar w:top="720" w:right="720" w:bottom="720" w:left="720" w:header="0" w:footer="0" w:gutter="0"/>
          <w:cols w:space="708"/>
          <w:docGrid w:linePitch="360"/>
        </w:sectPr>
      </w:pPr>
    </w:p>
    <w:p w14:paraId="6909D5AE" w14:textId="77777777" w:rsidR="00191EB9" w:rsidRDefault="00511842" w:rsidP="00511842">
      <w:pPr>
        <w:pStyle w:val="TitretapesZen"/>
      </w:pPr>
      <w:r>
        <w:lastRenderedPageBreak/>
        <w:t>devis estimatif n°Produit du site - 2024</w:t>
      </w:r>
    </w:p>
    <w:p w14:paraId="39576E92" w14:textId="77777777" w:rsidR="00191EB9" w:rsidRDefault="00191EB9" w:rsidP="00511842">
      <w:pPr>
        <w:pStyle w:val="devis1"/>
      </w:pPr>
    </w:p>
    <w:p w14:paraId="6A39A244" w14:textId="77777777" w:rsidR="00191EB9" w:rsidRDefault="00C52590" w:rsidP="00C52590">
      <w:pPr>
        <w:pStyle w:val="devis1"/>
      </w:pPr>
      <w:r>
        <w:t>A l'attention de Madame, Monsieur,</w:t>
      </w:r>
    </w:p>
    <w:p w14:paraId="4012F2A1" w14:textId="77777777" w:rsidR="00191EB9" w:rsidRDefault="00C52590" w:rsidP="00C52590">
      <w:pPr>
        <w:pStyle w:val="Corps1Zen"/>
      </w:pPr>
      <w:r>
        <w:t>Devis réalisé le : 06/03/2024</w:t>
      </w:r>
    </w:p>
    <w:p w14:paraId="4DCF6074" w14:textId="1D41E41C" w:rsidR="00191EB9" w:rsidRDefault="00C52590" w:rsidP="00C52590">
      <w:pPr>
        <w:pStyle w:val="Corps1Zen"/>
      </w:pPr>
      <w:r>
        <w:t>Date d'option aérienne : Pas d'option posée. Afin de poser une option sur les vols, gratuite et sans engagement, nous avons besoin des noms et prénoms de chaque participant, tels qu’ils apparaissent sur les passeports.</w:t>
      </w:r>
    </w:p>
    <w:p w14:paraId="27B43070" w14:textId="77777777" w:rsidR="00191EB9" w:rsidRDefault="00C52590" w:rsidP="00C52590">
      <w:pPr>
        <w:pStyle w:val="devis2"/>
      </w:pPr>
      <w:r>
        <w:t>Devis estimatif « Le Toit du Monde »</w:t>
      </w:r>
    </w:p>
    <w:p w14:paraId="46B2FA8D" w14:textId="77777777" w:rsidR="00191EB9" w:rsidRDefault="00C52590" w:rsidP="00C52590">
      <w:pPr>
        <w:pStyle w:val="devis3"/>
        <w:jc w:val="right"/>
      </w:pPr>
      <w:r>
        <w:t xml:space="preserve"> 1 EUR = 7,70 CNY</w:t>
      </w:r>
    </w:p>
    <w:tbl>
      <w:tblPr>
        <w:tblStyle w:val="deviszen"/>
        <w:tblW w:w="0" w:type="auto"/>
        <w:jc w:val="center"/>
        <w:tblLook w:val="04A0" w:firstRow="1" w:lastRow="0" w:firstColumn="1" w:lastColumn="0" w:noHBand="0" w:noVBand="1"/>
      </w:tblPr>
      <w:tblGrid>
        <w:gridCol w:w="2014"/>
        <w:gridCol w:w="1881"/>
      </w:tblGrid>
      <w:tr w:rsidR="000B16D9" w14:paraId="1806CF5B" w14:textId="77777777" w:rsidTr="00EC2E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B42C019" w14:textId="77777777" w:rsidR="00C52590" w:rsidRDefault="00EC2E28" w:rsidP="00C52590">
            <w:pPr>
              <w:rPr>
                <w:sz w:val="24"/>
                <w:szCs w:val="24"/>
              </w:rPr>
            </w:pPr>
            <w:r>
              <w:t>Prix par personnes</w:t>
            </w:r>
          </w:p>
        </w:tc>
        <w:tc>
          <w:tcPr>
            <w:tcW w:w="0" w:type="auto"/>
          </w:tcPr>
          <w:p w14:paraId="2AD066DC" w14:textId="77777777" w:rsidR="00EC2E28" w:rsidRDefault="00EC2E28">
            <w:pPr>
              <w:cnfStyle w:val="100000000000" w:firstRow="1" w:lastRow="0" w:firstColumn="0" w:lastColumn="0" w:oddVBand="0" w:evenVBand="0" w:oddHBand="0" w:evenHBand="0" w:firstRowFirstColumn="0" w:firstRowLastColumn="0" w:lastRowFirstColumn="0" w:lastRowLastColumn="0"/>
            </w:pPr>
            <w:r>
              <w:t>Nb de personnes</w:t>
            </w:r>
          </w:p>
        </w:tc>
      </w:tr>
      <w:tr w:rsidR="000B16D9" w14:paraId="6C905600" w14:textId="77777777" w:rsidTr="00EC2E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84D89D5" w14:textId="77777777" w:rsidR="00EC2E28" w:rsidRDefault="00EC2E28">
            <w:r>
              <w:t>5 995 €</w:t>
            </w:r>
          </w:p>
        </w:tc>
        <w:tc>
          <w:tcPr>
            <w:tcW w:w="0" w:type="auto"/>
          </w:tcPr>
          <w:p w14:paraId="31AD9DED" w14:textId="77777777" w:rsidR="00EC2E28" w:rsidRDefault="00EC2E28">
            <w:pPr>
              <w:cnfStyle w:val="000000100000" w:firstRow="0" w:lastRow="0" w:firstColumn="0" w:lastColumn="0" w:oddVBand="0" w:evenVBand="0" w:oddHBand="1" w:evenHBand="0" w:firstRowFirstColumn="0" w:firstRowLastColumn="0" w:lastRowFirstColumn="0" w:lastRowLastColumn="0"/>
            </w:pPr>
            <w:r>
              <w:t>2</w:t>
            </w:r>
          </w:p>
        </w:tc>
      </w:tr>
    </w:tbl>
    <w:p w14:paraId="78403415" w14:textId="77777777" w:rsidR="00191EB9" w:rsidRDefault="00191EB9" w:rsidP="00C52590">
      <w:pPr>
        <w:rPr>
          <w:rFonts w:ascii="Eras Medium ITC" w:hAnsi="Eras Medium ITC"/>
          <w:sz w:val="24"/>
          <w:szCs w:val="24"/>
        </w:rPr>
      </w:pPr>
    </w:p>
    <w:p w14:paraId="521B1405" w14:textId="77777777" w:rsidR="00191EB9" w:rsidRDefault="00C52590" w:rsidP="00C52590">
      <w:pPr>
        <w:pStyle w:val="devis4"/>
        <w:framePr w:hSpace="0" w:vSpace="0" w:wrap="auto" w:vAnchor="margin" w:yAlign="inline"/>
      </w:pPr>
      <w:r>
        <w:t>Ces tarifs sont nets par personne sous réserve de disponibilité au moment de la réservation.</w:t>
      </w:r>
    </w:p>
    <w:p w14:paraId="73DBF089" w14:textId="77777777" w:rsidR="00191EB9" w:rsidRDefault="00C52590" w:rsidP="00C52590">
      <w:pPr>
        <w:pStyle w:val="devis5"/>
      </w:pPr>
      <w:r>
        <w:t>nos prix comprennent :</w:t>
      </w:r>
    </w:p>
    <w:p w14:paraId="57A7A71D" w14:textId="77777777" w:rsidR="00191EB9" w:rsidRDefault="00C52590" w:rsidP="00C52590">
      <w:pPr>
        <w:pStyle w:val="Corps1Zen"/>
        <w:ind w:left="720"/>
      </w:pPr>
      <w:r>
        <w:t xml:space="preserve">– Les vols internationaux réguliers Paris CDG / Chengdu / Paris CDG sur la compagnie Air China, via </w:t>
      </w:r>
      <w:proofErr w:type="spellStart"/>
      <w:r>
        <w:t>Pekin</w:t>
      </w:r>
      <w:proofErr w:type="spellEnd"/>
      <w:r>
        <w:t xml:space="preserve"> (en classe économique)</w:t>
      </w:r>
    </w:p>
    <w:p w14:paraId="55C2DA60" w14:textId="77777777" w:rsidR="00191EB9" w:rsidRDefault="00C52590" w:rsidP="00C52590">
      <w:pPr>
        <w:pStyle w:val="Corps1Zen"/>
        <w:ind w:left="720"/>
      </w:pPr>
      <w:r>
        <w:t>– Les vols domestiques réguliers Chengdu /</w:t>
      </w:r>
      <w:proofErr w:type="spellStart"/>
      <w:r>
        <w:t>Jiuzhaigou</w:t>
      </w:r>
      <w:proofErr w:type="spellEnd"/>
      <w:r>
        <w:t xml:space="preserve">, </w:t>
      </w:r>
      <w:proofErr w:type="spellStart"/>
      <w:r>
        <w:t>Jiuzhaigou</w:t>
      </w:r>
      <w:proofErr w:type="spellEnd"/>
      <w:r>
        <w:t xml:space="preserve"> /Chengdu, Chengdu /Lhassa</w:t>
      </w:r>
    </w:p>
    <w:p w14:paraId="2F4082B9" w14:textId="77777777" w:rsidR="00191EB9" w:rsidRDefault="00C52590" w:rsidP="00C52590">
      <w:pPr>
        <w:pStyle w:val="Corps1Zen"/>
        <w:ind w:left="720"/>
      </w:pPr>
      <w:r>
        <w:t>– Les taxes aériennes</w:t>
      </w:r>
    </w:p>
    <w:p w14:paraId="58E3B19F" w14:textId="77777777" w:rsidR="00191EB9" w:rsidRDefault="00C52590" w:rsidP="00C52590">
      <w:pPr>
        <w:pStyle w:val="Corps1Zen"/>
        <w:ind w:left="720"/>
      </w:pPr>
      <w:r>
        <w:t>– Le train de nuit : Lhassa / Chengdu en couchette molle</w:t>
      </w:r>
    </w:p>
    <w:p w14:paraId="3222065E" w14:textId="77777777" w:rsidR="00191EB9" w:rsidRDefault="00C52590" w:rsidP="00C52590">
      <w:pPr>
        <w:pStyle w:val="Corps1Zen"/>
        <w:ind w:left="720"/>
      </w:pPr>
      <w:r>
        <w:t>– Tous les transferts et le transport en véhicule privatif climatisé avec chauffeur</w:t>
      </w:r>
    </w:p>
    <w:p w14:paraId="5E5B0350" w14:textId="77777777" w:rsidR="00191EB9" w:rsidRDefault="00C52590" w:rsidP="00C52590">
      <w:pPr>
        <w:pStyle w:val="Corps1Zen"/>
        <w:ind w:left="720"/>
      </w:pPr>
      <w:r>
        <w:t>– Les services de guides locaux anglophones à Chengdu et francophones à Lhassa, lors des visites prévues</w:t>
      </w:r>
    </w:p>
    <w:p w14:paraId="649AF29F" w14:textId="77777777" w:rsidR="00191EB9" w:rsidRDefault="00C52590" w:rsidP="00C52590">
      <w:pPr>
        <w:pStyle w:val="Corps1Zen"/>
        <w:ind w:left="720"/>
      </w:pPr>
      <w:r>
        <w:t>– L’hébergement en chambre double, dans des hôtels de charme, première catégorie et supérieure 3/4* (normes locales), avec les petits déjeuners</w:t>
      </w:r>
    </w:p>
    <w:p w14:paraId="275AA072" w14:textId="77777777" w:rsidR="00191EB9" w:rsidRDefault="00C52590" w:rsidP="00C52590">
      <w:pPr>
        <w:pStyle w:val="Corps1Zen"/>
        <w:ind w:left="720"/>
      </w:pPr>
      <w:r>
        <w:t>– Toutes les visites, entrées et excursions mentionnées dans le programme</w:t>
      </w:r>
    </w:p>
    <w:p w14:paraId="5AC9F15B" w14:textId="77777777" w:rsidR="00191EB9" w:rsidRDefault="00C52590" w:rsidP="00C52590">
      <w:pPr>
        <w:pStyle w:val="Corps1Zen"/>
        <w:ind w:left="720"/>
      </w:pPr>
      <w:r>
        <w:t>– Les taxes locales et frais de services dans les hôtels et restaurants</w:t>
      </w:r>
    </w:p>
    <w:p w14:paraId="72AC4EF7" w14:textId="03D8BE26" w:rsidR="00191EB9" w:rsidRDefault="00C52590" w:rsidP="00CD62D4">
      <w:pPr>
        <w:pStyle w:val="Corps1Zen"/>
        <w:ind w:left="720"/>
      </w:pPr>
      <w:r>
        <w:t>– L’assistance de nos correspondants locaux sur place</w:t>
      </w:r>
    </w:p>
    <w:p w14:paraId="575E3D89" w14:textId="77777777" w:rsidR="00191EB9" w:rsidRDefault="00C52590" w:rsidP="00C52590">
      <w:pPr>
        <w:pStyle w:val="devis5"/>
      </w:pPr>
      <w:r>
        <w:t>NOS PRIX NE COMPRENNENT PAS :</w:t>
      </w:r>
    </w:p>
    <w:p w14:paraId="556B8882" w14:textId="77777777" w:rsidR="00191EB9" w:rsidRDefault="00C52590" w:rsidP="00C52590">
      <w:pPr>
        <w:pStyle w:val="Corps1Zen"/>
        <w:ind w:left="720"/>
      </w:pPr>
      <w:r>
        <w:t>– Le supplément chambre individuelle</w:t>
      </w:r>
    </w:p>
    <w:p w14:paraId="1960D7F8" w14:textId="77777777" w:rsidR="00191EB9" w:rsidRDefault="00C52590" w:rsidP="00C52590">
      <w:pPr>
        <w:pStyle w:val="Corps1Zen"/>
        <w:ind w:left="720"/>
      </w:pPr>
      <w:r>
        <w:t>– Les repas mentionnés “libres” dans le programme</w:t>
      </w:r>
    </w:p>
    <w:p w14:paraId="3349F86C" w14:textId="77777777" w:rsidR="00191EB9" w:rsidRDefault="00C52590" w:rsidP="00C52590">
      <w:pPr>
        <w:pStyle w:val="Corps1Zen"/>
        <w:ind w:left="720"/>
      </w:pPr>
      <w:r>
        <w:t>– Les boissons lors des déjeuners et dîners</w:t>
      </w:r>
    </w:p>
    <w:p w14:paraId="37CC0AF8" w14:textId="77777777" w:rsidR="00191EB9" w:rsidRDefault="00C52590" w:rsidP="00C52590">
      <w:pPr>
        <w:pStyle w:val="Corps1Zen"/>
        <w:ind w:left="720"/>
      </w:pPr>
      <w:r>
        <w:t>– L’attribution des sièges sur les vols internationaux et domestiques (en fonction des compagnies aériennes)</w:t>
      </w:r>
    </w:p>
    <w:p w14:paraId="29CDADBA" w14:textId="77777777" w:rsidR="00191EB9" w:rsidRDefault="00C52590" w:rsidP="00C52590">
      <w:pPr>
        <w:pStyle w:val="Corps1Zen"/>
        <w:ind w:left="720"/>
      </w:pPr>
      <w:r>
        <w:t>– Les pourboires (guides, chauffeurs, porteurs…)</w:t>
      </w:r>
    </w:p>
    <w:p w14:paraId="528E860C" w14:textId="77777777" w:rsidR="00191EB9" w:rsidRDefault="00C52590" w:rsidP="00C52590">
      <w:pPr>
        <w:pStyle w:val="Corps1Zen"/>
        <w:ind w:left="720"/>
      </w:pPr>
      <w:r>
        <w:t>– Les dépenses à caractère personnel</w:t>
      </w:r>
    </w:p>
    <w:p w14:paraId="0D555336" w14:textId="2D035F38" w:rsidR="00191EB9" w:rsidRPr="00CD62D4" w:rsidRDefault="00C52590" w:rsidP="00CD62D4">
      <w:pPr>
        <w:pStyle w:val="Corps1Zen"/>
        <w:ind w:left="720"/>
      </w:pPr>
      <w:r>
        <w:t>– Les assurances</w:t>
      </w:r>
    </w:p>
    <w:sectPr w:rsidR="00191EB9" w:rsidRPr="00CD62D4"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605DF" w14:textId="77777777" w:rsidR="005A6FAA" w:rsidRDefault="005A6FAA" w:rsidP="00C2463D">
      <w:pPr>
        <w:spacing w:after="0" w:line="240" w:lineRule="auto"/>
      </w:pPr>
      <w:r>
        <w:separator/>
      </w:r>
    </w:p>
  </w:endnote>
  <w:endnote w:type="continuationSeparator" w:id="0">
    <w:p w14:paraId="22C938C5"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CE1E356D-1FC9-4584-9643-96805DEB3E5C}"/>
    <w:embedBold r:id="rId2" w:fontKey="{0DE6C76A-F43B-4CF8-8B52-5A2A8053AFD7}"/>
  </w:font>
  <w:font w:name="FontAwesome">
    <w:altName w:val="Calibri"/>
    <w:charset w:val="00"/>
    <w:family w:val="auto"/>
    <w:pitch w:val="variable"/>
    <w:sig w:usb0="00000003" w:usb1="00000000" w:usb2="00000000" w:usb3="00000000" w:csb0="00000001" w:csb1="00000000"/>
    <w:embedRegular r:id="rId3" w:fontKey="{B3642DAC-F62E-499B-B3B4-FA4D99A4B58E}"/>
    <w:embedBold r:id="rId4" w:fontKey="{E9D62BA9-427F-410A-ACDF-136A320998F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65D7E6AE-566F-4295-8247-007E768D17A3}"/>
    <w:embedBold r:id="rId6" w:fontKey="{762CC656-90C7-4F6D-B670-0E5EFD1B41F2}"/>
  </w:font>
  <w:font w:name="Roboto">
    <w:altName w:val="Arial"/>
    <w:charset w:val="00"/>
    <w:family w:val="auto"/>
    <w:pitch w:val="variable"/>
    <w:sig w:usb0="E0000AFF" w:usb1="5000217F" w:usb2="00000021" w:usb3="00000000" w:csb0="0000019F" w:csb1="00000000"/>
    <w:embedRegular r:id="rId7" w:fontKey="{EC79C0A4-F238-4F26-9F45-FF36D41C85B1}"/>
    <w:embedBold r:id="rId8" w:fontKey="{EE9EEBE8-4574-4727-81DC-710BC66B37F4}"/>
  </w:font>
  <w:font w:name="Open Sans Condensed">
    <w:altName w:val="Segoe UI"/>
    <w:charset w:val="00"/>
    <w:family w:val="swiss"/>
    <w:pitch w:val="variable"/>
    <w:sig w:usb0="E00002EF" w:usb1="4000205B" w:usb2="00000028" w:usb3="00000000" w:csb0="0000019F" w:csb1="00000000"/>
    <w:embedRegular r:id="rId9" w:fontKey="{86172570-7C80-4013-B477-E4F1BE423536}"/>
  </w:font>
  <w:font w:name="Segoe UI">
    <w:panose1 w:val="020B0502040204020203"/>
    <w:charset w:val="00"/>
    <w:family w:val="swiss"/>
    <w:pitch w:val="variable"/>
    <w:sig w:usb0="E4002EFF" w:usb1="C000E47F" w:usb2="00000009" w:usb3="00000000" w:csb0="000001FF" w:csb1="00000000"/>
    <w:embedRegular r:id="rId10" w:fontKey="{CFF167FF-ED85-4771-A887-AB30D33D7B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8CEAE" w14:textId="77777777" w:rsidR="00191EB9" w:rsidRDefault="00BE4ACD" w:rsidP="00D82DDE">
    <w:pPr>
      <w:pStyle w:val="dateetapes1"/>
      <w:jc w:val="center"/>
    </w:pPr>
    <w:r>
      <w:t>25 Boulevard des Martyrs Nantais de la Résistance – 44200 Nantes</w:t>
    </w:r>
  </w:p>
  <w:p w14:paraId="60BDDEEC" w14:textId="77777777" w:rsidR="00191EB9" w:rsidRDefault="00CC27A1" w:rsidP="00D82DDE">
    <w:pPr>
      <w:pStyle w:val="dateetapes1"/>
      <w:jc w:val="center"/>
    </w:pPr>
    <w:r>
      <w:t>ZEN ASIE SAS TOTRAVEL au capital de 185 000€ - SIRET 499 132 728 - IM 044120008 – GARANTIE APST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3B09" w14:textId="77777777" w:rsidR="00191EB9" w:rsidRDefault="00BE4ACD" w:rsidP="00D82DDE">
    <w:pPr>
      <w:pStyle w:val="dateetapes1"/>
      <w:jc w:val="center"/>
    </w:pPr>
    <w:r>
      <w:t>25 Boulevard des Martyrs Nantais de la Résistance – 44200 Nantes</w:t>
    </w:r>
  </w:p>
  <w:p w14:paraId="19C7C7A6" w14:textId="77777777" w:rsidR="00191EB9" w:rsidRDefault="00CC27A1" w:rsidP="00D82DDE">
    <w:pPr>
      <w:pStyle w:val="dateetapes1"/>
      <w:jc w:val="center"/>
    </w:pPr>
    <w:r>
      <w:t>ZEN ASIE SAS TOTRAVEL au capital de 185 000€ - SIRET 499 132 728 - IM 044120008 – GARANTIE APST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BC15" w14:textId="77777777" w:rsidR="00191EB9" w:rsidRDefault="00BE4ACD" w:rsidP="00D82DDE">
    <w:pPr>
      <w:pStyle w:val="dateetapes1"/>
      <w:jc w:val="center"/>
    </w:pPr>
    <w:r>
      <w:t>25 Boulevard des Martyrs Nantais de la Résistance – 44200 Nantes</w:t>
    </w:r>
  </w:p>
  <w:p w14:paraId="2F263BBC" w14:textId="77777777" w:rsidR="00191EB9" w:rsidRDefault="00CC27A1" w:rsidP="00D82DDE">
    <w:pPr>
      <w:pStyle w:val="dateetapes1"/>
      <w:jc w:val="center"/>
    </w:pPr>
    <w:r>
      <w:t>ZEN ASIE SAS TOTRAVEL au capital de 185 000€ - SIRET 499 132 728 - IM 044120008 – GARANTIE APST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2890D" w14:textId="77777777" w:rsidR="00191EB9" w:rsidRDefault="00BE4ACD" w:rsidP="00D82DDE">
    <w:pPr>
      <w:pStyle w:val="dateetapes1"/>
      <w:jc w:val="center"/>
    </w:pPr>
    <w:r>
      <w:t>25 Boulevard des Martyrs Nantais de la Résistance – 44200 Nantes</w:t>
    </w:r>
  </w:p>
  <w:p w14:paraId="4C30AA5D" w14:textId="77777777" w:rsidR="00191EB9"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82A68" w14:textId="77777777" w:rsidR="00191EB9" w:rsidRDefault="00BE4ACD" w:rsidP="00D82DDE">
    <w:pPr>
      <w:pStyle w:val="dateetapes1"/>
      <w:jc w:val="center"/>
    </w:pPr>
    <w:r>
      <w:t>25 Boulevard des Martyrs Nantais de la Résistance – 44200 Nantes</w:t>
    </w:r>
  </w:p>
  <w:p w14:paraId="24DFBE5C" w14:textId="77777777" w:rsidR="00191EB9"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CB720" w14:textId="77777777" w:rsidR="00191EB9" w:rsidRDefault="00BE4ACD" w:rsidP="00D82DDE">
    <w:pPr>
      <w:pStyle w:val="dateetapes1"/>
      <w:jc w:val="center"/>
    </w:pPr>
    <w:r>
      <w:t>25 Boulevard des Martyrs Nantais de la Résistance – 44200 Nantes</w:t>
    </w:r>
  </w:p>
  <w:p w14:paraId="5C0A2E2D" w14:textId="77777777" w:rsidR="00191EB9"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E974C" w14:textId="77777777" w:rsidR="00191EB9" w:rsidRDefault="00BE4ACD" w:rsidP="00D82DDE">
    <w:pPr>
      <w:pStyle w:val="dateetapes1"/>
      <w:jc w:val="center"/>
    </w:pPr>
    <w:r>
      <w:t>25 Boulevard des Martyrs Nantais de la Résistance – 44200 Nantes</w:t>
    </w:r>
  </w:p>
  <w:p w14:paraId="3D5F2B08" w14:textId="77777777" w:rsidR="00191EB9"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21AED" w14:textId="77777777" w:rsidR="00191EB9" w:rsidRDefault="00BE4ACD" w:rsidP="00D82DDE">
    <w:pPr>
      <w:pStyle w:val="dateetapes1"/>
      <w:jc w:val="center"/>
    </w:pPr>
    <w:r>
      <w:t>25 Boulevard des Martyrs Nantais de la Résistance – 44200 Nantes</w:t>
    </w:r>
  </w:p>
  <w:p w14:paraId="7F1FAA05" w14:textId="77777777" w:rsidR="00191EB9"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5B3A2" w14:textId="77777777" w:rsidR="00191EB9" w:rsidRDefault="00BE4ACD" w:rsidP="00D82DDE">
    <w:pPr>
      <w:pStyle w:val="dateetapes1"/>
      <w:jc w:val="center"/>
    </w:pPr>
    <w:r>
      <w:t>25 Boulevard des Martyrs Nantais de la Résistance – 44200 Nantes</w:t>
    </w:r>
  </w:p>
  <w:p w14:paraId="4A3944C3" w14:textId="77777777" w:rsidR="00191EB9"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C14C" w14:textId="77777777" w:rsidR="00191EB9" w:rsidRDefault="00BE4ACD" w:rsidP="00D82DDE">
    <w:pPr>
      <w:pStyle w:val="dateetapes1"/>
      <w:jc w:val="center"/>
    </w:pPr>
    <w:r>
      <w:t>25 Boulevard des Martyrs Nantais de la Résistance – 44200 Nantes</w:t>
    </w:r>
  </w:p>
  <w:p w14:paraId="6120429F" w14:textId="77777777" w:rsidR="00191EB9" w:rsidRDefault="00CC27A1" w:rsidP="00D82DDE">
    <w:pPr>
      <w:pStyle w:val="dateetapes1"/>
      <w:jc w:val="center"/>
    </w:pPr>
    <w:r>
      <w:t>ZEN ASIE SAS TOTRAVEL au capital de 185 000€ - SIRET 499 132 728 - IM 044120008 – GARANTIE APST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7EEF0" w14:textId="77777777" w:rsidR="00191EB9" w:rsidRDefault="00BE4ACD" w:rsidP="00D82DDE">
    <w:pPr>
      <w:pStyle w:val="dateetapes1"/>
      <w:jc w:val="center"/>
    </w:pPr>
    <w:r>
      <w:t>25 Boulevard des Martyrs Nantais de la Résistance – 44200 Nantes</w:t>
    </w:r>
  </w:p>
  <w:p w14:paraId="5A76375D" w14:textId="77777777" w:rsidR="00191EB9" w:rsidRDefault="00CC27A1" w:rsidP="00D82DDE">
    <w:pPr>
      <w:pStyle w:val="dateetapes1"/>
      <w:jc w:val="center"/>
    </w:pPr>
    <w:r>
      <w:t>ZEN ASIE SAS TOTRAVEL au capital de 185 000€ - SIRET 499 132 728 - IM 044120008 – GARANTIE APST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F0939" w14:textId="77777777" w:rsidR="00191EB9" w:rsidRDefault="00BE4ACD" w:rsidP="00D82DDE">
    <w:pPr>
      <w:pStyle w:val="dateetapes1"/>
      <w:jc w:val="center"/>
    </w:pPr>
    <w:r>
      <w:t>25 Boulevard des Martyrs Nantais de la Résistance – 44200 Nantes</w:t>
    </w:r>
  </w:p>
  <w:p w14:paraId="2F719C5C" w14:textId="77777777" w:rsidR="00191EB9"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DC7D0" w14:textId="77777777" w:rsidR="005A6FAA" w:rsidRDefault="005A6FAA" w:rsidP="00C2463D">
      <w:pPr>
        <w:spacing w:after="0" w:line="240" w:lineRule="auto"/>
      </w:pPr>
      <w:r>
        <w:separator/>
      </w:r>
    </w:p>
  </w:footnote>
  <w:footnote w:type="continuationSeparator" w:id="0">
    <w:p w14:paraId="3BD6FB0C"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02614061">
    <w:abstractNumId w:val="2"/>
  </w:num>
  <w:num w:numId="2" w16cid:durableId="906955714">
    <w:abstractNumId w:val="0"/>
  </w:num>
  <w:num w:numId="3" w16cid:durableId="1058019422">
    <w:abstractNumId w:val="0"/>
  </w:num>
  <w:num w:numId="4" w16cid:durableId="519314373">
    <w:abstractNumId w:val="1"/>
  </w:num>
  <w:num w:numId="5" w16cid:durableId="434248535">
    <w:abstractNumId w:val="0"/>
  </w:num>
  <w:num w:numId="6" w16cid:durableId="1720274931">
    <w:abstractNumId w:val="0"/>
  </w:num>
  <w:num w:numId="7" w16cid:durableId="21362138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1EB9"/>
    <w:rsid w:val="00192043"/>
    <w:rsid w:val="00195102"/>
    <w:rsid w:val="00197A6D"/>
    <w:rsid w:val="001A15FB"/>
    <w:rsid w:val="001A7DA3"/>
    <w:rsid w:val="001C0178"/>
    <w:rsid w:val="001C1383"/>
    <w:rsid w:val="001C3056"/>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20CC"/>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4709"/>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2D4"/>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2E28"/>
    <w:rsid w:val="00EC4D34"/>
    <w:rsid w:val="00ED052B"/>
    <w:rsid w:val="00ED19DF"/>
    <w:rsid w:val="00ED21DB"/>
    <w:rsid w:val="00ED2A88"/>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A82A36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image" Target="media/image13.jpeg"/><Relationship Id="rId39" Type="http://schemas.openxmlformats.org/officeDocument/2006/relationships/footer" Target="footer10.xml"/><Relationship Id="rId21" Type="http://schemas.openxmlformats.org/officeDocument/2006/relationships/footer" Target="footer4.xml"/><Relationship Id="rId34" Type="http://schemas.openxmlformats.org/officeDocument/2006/relationships/image" Target="media/image18.jpeg"/><Relationship Id="rId42" Type="http://schemas.openxmlformats.org/officeDocument/2006/relationships/footer" Target="footer1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5.xml"/><Relationship Id="rId32" Type="http://schemas.openxmlformats.org/officeDocument/2006/relationships/image" Target="media/image17.jpeg"/><Relationship Id="rId37" Type="http://schemas.openxmlformats.org/officeDocument/2006/relationships/image" Target="media/image20.jpg"/><Relationship Id="rId40" Type="http://schemas.openxmlformats.org/officeDocument/2006/relationships/image" Target="media/image22.jpeg"/><Relationship Id="rId45"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footer" Target="footer9.xm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image" Target="media/image16.jpeg"/><Relationship Id="rId44" Type="http://schemas.openxmlformats.org/officeDocument/2006/relationships/image" Target="media/image25.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19.jpeg"/><Relationship Id="rId43" Type="http://schemas.openxmlformats.org/officeDocument/2006/relationships/image" Target="media/image24.jpe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2.jpg"/><Relationship Id="rId33" Type="http://schemas.openxmlformats.org/officeDocument/2006/relationships/footer" Target="footer8.xml"/><Relationship Id="rId38" Type="http://schemas.openxmlformats.org/officeDocument/2006/relationships/image" Target="media/image21.jpeg"/><Relationship Id="rId46" Type="http://schemas.openxmlformats.org/officeDocument/2006/relationships/fontTable" Target="fontTable.xml"/><Relationship Id="rId20" Type="http://schemas.openxmlformats.org/officeDocument/2006/relationships/image" Target="media/image9.jpg"/><Relationship Id="rId41" Type="http://schemas.openxmlformats.org/officeDocument/2006/relationships/image" Target="media/image2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7051</TotalTime>
  <Pages>13</Pages>
  <Words>2317</Words>
  <Characters>12744</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5</cp:revision>
  <dcterms:created xsi:type="dcterms:W3CDTF">2018-06-13T16:07:00Z</dcterms:created>
  <dcterms:modified xsi:type="dcterms:W3CDTF">2024-03-25T07:32:00Z</dcterms:modified>
</cp:coreProperties>
</file>