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E0054" w14:paraId="19F0A024" w14:textId="77777777" w:rsidTr="00E07BE4">
        <w:tc>
          <w:tcPr>
            <w:tcW w:w="993" w:type="dxa"/>
          </w:tcPr>
          <w:p w14:paraId="1223098B" w14:textId="77777777" w:rsidR="000E0054" w:rsidRDefault="009A3107" w:rsidP="00E07BE4">
            <w:pPr>
              <w:pStyle w:val="tabl2"/>
              <w:spacing w:line="360" w:lineRule="auto"/>
            </w:pPr>
            <w:r>
              <w:rPr>
                <w:noProof/>
              </w:rPr>
              <w:drawing>
                <wp:inline distT="0" distB="0" distL="0" distR="0" wp14:anchorId="16A2FA55" wp14:editId="056A41C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531CC98" w14:textId="77777777" w:rsidR="000E0054" w:rsidRDefault="009A3107" w:rsidP="00CC27A1">
            <w:pPr>
              <w:pStyle w:val="tabl2"/>
              <w:rPr>
                <w:color w:val="901D24"/>
              </w:rPr>
            </w:pPr>
            <w:r>
              <w:rPr>
                <w:color w:val="901D24"/>
              </w:rPr>
              <w:t>Votre contact :    ---</w:t>
            </w:r>
          </w:p>
          <w:p w14:paraId="4282DEC7" w14:textId="77777777" w:rsidR="000E0054" w:rsidRDefault="009A3107" w:rsidP="00CC27A1">
            <w:pPr>
              <w:pStyle w:val="tabl2"/>
              <w:rPr>
                <w:color w:val="901D24"/>
              </w:rPr>
            </w:pPr>
            <w:r>
              <w:rPr>
                <w:color w:val="901D24"/>
              </w:rPr>
              <w:t>Votre référence : Produit du site - 2024</w:t>
            </w:r>
          </w:p>
        </w:tc>
        <w:tc>
          <w:tcPr>
            <w:tcW w:w="3935" w:type="dxa"/>
          </w:tcPr>
          <w:p w14:paraId="31A93FED" w14:textId="77777777" w:rsidR="000E0054" w:rsidRDefault="009A3107" w:rsidP="00CC27A1">
            <w:pPr>
              <w:pStyle w:val="tabl2"/>
              <w:rPr>
                <w:color w:val="901D24"/>
              </w:rPr>
            </w:pPr>
            <w:r>
              <w:rPr>
                <w:color w:val="901D24"/>
              </w:rPr>
              <w:t>cotation@zen-fr.com</w:t>
            </w:r>
          </w:p>
          <w:p w14:paraId="45063373" w14:textId="77777777" w:rsidR="000E0054"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0E0054" w14:paraId="062F9BCB" w14:textId="77777777" w:rsidTr="0051732A">
        <w:tc>
          <w:tcPr>
            <w:tcW w:w="10466" w:type="dxa"/>
          </w:tcPr>
          <w:p w14:paraId="3F3C44FE" w14:textId="77777777" w:rsidR="000E0054" w:rsidRDefault="00144482" w:rsidP="009A3107">
            <w:pPr>
              <w:pStyle w:val="titre1Zen"/>
              <w:ind w:left="-105"/>
            </w:pPr>
            <w:r>
              <w:rPr>
                <w:noProof/>
              </w:rPr>
              <w:drawing>
                <wp:inline distT="0" distB="0" distL="0" distR="0" wp14:anchorId="58696FC4" wp14:editId="5FF18632">
                  <wp:extent cx="6645910" cy="486546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865463"/>
                          </a:xfrm>
                          <a:prstGeom prst="rect">
                            <a:avLst/>
                          </a:prstGeom>
                        </pic:spPr>
                      </pic:pic>
                    </a:graphicData>
                  </a:graphic>
                </wp:inline>
              </w:drawing>
            </w:r>
          </w:p>
        </w:tc>
      </w:tr>
    </w:tbl>
    <w:p w14:paraId="6B787437" w14:textId="77777777" w:rsidR="000E0054" w:rsidRDefault="000E0054" w:rsidP="006A75C8">
      <w:pPr>
        <w:pStyle w:val="devis6"/>
        <w:numPr>
          <w:ilvl w:val="0"/>
          <w:numId w:val="0"/>
        </w:numPr>
        <w:ind w:right="-24"/>
        <w:rPr>
          <w:rFonts w:ascii="FontAwesome" w:hAnsi="FontAwesome"/>
          <w:sz w:val="2"/>
          <w:szCs w:val="2"/>
        </w:rPr>
      </w:pPr>
    </w:p>
    <w:p w14:paraId="070F4809" w14:textId="77777777" w:rsidR="000E0054" w:rsidRDefault="000E0054" w:rsidP="003672FC">
      <w:pPr>
        <w:pStyle w:val="titre1Zen"/>
      </w:pPr>
    </w:p>
    <w:p w14:paraId="704B4407" w14:textId="77777777" w:rsidR="000E0054" w:rsidRDefault="003672FC" w:rsidP="003672FC">
      <w:pPr>
        <w:pStyle w:val="titre1Zen"/>
      </w:pPr>
      <w:r>
        <w:t xml:space="preserve"> La Route de la Soie</w:t>
      </w:r>
    </w:p>
    <w:p w14:paraId="127DBAAE" w14:textId="77777777" w:rsidR="000E0054" w:rsidRDefault="00997001" w:rsidP="003672FC">
      <w:pPr>
        <w:pStyle w:val="titre1Zen"/>
      </w:pPr>
      <w:r>
        <w:t>13 jours / 11 nuits</w:t>
      </w:r>
    </w:p>
    <w:p w14:paraId="7C6F5BAE" w14:textId="77777777" w:rsidR="000E0054" w:rsidRDefault="000E0054" w:rsidP="003672FC">
      <w:pPr>
        <w:pStyle w:val="titre1Zen"/>
      </w:pPr>
    </w:p>
    <w:p w14:paraId="571D246F" w14:textId="77777777" w:rsidR="000E0054"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140BAAD7" w14:textId="77777777" w:rsidR="000E0054" w:rsidRDefault="00E022E2" w:rsidP="00E022E2">
      <w:pPr>
        <w:pStyle w:val="TitretapesZen"/>
      </w:pPr>
      <w:r>
        <w:lastRenderedPageBreak/>
        <w:t>LES ETAPES</w:t>
      </w:r>
    </w:p>
    <w:p w14:paraId="1EA5BEE4" w14:textId="77777777" w:rsidR="000E0054" w:rsidRDefault="000E0054" w:rsidP="004D1B0E">
      <w:pPr>
        <w:pStyle w:val="Corps1Zen"/>
        <w:jc w:val="center"/>
        <w:rPr>
          <w:caps/>
        </w:rPr>
      </w:pPr>
    </w:p>
    <w:p w14:paraId="579900ED" w14:textId="77777777" w:rsidR="000E0054" w:rsidRDefault="00C52590" w:rsidP="004D1B0E">
      <w:pPr>
        <w:pStyle w:val="dateetapes1"/>
        <w:spacing w:after="0"/>
        <w:jc w:val="center"/>
        <w:rPr>
          <w:b/>
          <w:caps/>
        </w:rPr>
      </w:pPr>
      <w:r>
        <w:rPr>
          <w:b/>
          <w:caps/>
        </w:rPr>
        <w:t xml:space="preserve">Jour 01 : Paris </w:t>
      </w:r>
      <w:r>
        <w:rPr>
          <w:rFonts w:hAnsi="FontAwesome"/>
        </w:rPr>
        <w:t></w:t>
      </w:r>
      <w:r>
        <w:rPr>
          <w:b/>
          <w:caps/>
        </w:rPr>
        <w:t xml:space="preserve"> Pékin</w:t>
      </w:r>
    </w:p>
    <w:p w14:paraId="23C5649B" w14:textId="77777777" w:rsidR="000E0054" w:rsidRDefault="000E0054" w:rsidP="004D1B0E">
      <w:pPr>
        <w:pStyle w:val="dateetapes1"/>
        <w:spacing w:after="0"/>
        <w:jc w:val="center"/>
        <w:rPr>
          <w:b/>
          <w:caps/>
        </w:rPr>
      </w:pPr>
    </w:p>
    <w:p w14:paraId="66B16659" w14:textId="77777777" w:rsidR="000E0054" w:rsidRDefault="00C52590" w:rsidP="004D1B0E">
      <w:pPr>
        <w:pStyle w:val="dateetapes1"/>
        <w:spacing w:after="0"/>
        <w:jc w:val="center"/>
        <w:rPr>
          <w:b/>
          <w:caps/>
        </w:rPr>
      </w:pPr>
      <w:r>
        <w:rPr>
          <w:b/>
          <w:caps/>
        </w:rPr>
        <w:t>Jour 02 : Pékin</w:t>
      </w:r>
    </w:p>
    <w:p w14:paraId="3EB04E95" w14:textId="77777777" w:rsidR="000E0054" w:rsidRDefault="000E0054" w:rsidP="004D1B0E">
      <w:pPr>
        <w:pStyle w:val="dateetapes1"/>
        <w:spacing w:after="0"/>
        <w:jc w:val="center"/>
        <w:rPr>
          <w:b/>
          <w:caps/>
        </w:rPr>
      </w:pPr>
    </w:p>
    <w:p w14:paraId="0CC37356" w14:textId="77777777" w:rsidR="000E0054" w:rsidRDefault="00C52590" w:rsidP="004D1B0E">
      <w:pPr>
        <w:pStyle w:val="dateetapes1"/>
        <w:spacing w:after="0"/>
        <w:jc w:val="center"/>
        <w:rPr>
          <w:b/>
          <w:caps/>
        </w:rPr>
      </w:pPr>
      <w:r>
        <w:rPr>
          <w:b/>
          <w:caps/>
        </w:rPr>
        <w:t xml:space="preserve">Jour 03 : Pékin </w:t>
      </w:r>
      <w:r>
        <w:rPr>
          <w:rFonts w:hAnsi="FontAwesome"/>
        </w:rPr>
        <w:t></w:t>
      </w:r>
      <w:r>
        <w:rPr>
          <w:b/>
          <w:caps/>
        </w:rPr>
        <w:t xml:space="preserve"> Xian</w:t>
      </w:r>
    </w:p>
    <w:p w14:paraId="412C6F7A" w14:textId="77777777" w:rsidR="000E0054" w:rsidRDefault="000E0054" w:rsidP="004D1B0E">
      <w:pPr>
        <w:pStyle w:val="dateetapes1"/>
        <w:spacing w:after="0"/>
        <w:jc w:val="center"/>
        <w:rPr>
          <w:b/>
          <w:caps/>
        </w:rPr>
      </w:pPr>
    </w:p>
    <w:p w14:paraId="60BD6EDD" w14:textId="77777777" w:rsidR="000E0054" w:rsidRDefault="00C52590" w:rsidP="004D1B0E">
      <w:pPr>
        <w:pStyle w:val="dateetapes1"/>
        <w:spacing w:after="0"/>
        <w:jc w:val="center"/>
        <w:rPr>
          <w:b/>
          <w:caps/>
        </w:rPr>
      </w:pPr>
      <w:r>
        <w:rPr>
          <w:b/>
          <w:caps/>
        </w:rPr>
        <w:t>Jour 04 : Xian</w:t>
      </w:r>
    </w:p>
    <w:p w14:paraId="5E53026E" w14:textId="77777777" w:rsidR="000E0054" w:rsidRDefault="000E0054" w:rsidP="004D1B0E">
      <w:pPr>
        <w:pStyle w:val="dateetapes1"/>
        <w:spacing w:after="0"/>
        <w:jc w:val="center"/>
        <w:rPr>
          <w:b/>
          <w:caps/>
        </w:rPr>
      </w:pPr>
    </w:p>
    <w:p w14:paraId="31911040" w14:textId="77777777" w:rsidR="000E0054" w:rsidRDefault="00C52590" w:rsidP="004D1B0E">
      <w:pPr>
        <w:pStyle w:val="dateetapes1"/>
        <w:spacing w:after="0"/>
        <w:jc w:val="center"/>
        <w:rPr>
          <w:b/>
          <w:caps/>
        </w:rPr>
      </w:pPr>
      <w:r>
        <w:rPr>
          <w:b/>
          <w:caps/>
        </w:rPr>
        <w:t xml:space="preserve">Jour 05 : XIAN </w:t>
      </w:r>
      <w:r>
        <w:rPr>
          <w:rFonts w:hAnsi="FontAwesome"/>
        </w:rPr>
        <w:t></w:t>
      </w:r>
      <w:r>
        <w:rPr>
          <w:b/>
          <w:caps/>
        </w:rPr>
        <w:t xml:space="preserve"> Dunhuang</w:t>
      </w:r>
    </w:p>
    <w:p w14:paraId="25293C5F" w14:textId="77777777" w:rsidR="000E0054" w:rsidRDefault="000E0054" w:rsidP="004D1B0E">
      <w:pPr>
        <w:pStyle w:val="dateetapes1"/>
        <w:spacing w:after="0"/>
        <w:jc w:val="center"/>
        <w:rPr>
          <w:b/>
          <w:caps/>
        </w:rPr>
      </w:pPr>
    </w:p>
    <w:p w14:paraId="39FDC92D" w14:textId="77777777" w:rsidR="000E0054" w:rsidRDefault="00C52590" w:rsidP="004D1B0E">
      <w:pPr>
        <w:pStyle w:val="dateetapes1"/>
        <w:spacing w:after="0"/>
        <w:jc w:val="center"/>
        <w:rPr>
          <w:b/>
          <w:caps/>
        </w:rPr>
      </w:pPr>
      <w:r>
        <w:rPr>
          <w:b/>
          <w:caps/>
        </w:rPr>
        <w:t xml:space="preserve">Jour 06 : Dunhuang </w:t>
      </w:r>
      <w:r>
        <w:rPr>
          <w:rFonts w:hAnsi="FontAwesome"/>
        </w:rPr>
        <w:t></w:t>
      </w:r>
      <w:r>
        <w:rPr>
          <w:b/>
          <w:caps/>
        </w:rPr>
        <w:t xml:space="preserve"> Turpan</w:t>
      </w:r>
    </w:p>
    <w:p w14:paraId="581B93D2" w14:textId="77777777" w:rsidR="000E0054" w:rsidRDefault="000E0054" w:rsidP="004D1B0E">
      <w:pPr>
        <w:pStyle w:val="dateetapes1"/>
        <w:spacing w:after="0"/>
        <w:jc w:val="center"/>
        <w:rPr>
          <w:b/>
          <w:caps/>
        </w:rPr>
      </w:pPr>
    </w:p>
    <w:p w14:paraId="3502BC47" w14:textId="77777777" w:rsidR="000E0054" w:rsidRDefault="00C52590" w:rsidP="004D1B0E">
      <w:pPr>
        <w:pStyle w:val="dateetapes1"/>
        <w:spacing w:after="0"/>
        <w:jc w:val="center"/>
        <w:rPr>
          <w:b/>
          <w:caps/>
        </w:rPr>
      </w:pPr>
      <w:r>
        <w:rPr>
          <w:b/>
          <w:caps/>
        </w:rPr>
        <w:t>Jour 07 : Turpan</w:t>
      </w:r>
    </w:p>
    <w:p w14:paraId="44FDB33A" w14:textId="77777777" w:rsidR="000E0054" w:rsidRDefault="000E0054" w:rsidP="004D1B0E">
      <w:pPr>
        <w:pStyle w:val="dateetapes1"/>
        <w:spacing w:after="0"/>
        <w:jc w:val="center"/>
        <w:rPr>
          <w:b/>
          <w:caps/>
        </w:rPr>
      </w:pPr>
    </w:p>
    <w:p w14:paraId="53D1A431" w14:textId="77777777" w:rsidR="000E0054" w:rsidRDefault="00C52590" w:rsidP="004D1B0E">
      <w:pPr>
        <w:pStyle w:val="dateetapes1"/>
        <w:spacing w:after="0"/>
        <w:jc w:val="center"/>
        <w:rPr>
          <w:b/>
          <w:caps/>
        </w:rPr>
      </w:pPr>
      <w:r>
        <w:rPr>
          <w:b/>
          <w:caps/>
        </w:rPr>
        <w:t>Jour 08 : Turpan / Urumqi</w:t>
      </w:r>
    </w:p>
    <w:p w14:paraId="2C94C9C3" w14:textId="77777777" w:rsidR="000E0054" w:rsidRDefault="000E0054" w:rsidP="004D1B0E">
      <w:pPr>
        <w:pStyle w:val="dateetapes1"/>
        <w:spacing w:after="0"/>
        <w:jc w:val="center"/>
        <w:rPr>
          <w:b/>
          <w:caps/>
        </w:rPr>
      </w:pPr>
    </w:p>
    <w:p w14:paraId="630D0F23" w14:textId="77777777" w:rsidR="000E0054" w:rsidRDefault="00C52590" w:rsidP="004D1B0E">
      <w:pPr>
        <w:pStyle w:val="dateetapes1"/>
        <w:spacing w:after="0"/>
        <w:jc w:val="center"/>
        <w:rPr>
          <w:b/>
          <w:caps/>
        </w:rPr>
      </w:pPr>
      <w:r>
        <w:rPr>
          <w:b/>
          <w:caps/>
        </w:rPr>
        <w:t xml:space="preserve">Jour 09 : Urumqi </w:t>
      </w:r>
      <w:r>
        <w:rPr>
          <w:rFonts w:hAnsi="FontAwesome"/>
        </w:rPr>
        <w:t></w:t>
      </w:r>
      <w:r>
        <w:rPr>
          <w:b/>
          <w:caps/>
        </w:rPr>
        <w:t xml:space="preserve"> Kashgar</w:t>
      </w:r>
    </w:p>
    <w:p w14:paraId="070A8EA1" w14:textId="77777777" w:rsidR="000E0054" w:rsidRDefault="000E0054" w:rsidP="004D1B0E">
      <w:pPr>
        <w:pStyle w:val="dateetapes1"/>
        <w:spacing w:after="0"/>
        <w:jc w:val="center"/>
        <w:rPr>
          <w:b/>
          <w:caps/>
        </w:rPr>
      </w:pPr>
    </w:p>
    <w:p w14:paraId="3B0E72F5" w14:textId="77777777" w:rsidR="000E0054" w:rsidRDefault="00C52590" w:rsidP="004D1B0E">
      <w:pPr>
        <w:pStyle w:val="dateetapes1"/>
        <w:spacing w:after="0"/>
        <w:jc w:val="center"/>
        <w:rPr>
          <w:b/>
          <w:caps/>
        </w:rPr>
      </w:pPr>
      <w:r>
        <w:rPr>
          <w:b/>
          <w:caps/>
        </w:rPr>
        <w:t>Jour 10 : Kashgar</w:t>
      </w:r>
    </w:p>
    <w:p w14:paraId="345CEAE2" w14:textId="77777777" w:rsidR="000E0054" w:rsidRDefault="000E0054" w:rsidP="004D1B0E">
      <w:pPr>
        <w:pStyle w:val="dateetapes1"/>
        <w:spacing w:after="0"/>
        <w:jc w:val="center"/>
        <w:rPr>
          <w:b/>
          <w:caps/>
        </w:rPr>
      </w:pPr>
    </w:p>
    <w:p w14:paraId="6BABBDAF" w14:textId="77777777" w:rsidR="000E0054" w:rsidRDefault="00C52590" w:rsidP="004D1B0E">
      <w:pPr>
        <w:pStyle w:val="dateetapes1"/>
        <w:spacing w:after="0"/>
        <w:jc w:val="center"/>
        <w:rPr>
          <w:b/>
          <w:caps/>
        </w:rPr>
      </w:pPr>
      <w:r>
        <w:rPr>
          <w:b/>
          <w:caps/>
        </w:rPr>
        <w:t xml:space="preserve">Jour 11 : Kashgar </w:t>
      </w:r>
      <w:r>
        <w:rPr>
          <w:rFonts w:hAnsi="FontAwesome"/>
        </w:rPr>
        <w:t></w:t>
      </w:r>
      <w:r>
        <w:rPr>
          <w:b/>
          <w:caps/>
        </w:rPr>
        <w:t xml:space="preserve"> Urumqi</w:t>
      </w:r>
    </w:p>
    <w:p w14:paraId="3698DDC2" w14:textId="77777777" w:rsidR="000E0054" w:rsidRDefault="000E0054" w:rsidP="004D1B0E">
      <w:pPr>
        <w:pStyle w:val="dateetapes1"/>
        <w:spacing w:after="0"/>
        <w:jc w:val="center"/>
        <w:rPr>
          <w:b/>
          <w:caps/>
        </w:rPr>
      </w:pPr>
    </w:p>
    <w:p w14:paraId="218026A2" w14:textId="77777777" w:rsidR="000E0054" w:rsidRDefault="00C52590" w:rsidP="004D1B0E">
      <w:pPr>
        <w:pStyle w:val="dateetapes1"/>
        <w:spacing w:after="0"/>
        <w:jc w:val="center"/>
        <w:rPr>
          <w:b/>
          <w:caps/>
        </w:rPr>
      </w:pPr>
      <w:r>
        <w:rPr>
          <w:b/>
          <w:caps/>
        </w:rPr>
        <w:t xml:space="preserve">Jour 12 : Urumqi </w:t>
      </w:r>
      <w:r>
        <w:rPr>
          <w:rFonts w:hAnsi="FontAwesome"/>
        </w:rPr>
        <w:t></w:t>
      </w:r>
      <w:r>
        <w:rPr>
          <w:b/>
          <w:caps/>
        </w:rPr>
        <w:t xml:space="preserve"> Paris</w:t>
      </w:r>
    </w:p>
    <w:p w14:paraId="4C56CF72" w14:textId="77777777" w:rsidR="000E0054" w:rsidRDefault="000E0054" w:rsidP="004D1B0E">
      <w:pPr>
        <w:pStyle w:val="dateetapes1"/>
        <w:spacing w:after="0"/>
        <w:jc w:val="center"/>
        <w:rPr>
          <w:b/>
          <w:caps/>
        </w:rPr>
      </w:pPr>
    </w:p>
    <w:p w14:paraId="396123E7" w14:textId="77777777" w:rsidR="000E0054" w:rsidRDefault="00C52590" w:rsidP="004D1B0E">
      <w:pPr>
        <w:pStyle w:val="dateetapes1"/>
        <w:spacing w:after="0"/>
        <w:jc w:val="center"/>
        <w:rPr>
          <w:b/>
          <w:caps/>
        </w:rPr>
      </w:pPr>
      <w:r>
        <w:rPr>
          <w:b/>
          <w:caps/>
        </w:rPr>
        <w:t>Jour 13 : Paris</w:t>
      </w:r>
    </w:p>
    <w:p w14:paraId="5EAB2670" w14:textId="77777777" w:rsidR="000E0054" w:rsidRDefault="000E0054" w:rsidP="00C52590">
      <w:pPr>
        <w:pStyle w:val="dateetapes1"/>
        <w:spacing w:after="0"/>
        <w:rPr>
          <w:b/>
          <w:caps/>
        </w:rPr>
      </w:pPr>
    </w:p>
    <w:p w14:paraId="66EE8880" w14:textId="77777777" w:rsidR="000E0054" w:rsidRDefault="000E0054" w:rsidP="00C52590">
      <w:pPr>
        <w:pStyle w:val="Corps1AOL"/>
        <w:rPr>
          <w:sz w:val="18"/>
          <w:szCs w:val="18"/>
        </w:rPr>
      </w:pPr>
    </w:p>
    <w:p w14:paraId="67F79354" w14:textId="77777777" w:rsidR="000E0054"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4FB61DC1" wp14:editId="18A05D0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FDBEEE2" w14:textId="77777777" w:rsidR="000E0054" w:rsidRDefault="000E0054" w:rsidP="00DA7FAE">
      <w:pPr>
        <w:pStyle w:val="Corps1AOL"/>
        <w:rPr>
          <w:sz w:val="18"/>
          <w:szCs w:val="18"/>
        </w:rPr>
      </w:pPr>
    </w:p>
    <w:p w14:paraId="5368271F" w14:textId="77777777" w:rsidR="000E0054" w:rsidRDefault="00DE3C7D" w:rsidP="00F33D72">
      <w:pPr>
        <w:pStyle w:val="Corps1Zen"/>
      </w:pPr>
      <w:r>
        <w:br w:type="page"/>
      </w:r>
    </w:p>
    <w:p w14:paraId="5DB1B3FD" w14:textId="77777777" w:rsidR="000E0054" w:rsidRDefault="003C5C9F" w:rsidP="003C5C9F">
      <w:pPr>
        <w:pStyle w:val="TitretapesZen"/>
      </w:pPr>
      <w:r>
        <w:lastRenderedPageBreak/>
        <w:t>le programme</w:t>
      </w:r>
    </w:p>
    <w:p w14:paraId="0552E80D" w14:textId="77777777" w:rsidR="000E0054" w:rsidRDefault="000E0054" w:rsidP="00C52590">
      <w:pPr>
        <w:pStyle w:val="Corps1Zen"/>
      </w:pPr>
    </w:p>
    <w:p w14:paraId="589CE6DB" w14:textId="77777777" w:rsidR="000E0054"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Pékin</w:t>
      </w:r>
    </w:p>
    <w:p w14:paraId="165138E0"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202806BA"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FB0A2" w14:textId="77777777" w:rsidR="000E0054" w:rsidRDefault="00C52590" w:rsidP="00AB5000">
            <w:pPr>
              <w:pStyle w:val="Corps1Zen"/>
              <w:spacing w:after="120"/>
              <w:ind w:left="-105"/>
              <w:rPr>
                <w:caps w:val="0"/>
              </w:rPr>
            </w:pPr>
            <w:r>
              <w:rPr>
                <w:caps w:val="0"/>
              </w:rPr>
              <w:t>À l’aéroport de Paris CDG, vous procéderez aux formalités d’enregistrement et d’embarquement</w:t>
            </w:r>
          </w:p>
        </w:tc>
      </w:tr>
      <w:tr w:rsidR="000E0054" w14:paraId="48165163"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3A96D92C" w14:textId="77777777" w:rsidR="000E0054" w:rsidRDefault="00C52590" w:rsidP="00AB5000">
            <w:pPr>
              <w:pStyle w:val="Corps1Zen"/>
              <w:spacing w:after="120"/>
              <w:ind w:left="-105"/>
              <w:rPr>
                <w:caps w:val="0"/>
              </w:rPr>
            </w:pPr>
            <w:r>
              <w:rPr>
                <w:b/>
                <w:caps w:val="0"/>
              </w:rPr>
              <w:t>Envol à destination de Pékin</w:t>
            </w:r>
            <w:r>
              <w:rPr>
                <w:caps w:val="0"/>
              </w:rPr>
              <w:t>.</w:t>
            </w:r>
          </w:p>
        </w:tc>
      </w:tr>
      <w:tr w:rsidR="000E0054" w14:paraId="14D1422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3D2C18" w14:textId="77777777" w:rsidR="000E0054" w:rsidRDefault="00C52590" w:rsidP="00AB5000">
            <w:pPr>
              <w:pStyle w:val="Corps1Zen"/>
              <w:spacing w:after="120"/>
              <w:ind w:left="-105"/>
              <w:rPr>
                <w:caps w:val="0"/>
              </w:rPr>
            </w:pPr>
            <w:r>
              <w:rPr>
                <w:caps w:val="0"/>
              </w:rPr>
              <w:t>Toutes prestations et nuit à bord.</w:t>
            </w:r>
          </w:p>
        </w:tc>
      </w:tr>
    </w:tbl>
    <w:p w14:paraId="3AE2A250" w14:textId="77777777" w:rsidR="000E0054" w:rsidRDefault="000E0054" w:rsidP="00C52590">
      <w:pPr>
        <w:pStyle w:val="Corps1Zen"/>
      </w:pPr>
    </w:p>
    <w:p w14:paraId="2379A4FD" w14:textId="77777777" w:rsidR="000E0054" w:rsidRDefault="00C52590" w:rsidP="00C52590">
      <w:pPr>
        <w:pStyle w:val="datesprogramme"/>
        <w:rPr>
          <w:b/>
        </w:rPr>
      </w:pPr>
      <w:r>
        <w:rPr>
          <w:b/>
        </w:rPr>
        <w:t xml:space="preserve">Jour </w:t>
      </w:r>
      <w:proofErr w:type="gramStart"/>
      <w:r>
        <w:rPr>
          <w:b/>
        </w:rPr>
        <w:t>02 :</w:t>
      </w:r>
      <w:proofErr w:type="gramEnd"/>
      <w:r>
        <w:rPr>
          <w:b/>
        </w:rPr>
        <w:t xml:space="preserve"> Pékin</w:t>
      </w:r>
    </w:p>
    <w:p w14:paraId="0CBB5428"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2FC157E0"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9838A2" w14:textId="77777777" w:rsidR="000E0054" w:rsidRDefault="00C52590" w:rsidP="00AB5000">
            <w:pPr>
              <w:pStyle w:val="Corps1Zen"/>
              <w:spacing w:after="120"/>
              <w:ind w:left="-105"/>
              <w:rPr>
                <w:caps w:val="0"/>
              </w:rPr>
            </w:pPr>
            <w:r>
              <w:rPr>
                <w:b/>
                <w:caps w:val="0"/>
              </w:rPr>
              <w:t xml:space="preserve">Arrivée à Pékin. </w:t>
            </w:r>
            <w:r>
              <w:rPr>
                <w:caps w:val="0"/>
              </w:rPr>
              <w:t xml:space="preserve">Accueil par votre guide local francophone et transfert en ville. </w:t>
            </w:r>
          </w:p>
        </w:tc>
      </w:tr>
      <w:tr w:rsidR="000E0054" w14:paraId="7F6CD0BC"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754E89F" w14:textId="77777777" w:rsidR="000E0054" w:rsidRDefault="00C52590" w:rsidP="00AB5000">
            <w:pPr>
              <w:pStyle w:val="Corps1Zen"/>
              <w:spacing w:after="120"/>
              <w:ind w:left="-105"/>
              <w:rPr>
                <w:caps w:val="0"/>
              </w:rPr>
            </w:pPr>
            <w:r>
              <w:rPr>
                <w:caps w:val="0"/>
              </w:rPr>
              <w:t>Déjeuner dans un restaurant local.</w:t>
            </w:r>
          </w:p>
        </w:tc>
      </w:tr>
      <w:tr w:rsidR="000E0054" w14:paraId="244692BC"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90A640" w14:textId="77777777" w:rsidR="000E0054" w:rsidRDefault="00C52590" w:rsidP="00AB5000">
            <w:pPr>
              <w:pStyle w:val="Corps1Zen"/>
              <w:spacing w:after="120"/>
              <w:ind w:left="-105"/>
              <w:rPr>
                <w:caps w:val="0"/>
              </w:rPr>
            </w:pPr>
            <w:r>
              <w:rPr>
                <w:caps w:val="0"/>
              </w:rPr>
              <w:t>Commencez votre séjour avec la visite de la</w:t>
            </w:r>
            <w:r>
              <w:rPr>
                <w:b/>
                <w:caps w:val="0"/>
              </w:rPr>
              <w:t xml:space="preserve"> légendaire Cité Interdite</w:t>
            </w:r>
            <w:r>
              <w:rPr>
                <w:caps w:val="0"/>
              </w:rPr>
              <w:t>, résidence des 24 empereurs de la dynastie des Ming et des Qing.</w:t>
            </w:r>
          </w:p>
        </w:tc>
      </w:tr>
      <w:tr w:rsidR="000E0054" w14:paraId="0EC8B1AA"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277F397" w14:textId="6D82B967" w:rsidR="000E0054" w:rsidRDefault="00C52590" w:rsidP="00AB5000">
            <w:pPr>
              <w:pStyle w:val="Corps1Zen"/>
              <w:spacing w:after="120"/>
              <w:ind w:left="-105"/>
              <w:rPr>
                <w:caps w:val="0"/>
              </w:rPr>
            </w:pPr>
            <w:r>
              <w:rPr>
                <w:caps w:val="0"/>
              </w:rPr>
              <w:t>La Cité Interdite est entourée par une muraille de 7 m de hauteur, mesurant 1000 m du Nord au Sud et de 786 m d’Est en Ouest. Elle compte plus de 900 salles dont 6 constructions importantes : la Salle de l’Harmonie Suprême où étaient célébrées en grande pompe les cérémonies officielles. Le Palais de la Parfaite Harmonie, qui servait de salle de banquet, le Palais de la Pureté Céleste ou Salle d’Audience Privée, la Salle du Trône et les Résidences des Impératrices ainsi que les quartiers réservés aux concubines, aujourd’hui transformés en Musée, et les jardins impériaux.</w:t>
            </w:r>
          </w:p>
        </w:tc>
      </w:tr>
      <w:tr w:rsidR="000E0054" w14:paraId="77668707"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547703" w14:textId="77777777" w:rsidR="000E0054" w:rsidRDefault="00C52590" w:rsidP="00AB5000">
            <w:pPr>
              <w:pStyle w:val="Corps1Zen"/>
              <w:spacing w:after="120"/>
              <w:ind w:left="-105"/>
              <w:rPr>
                <w:caps w:val="0"/>
              </w:rPr>
            </w:pPr>
            <w:r>
              <w:rPr>
                <w:caps w:val="0"/>
              </w:rPr>
              <w:t xml:space="preserve">Installation à votre hôtel. </w:t>
            </w:r>
          </w:p>
        </w:tc>
      </w:tr>
      <w:tr w:rsidR="000E0054" w14:paraId="2CF50634"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335708B0" w14:textId="77777777" w:rsidR="000E0054" w:rsidRDefault="00C52590" w:rsidP="00AB5000">
            <w:pPr>
              <w:pStyle w:val="Corps1Zen"/>
              <w:spacing w:after="120"/>
              <w:ind w:left="-105"/>
              <w:rPr>
                <w:caps w:val="0"/>
              </w:rPr>
            </w:pPr>
            <w:r>
              <w:rPr>
                <w:caps w:val="0"/>
              </w:rPr>
              <w:t>Dîner libre. Nuit à l’hôtel.</w:t>
            </w:r>
          </w:p>
        </w:tc>
      </w:tr>
    </w:tbl>
    <w:p w14:paraId="4EFBD08E" w14:textId="77777777" w:rsidR="000E0054" w:rsidRDefault="000E0054" w:rsidP="00C52590">
      <w:pPr>
        <w:pStyle w:val="Corps1Zen"/>
      </w:pPr>
    </w:p>
    <w:p w14:paraId="2D7CC55B" w14:textId="77777777" w:rsidR="000E0054" w:rsidRDefault="000E0054" w:rsidP="001D36D5">
      <w:pPr>
        <w:pStyle w:val="Corps1Zen"/>
        <w:sectPr w:rsidR="000E0054" w:rsidSect="004D7AB5">
          <w:footerReference w:type="default" r:id="rId12"/>
          <w:type w:val="continuous"/>
          <w:pgSz w:w="11906" w:h="16838"/>
          <w:pgMar w:top="720" w:right="720" w:bottom="720" w:left="720" w:header="0" w:footer="0" w:gutter="0"/>
          <w:cols w:space="708"/>
          <w:docGrid w:linePitch="360"/>
        </w:sectPr>
      </w:pPr>
    </w:p>
    <w:p w14:paraId="26AC11DF" w14:textId="77777777" w:rsidR="000E0054" w:rsidRDefault="001D36D5" w:rsidP="00C41890">
      <w:pPr>
        <w:pStyle w:val="Corps1Zen"/>
        <w:jc w:val="center"/>
      </w:pPr>
      <w:r>
        <w:rPr>
          <w:b/>
          <w:noProof/>
        </w:rPr>
        <w:drawing>
          <wp:inline distT="0" distB="0" distL="0" distR="0" wp14:anchorId="5B1E1FFF" wp14:editId="2DBE71E6">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365B60" w14:textId="77777777" w:rsidR="000E0054" w:rsidRDefault="001D36D5" w:rsidP="00C41890">
      <w:pPr>
        <w:pStyle w:val="Corps1Zen"/>
        <w:jc w:val="center"/>
      </w:pPr>
      <w:r>
        <w:rPr>
          <w:b/>
          <w:noProof/>
        </w:rPr>
        <w:drawing>
          <wp:inline distT="0" distB="0" distL="0" distR="0" wp14:anchorId="7E244C7B" wp14:editId="5197194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A5C30AA"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6DC3CBD6" w14:textId="77777777" w:rsidR="000E0054" w:rsidRDefault="000E0054" w:rsidP="00C52590">
      <w:pPr>
        <w:pStyle w:val="Corps1Zen"/>
      </w:pPr>
    </w:p>
    <w:p w14:paraId="0B6FC808" w14:textId="77777777" w:rsidR="000E0054" w:rsidRDefault="00C52590" w:rsidP="00C52590">
      <w:pPr>
        <w:pStyle w:val="datesprogramme"/>
        <w:rPr>
          <w:b/>
        </w:rPr>
      </w:pPr>
      <w:r>
        <w:rPr>
          <w:b/>
        </w:rPr>
        <w:t xml:space="preserve">Jour </w:t>
      </w:r>
      <w:proofErr w:type="gramStart"/>
      <w:r>
        <w:rPr>
          <w:b/>
        </w:rPr>
        <w:t>03 :</w:t>
      </w:r>
      <w:proofErr w:type="gramEnd"/>
      <w:r>
        <w:rPr>
          <w:b/>
        </w:rPr>
        <w:t xml:space="preserve"> Pékin </w:t>
      </w:r>
      <w:r>
        <w:rPr>
          <w:rFonts w:hAnsi="FontAwesome"/>
        </w:rPr>
        <w:t></w:t>
      </w:r>
      <w:r>
        <w:rPr>
          <w:b/>
        </w:rPr>
        <w:t xml:space="preserve"> Xian</w:t>
      </w:r>
    </w:p>
    <w:p w14:paraId="5A5994F9"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71961832"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50BE5" w14:textId="77777777" w:rsidR="000E0054" w:rsidRDefault="00C52590" w:rsidP="00AB5000">
            <w:pPr>
              <w:pStyle w:val="Corps1Zen"/>
              <w:spacing w:after="120"/>
              <w:ind w:left="-105"/>
              <w:rPr>
                <w:caps w:val="0"/>
              </w:rPr>
            </w:pPr>
            <w:r>
              <w:rPr>
                <w:caps w:val="0"/>
              </w:rPr>
              <w:t>Petit-déjeuner à l’hôtel.</w:t>
            </w:r>
          </w:p>
        </w:tc>
      </w:tr>
      <w:tr w:rsidR="000E0054" w14:paraId="6045032D"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62B255C" w14:textId="77777777" w:rsidR="000E0054" w:rsidRDefault="00C52590" w:rsidP="00AB5000">
            <w:pPr>
              <w:pStyle w:val="Corps1Zen"/>
              <w:spacing w:after="120"/>
              <w:ind w:left="-105"/>
              <w:rPr>
                <w:caps w:val="0"/>
              </w:rPr>
            </w:pPr>
            <w:r>
              <w:rPr>
                <w:caps w:val="0"/>
              </w:rPr>
              <w:t xml:space="preserve">Transfert à la gare de Pékin pour votre train à destination de Xi’an. </w:t>
            </w:r>
          </w:p>
        </w:tc>
      </w:tr>
      <w:tr w:rsidR="000E0054" w14:paraId="224D9D69"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97BD7F" w14:textId="77777777" w:rsidR="000E0054" w:rsidRDefault="00C52590" w:rsidP="00AB5000">
            <w:pPr>
              <w:pStyle w:val="Corps1Zen"/>
              <w:spacing w:after="120"/>
              <w:ind w:left="-105"/>
              <w:rPr>
                <w:caps w:val="0"/>
              </w:rPr>
            </w:pPr>
            <w:proofErr w:type="spellStart"/>
            <w:r>
              <w:rPr>
                <w:caps w:val="0"/>
              </w:rPr>
              <w:t>Xian</w:t>
            </w:r>
            <w:proofErr w:type="spellEnd"/>
            <w:r>
              <w:rPr>
                <w:caps w:val="0"/>
              </w:rPr>
              <w:t xml:space="preserve"> rivalisa autrefois avec Rome et plus tard avec Constantinople, pour le titre de « plus grande du monde ». Pendant plus de 2 millénaires, la cité vit l’ascension, puis le déclin, de nombreuses dynasties chinoises. Ses monuments et ses sites archéologiques rappellent qu’elle fut autrefois le centre du monde chinois.</w:t>
            </w:r>
          </w:p>
        </w:tc>
      </w:tr>
      <w:tr w:rsidR="000E0054" w14:paraId="0E80FE4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169C8AAE" w14:textId="77777777" w:rsidR="000E0054" w:rsidRDefault="00C52590" w:rsidP="00AB5000">
            <w:pPr>
              <w:pStyle w:val="Corps1Zen"/>
              <w:spacing w:after="120"/>
              <w:ind w:left="-105"/>
              <w:rPr>
                <w:caps w:val="0"/>
              </w:rPr>
            </w:pPr>
            <w:r>
              <w:rPr>
                <w:caps w:val="0"/>
              </w:rPr>
              <w:lastRenderedPageBreak/>
              <w:t xml:space="preserve">Aujourd’hui, </w:t>
            </w:r>
            <w:proofErr w:type="spellStart"/>
            <w:r>
              <w:rPr>
                <w:caps w:val="0"/>
              </w:rPr>
              <w:t>Xian</w:t>
            </w:r>
            <w:proofErr w:type="spellEnd"/>
            <w:r>
              <w:rPr>
                <w:caps w:val="0"/>
              </w:rPr>
              <w:t xml:space="preserve"> demeure l’une des attractions majeures du pays. En dehors de l’Armée enterrée des soldats de terre cuite, la ville et ses alentours abritent un nombre impressionnant de vestiges historiques. L’influence islamique imprègne la cité d’une touche d’exotisme, rarement perceptible dans les villes chinoises situées plus à l’est</w:t>
            </w:r>
          </w:p>
        </w:tc>
      </w:tr>
      <w:tr w:rsidR="000E0054" w14:paraId="7F5C4F92"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A7545E" w14:textId="77777777" w:rsidR="000E0054" w:rsidRDefault="00C52590" w:rsidP="00AB5000">
            <w:pPr>
              <w:pStyle w:val="Corps1Zen"/>
              <w:spacing w:after="120"/>
              <w:ind w:left="-105"/>
              <w:rPr>
                <w:caps w:val="0"/>
              </w:rPr>
            </w:pPr>
            <w:r>
              <w:rPr>
                <w:caps w:val="0"/>
              </w:rPr>
              <w:t xml:space="preserve">A votre arrivée, transfert en ville. </w:t>
            </w:r>
          </w:p>
        </w:tc>
      </w:tr>
      <w:tr w:rsidR="000E0054" w14:paraId="382360A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13658170" w14:textId="24D348F7" w:rsidR="000E0054" w:rsidRDefault="00C52590" w:rsidP="00AB5000">
            <w:pPr>
              <w:pStyle w:val="Corps1Zen"/>
              <w:spacing w:after="120"/>
              <w:ind w:left="-105"/>
              <w:rPr>
                <w:caps w:val="0"/>
              </w:rPr>
            </w:pPr>
            <w:r>
              <w:rPr>
                <w:caps w:val="0"/>
              </w:rPr>
              <w:t xml:space="preserve">Visite du </w:t>
            </w:r>
            <w:r w:rsidR="004D1B0E">
              <w:rPr>
                <w:b/>
                <w:caps w:val="0"/>
              </w:rPr>
              <w:t>musée de l’Histoire</w:t>
            </w:r>
            <w:r>
              <w:rPr>
                <w:b/>
                <w:caps w:val="0"/>
              </w:rPr>
              <w:t xml:space="preserve"> de la province du Shaanxi</w:t>
            </w:r>
            <w:r>
              <w:rPr>
                <w:caps w:val="0"/>
              </w:rPr>
              <w:t>. Ce bâtiment majestueux construit selon l’architecture Tang, abrite une collection d’objet d’antiquité qui vous permettrons de mieux appréhender la culture de cette province et de la Chine en général.</w:t>
            </w:r>
          </w:p>
        </w:tc>
      </w:tr>
      <w:tr w:rsidR="000E0054" w14:paraId="6E40EDEA"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3FE4FF" w14:textId="77777777" w:rsidR="000E0054" w:rsidRDefault="00C52590" w:rsidP="00AB5000">
            <w:pPr>
              <w:pStyle w:val="Corps1Zen"/>
              <w:spacing w:after="120"/>
              <w:ind w:left="-105"/>
              <w:rPr>
                <w:caps w:val="0"/>
              </w:rPr>
            </w:pPr>
            <w:r>
              <w:rPr>
                <w:caps w:val="0"/>
              </w:rPr>
              <w:t xml:space="preserve">Déjeuner en cours de visites. </w:t>
            </w:r>
          </w:p>
        </w:tc>
      </w:tr>
      <w:tr w:rsidR="000E0054" w14:paraId="6F2420E2"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BF41DB2" w14:textId="77777777" w:rsidR="000E0054" w:rsidRDefault="00C52590" w:rsidP="00AB5000">
            <w:pPr>
              <w:pStyle w:val="Corps1Zen"/>
              <w:spacing w:after="120"/>
              <w:ind w:left="-105"/>
              <w:rPr>
                <w:caps w:val="0"/>
              </w:rPr>
            </w:pPr>
            <w:r>
              <w:rPr>
                <w:caps w:val="0"/>
              </w:rPr>
              <w:t>Cet après-midi,</w:t>
            </w:r>
            <w:r>
              <w:rPr>
                <w:b/>
                <w:caps w:val="0"/>
              </w:rPr>
              <w:t xml:space="preserve"> visite de la Grande Pagode de l’Oie Sauvage, </w:t>
            </w:r>
            <w:r>
              <w:rPr>
                <w:caps w:val="0"/>
              </w:rPr>
              <w:t>important édifice bouddhiste construit entre 707 et 709 sous la dynastie des Tang.</w:t>
            </w:r>
          </w:p>
        </w:tc>
      </w:tr>
      <w:tr w:rsidR="000E0054" w14:paraId="3EA5ECF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0E7B88" w14:textId="77777777" w:rsidR="000E0054" w:rsidRDefault="00C52590" w:rsidP="00AB5000">
            <w:pPr>
              <w:pStyle w:val="Corps1Zen"/>
              <w:spacing w:after="120"/>
              <w:ind w:left="-105"/>
              <w:rPr>
                <w:caps w:val="0"/>
              </w:rPr>
            </w:pPr>
            <w:r>
              <w:rPr>
                <w:caps w:val="0"/>
              </w:rPr>
              <w:t>Vous pourrez ensuite vous balader sur les</w:t>
            </w:r>
            <w:r>
              <w:rPr>
                <w:b/>
                <w:caps w:val="0"/>
              </w:rPr>
              <w:t xml:space="preserve"> remparts de la ville.</w:t>
            </w:r>
            <w:r>
              <w:rPr>
                <w:caps w:val="0"/>
              </w:rPr>
              <w:t xml:space="preserve"> </w:t>
            </w:r>
          </w:p>
        </w:tc>
      </w:tr>
      <w:tr w:rsidR="000E0054" w14:paraId="05F1DF6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7E7FBFE6" w14:textId="77777777" w:rsidR="000E0054" w:rsidRDefault="00C52590" w:rsidP="00AB5000">
            <w:pPr>
              <w:pStyle w:val="Corps1Zen"/>
              <w:spacing w:after="120"/>
              <w:ind w:left="-105"/>
              <w:rPr>
                <w:caps w:val="0"/>
              </w:rPr>
            </w:pPr>
            <w:proofErr w:type="spellStart"/>
            <w:r>
              <w:rPr>
                <w:caps w:val="0"/>
              </w:rPr>
              <w:t>Xian</w:t>
            </w:r>
            <w:proofErr w:type="spellEnd"/>
            <w:r>
              <w:rPr>
                <w:caps w:val="0"/>
              </w:rPr>
              <w:t xml:space="preserve"> est l’une des rares villes chinoises à avoir conservé, en grande partie, ses murailles d’antan. Les remparts ont été construits sur les fondations de la Cité interdite Tang, sous le règne de Hongwu, le premier empereur de la dynastie Ming.</w:t>
            </w:r>
          </w:p>
        </w:tc>
      </w:tr>
      <w:tr w:rsidR="000E0054" w14:paraId="45090E49"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144E35" w14:textId="77777777" w:rsidR="000E0054" w:rsidRDefault="00C52590" w:rsidP="00AB5000">
            <w:pPr>
              <w:pStyle w:val="Corps1Zen"/>
              <w:spacing w:after="120"/>
              <w:ind w:left="-105"/>
              <w:rPr>
                <w:caps w:val="0"/>
              </w:rPr>
            </w:pPr>
            <w:r>
              <w:rPr>
                <w:caps w:val="0"/>
              </w:rPr>
              <w:t>Dîner libre. Nuit à l’hôtel.</w:t>
            </w:r>
          </w:p>
        </w:tc>
      </w:tr>
    </w:tbl>
    <w:p w14:paraId="0775E7DB" w14:textId="77777777" w:rsidR="000E0054" w:rsidRDefault="000E0054" w:rsidP="00C52590">
      <w:pPr>
        <w:pStyle w:val="Corps1Zen"/>
      </w:pPr>
    </w:p>
    <w:p w14:paraId="514C6E29" w14:textId="77777777" w:rsidR="000E0054" w:rsidRDefault="000E0054" w:rsidP="001D36D5">
      <w:pPr>
        <w:pStyle w:val="Corps1Zen"/>
        <w:sectPr w:rsidR="000E0054" w:rsidSect="004D7AB5">
          <w:footerReference w:type="default" r:id="rId15"/>
          <w:type w:val="continuous"/>
          <w:pgSz w:w="11906" w:h="16838"/>
          <w:pgMar w:top="720" w:right="720" w:bottom="720" w:left="720" w:header="0" w:footer="0" w:gutter="0"/>
          <w:cols w:space="708"/>
          <w:docGrid w:linePitch="360"/>
        </w:sectPr>
      </w:pPr>
    </w:p>
    <w:p w14:paraId="7C2AFE2C" w14:textId="77777777" w:rsidR="000E0054" w:rsidRDefault="001D36D5" w:rsidP="00C41890">
      <w:pPr>
        <w:pStyle w:val="Corps1Zen"/>
        <w:jc w:val="center"/>
      </w:pPr>
      <w:r>
        <w:rPr>
          <w:b/>
          <w:noProof/>
        </w:rPr>
        <w:drawing>
          <wp:inline distT="0" distB="0" distL="0" distR="0" wp14:anchorId="2CB15F62" wp14:editId="2BA4FAFC">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65D1AD" w14:textId="77777777" w:rsidR="000E0054" w:rsidRDefault="001D36D5" w:rsidP="00C41890">
      <w:pPr>
        <w:pStyle w:val="Corps1Zen"/>
        <w:jc w:val="center"/>
      </w:pPr>
      <w:r>
        <w:rPr>
          <w:b/>
          <w:noProof/>
        </w:rPr>
        <w:drawing>
          <wp:inline distT="0" distB="0" distL="0" distR="0" wp14:anchorId="733D5ADA" wp14:editId="13D35E13">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299EB6"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78BA5CD1" w14:textId="77777777" w:rsidR="000E0054" w:rsidRDefault="000E0054" w:rsidP="00C52590">
      <w:pPr>
        <w:pStyle w:val="Corps1Zen"/>
      </w:pPr>
    </w:p>
    <w:p w14:paraId="2087C0AE" w14:textId="77777777" w:rsidR="000E0054" w:rsidRDefault="00C52590" w:rsidP="00C52590">
      <w:pPr>
        <w:pStyle w:val="datesprogramme"/>
        <w:rPr>
          <w:b/>
        </w:rPr>
      </w:pPr>
      <w:r>
        <w:rPr>
          <w:b/>
        </w:rPr>
        <w:t xml:space="preserve">Jour </w:t>
      </w:r>
      <w:proofErr w:type="gramStart"/>
      <w:r>
        <w:rPr>
          <w:b/>
        </w:rPr>
        <w:t>04 :</w:t>
      </w:r>
      <w:proofErr w:type="gramEnd"/>
      <w:r>
        <w:rPr>
          <w:b/>
        </w:rPr>
        <w:t xml:space="preserve"> Xian</w:t>
      </w:r>
    </w:p>
    <w:p w14:paraId="12F78557"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24F9CB08"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321F0" w14:textId="77777777" w:rsidR="000E0054" w:rsidRDefault="00C52590" w:rsidP="00AB5000">
            <w:pPr>
              <w:pStyle w:val="Corps1Zen"/>
              <w:spacing w:after="120"/>
              <w:ind w:left="-105"/>
              <w:rPr>
                <w:caps w:val="0"/>
              </w:rPr>
            </w:pPr>
            <w:r>
              <w:rPr>
                <w:caps w:val="0"/>
              </w:rPr>
              <w:t xml:space="preserve">Petit-déjeuner à l’hôtel. </w:t>
            </w:r>
          </w:p>
        </w:tc>
      </w:tr>
      <w:tr w:rsidR="000E0054" w14:paraId="6A4AEFBE"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1DEEB964" w14:textId="77777777" w:rsidR="000E0054" w:rsidRDefault="00C52590" w:rsidP="00AB5000">
            <w:pPr>
              <w:pStyle w:val="Corps1Zen"/>
              <w:spacing w:after="120"/>
              <w:ind w:left="-105"/>
              <w:rPr>
                <w:caps w:val="0"/>
              </w:rPr>
            </w:pPr>
            <w:r>
              <w:rPr>
                <w:b/>
                <w:caps w:val="0"/>
              </w:rPr>
              <w:t xml:space="preserve">Départ au district de </w:t>
            </w:r>
            <w:proofErr w:type="spellStart"/>
            <w:r>
              <w:rPr>
                <w:b/>
                <w:caps w:val="0"/>
              </w:rPr>
              <w:t>Lintong</w:t>
            </w:r>
            <w:proofErr w:type="spellEnd"/>
            <w:r>
              <w:rPr>
                <w:b/>
                <w:caps w:val="0"/>
              </w:rPr>
              <w:t xml:space="preserve"> pour la visite de l’Armée en Terre Cuite.</w:t>
            </w:r>
          </w:p>
        </w:tc>
      </w:tr>
      <w:tr w:rsidR="000E0054" w14:paraId="3568ACA7"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1A25B9" w14:textId="77777777" w:rsidR="004D1B0E" w:rsidRDefault="00C52590" w:rsidP="00AB5000">
            <w:pPr>
              <w:pStyle w:val="Corps1Zen"/>
              <w:spacing w:after="120"/>
              <w:ind w:left="-105"/>
              <w:rPr>
                <w:caps w:val="0"/>
              </w:rPr>
            </w:pPr>
            <w:r>
              <w:rPr>
                <w:caps w:val="0"/>
              </w:rPr>
              <w:t xml:space="preserve">Incroyablement bien conservée, cette armée souterraine de 6 000 guerriers et chevaux de terre cuite grandeur nature, fait face à l’Est, en formation de combat. Chaque visage possède sa propre morphologie et expression. Le corps et les membres sont disposés selon des règles strictes, et nombre de statues tenaient à l’origine de véritables armes. Vieille de plus de 2000 ans, cette armée fut découverte en 1974 par des paysans.  </w:t>
            </w:r>
          </w:p>
          <w:p w14:paraId="57DC31A0" w14:textId="4B0F9D80" w:rsidR="000E0054" w:rsidRDefault="00C52590" w:rsidP="00AB5000">
            <w:pPr>
              <w:pStyle w:val="Corps1Zen"/>
              <w:spacing w:after="120"/>
              <w:ind w:left="-105"/>
              <w:rPr>
                <w:caps w:val="0"/>
              </w:rPr>
            </w:pPr>
            <w:r>
              <w:rPr>
                <w:caps w:val="0"/>
              </w:rPr>
              <w:t xml:space="preserve">Déjeuner en cours de visites. </w:t>
            </w:r>
          </w:p>
        </w:tc>
      </w:tr>
      <w:tr w:rsidR="000E0054" w14:paraId="2202D0C1"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BB4613B" w14:textId="77777777" w:rsidR="000E0054" w:rsidRDefault="00C52590" w:rsidP="00AB5000">
            <w:pPr>
              <w:pStyle w:val="Corps1Zen"/>
              <w:spacing w:after="120"/>
              <w:ind w:left="-105"/>
              <w:rPr>
                <w:caps w:val="0"/>
              </w:rPr>
            </w:pPr>
            <w:r>
              <w:rPr>
                <w:caps w:val="0"/>
              </w:rPr>
              <w:t xml:space="preserve">L’après-midi, vous poursuivrez avec la </w:t>
            </w:r>
            <w:r>
              <w:rPr>
                <w:b/>
                <w:caps w:val="0"/>
              </w:rPr>
              <w:t xml:space="preserve">Grande Mosquée, </w:t>
            </w:r>
            <w:r>
              <w:rPr>
                <w:caps w:val="0"/>
              </w:rPr>
              <w:t xml:space="preserve">puis temps libre au cœur du marché. </w:t>
            </w:r>
          </w:p>
        </w:tc>
      </w:tr>
      <w:tr w:rsidR="000E0054" w14:paraId="1FE656EA"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0F380E" w14:textId="77777777" w:rsidR="000E0054" w:rsidRDefault="00C52590" w:rsidP="00AB5000">
            <w:pPr>
              <w:pStyle w:val="Corps1Zen"/>
              <w:spacing w:after="120"/>
              <w:ind w:left="-105"/>
              <w:rPr>
                <w:caps w:val="0"/>
              </w:rPr>
            </w:pPr>
            <w:r>
              <w:rPr>
                <w:caps w:val="0"/>
              </w:rPr>
              <w:t xml:space="preserve">Dans ce quartier vivent les 30 000 Hui de </w:t>
            </w:r>
            <w:proofErr w:type="spellStart"/>
            <w:r>
              <w:rPr>
                <w:caps w:val="0"/>
              </w:rPr>
              <w:t>Xian</w:t>
            </w:r>
            <w:proofErr w:type="spellEnd"/>
            <w:r>
              <w:rPr>
                <w:caps w:val="0"/>
              </w:rPr>
              <w:t xml:space="preserve"> (minorité musulmane chinoise), installés autour de leur lieu de culte : la Grande Mosquée, fondée en 742. Ses jardins et ses kiosques sont un havre dans la vieille ville, où se déploie le bazar, partagé entre denrées d’usage et souvenirs touristiques.</w:t>
            </w:r>
          </w:p>
        </w:tc>
      </w:tr>
      <w:tr w:rsidR="000E0054" w14:paraId="5ACB8876"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2A12313" w14:textId="77777777" w:rsidR="000E0054" w:rsidRDefault="00C52590" w:rsidP="00AB5000">
            <w:pPr>
              <w:pStyle w:val="Corps1Zen"/>
              <w:spacing w:after="120"/>
              <w:ind w:left="-105"/>
              <w:rPr>
                <w:caps w:val="0"/>
              </w:rPr>
            </w:pPr>
            <w:r>
              <w:rPr>
                <w:caps w:val="0"/>
              </w:rPr>
              <w:t xml:space="preserve">Dîner libre. Nuit à l’hôtel. </w:t>
            </w:r>
          </w:p>
        </w:tc>
      </w:tr>
    </w:tbl>
    <w:p w14:paraId="4D3EFAAC" w14:textId="77777777" w:rsidR="000E0054" w:rsidRDefault="000E0054" w:rsidP="00C52590">
      <w:pPr>
        <w:pStyle w:val="Corps1Zen"/>
      </w:pPr>
    </w:p>
    <w:p w14:paraId="0423703B" w14:textId="77777777" w:rsidR="000E0054" w:rsidRDefault="000E0054" w:rsidP="001D36D5">
      <w:pPr>
        <w:pStyle w:val="Corps1Zen"/>
        <w:sectPr w:rsidR="000E0054" w:rsidSect="004D7AB5">
          <w:footerReference w:type="default" r:id="rId18"/>
          <w:type w:val="continuous"/>
          <w:pgSz w:w="11906" w:h="16838"/>
          <w:pgMar w:top="720" w:right="720" w:bottom="720" w:left="720" w:header="0" w:footer="0" w:gutter="0"/>
          <w:cols w:space="708"/>
          <w:docGrid w:linePitch="360"/>
        </w:sectPr>
      </w:pPr>
    </w:p>
    <w:p w14:paraId="5E952F72" w14:textId="77777777" w:rsidR="000E0054" w:rsidRDefault="001D36D5" w:rsidP="00C41890">
      <w:pPr>
        <w:pStyle w:val="Corps1Zen"/>
        <w:jc w:val="center"/>
      </w:pPr>
      <w:r>
        <w:rPr>
          <w:b/>
          <w:noProof/>
        </w:rPr>
        <w:lastRenderedPageBreak/>
        <w:drawing>
          <wp:inline distT="0" distB="0" distL="0" distR="0" wp14:anchorId="2ECCC290" wp14:editId="0050E8FB">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4A021B" w14:textId="77777777" w:rsidR="000E0054" w:rsidRDefault="001D36D5" w:rsidP="00C41890">
      <w:pPr>
        <w:pStyle w:val="Corps1Zen"/>
        <w:jc w:val="center"/>
      </w:pPr>
      <w:r>
        <w:rPr>
          <w:b/>
          <w:noProof/>
        </w:rPr>
        <w:drawing>
          <wp:inline distT="0" distB="0" distL="0" distR="0" wp14:anchorId="3B06906B" wp14:editId="05DF2B4C">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3F898B"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468C7B21" w14:textId="77777777" w:rsidR="000E0054" w:rsidRDefault="000E0054" w:rsidP="00C52590">
      <w:pPr>
        <w:pStyle w:val="Corps1Zen"/>
      </w:pPr>
    </w:p>
    <w:p w14:paraId="165C6E78" w14:textId="77777777" w:rsidR="000E0054" w:rsidRDefault="00C52590" w:rsidP="00C52590">
      <w:pPr>
        <w:pStyle w:val="datesprogramme"/>
        <w:rPr>
          <w:b/>
        </w:rPr>
      </w:pPr>
      <w:r>
        <w:rPr>
          <w:b/>
        </w:rPr>
        <w:t xml:space="preserve">Jour </w:t>
      </w:r>
      <w:proofErr w:type="gramStart"/>
      <w:r>
        <w:rPr>
          <w:b/>
        </w:rPr>
        <w:t>05 :</w:t>
      </w:r>
      <w:proofErr w:type="gramEnd"/>
      <w:r>
        <w:rPr>
          <w:b/>
        </w:rPr>
        <w:t xml:space="preserve"> XIAN </w:t>
      </w:r>
      <w:r>
        <w:rPr>
          <w:rFonts w:hAnsi="FontAwesome"/>
        </w:rPr>
        <w:t></w:t>
      </w:r>
      <w:r>
        <w:rPr>
          <w:b/>
        </w:rPr>
        <w:t xml:space="preserve"> Dunhuang</w:t>
      </w:r>
    </w:p>
    <w:p w14:paraId="73069E06"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127D904A"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E9415E" w14:textId="77777777" w:rsidR="000E0054" w:rsidRDefault="00C52590" w:rsidP="00AB5000">
            <w:pPr>
              <w:pStyle w:val="Corps1Zen"/>
              <w:spacing w:after="120"/>
              <w:ind w:left="-105"/>
              <w:rPr>
                <w:caps w:val="0"/>
              </w:rPr>
            </w:pPr>
            <w:r>
              <w:rPr>
                <w:caps w:val="0"/>
              </w:rPr>
              <w:t xml:space="preserve">Petit-déjeuner à l’hôtel. </w:t>
            </w:r>
          </w:p>
        </w:tc>
      </w:tr>
      <w:tr w:rsidR="000E0054" w14:paraId="215C3BB6"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761511E4" w14:textId="77777777" w:rsidR="000E0054" w:rsidRDefault="00C52590" w:rsidP="00AB5000">
            <w:pPr>
              <w:pStyle w:val="Corps1Zen"/>
              <w:spacing w:after="120"/>
              <w:ind w:left="-105"/>
              <w:rPr>
                <w:caps w:val="0"/>
              </w:rPr>
            </w:pPr>
            <w:r>
              <w:rPr>
                <w:caps w:val="0"/>
              </w:rPr>
              <w:t xml:space="preserve">Transfert vers l’aéroport de </w:t>
            </w:r>
            <w:proofErr w:type="spellStart"/>
            <w:r>
              <w:rPr>
                <w:caps w:val="0"/>
              </w:rPr>
              <w:t>Xian</w:t>
            </w:r>
            <w:proofErr w:type="spellEnd"/>
            <w:r>
              <w:rPr>
                <w:caps w:val="0"/>
              </w:rPr>
              <w:t xml:space="preserve"> pour votre vol à destination de Dunhuang. </w:t>
            </w:r>
          </w:p>
        </w:tc>
      </w:tr>
      <w:tr w:rsidR="000E0054" w14:paraId="3656185B"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6B6D89" w14:textId="77777777" w:rsidR="000E0054" w:rsidRDefault="00C52590" w:rsidP="00AB5000">
            <w:pPr>
              <w:pStyle w:val="Corps1Zen"/>
              <w:spacing w:after="120"/>
              <w:ind w:left="-105"/>
              <w:rPr>
                <w:caps w:val="0"/>
              </w:rPr>
            </w:pPr>
            <w:r>
              <w:rPr>
                <w:b/>
                <w:caps w:val="0"/>
              </w:rPr>
              <w:t xml:space="preserve">Arrivée à Dunhuang </w:t>
            </w:r>
            <w:r>
              <w:rPr>
                <w:caps w:val="0"/>
              </w:rPr>
              <w:t>et accueil par votre guide local francophone.</w:t>
            </w:r>
          </w:p>
        </w:tc>
      </w:tr>
      <w:tr w:rsidR="000E0054" w14:paraId="02F1B3F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1FF13101" w14:textId="77777777" w:rsidR="000E0054" w:rsidRDefault="00C52590" w:rsidP="00AB5000">
            <w:pPr>
              <w:pStyle w:val="Corps1Zen"/>
              <w:spacing w:after="120"/>
              <w:ind w:left="-105"/>
              <w:rPr>
                <w:caps w:val="0"/>
              </w:rPr>
            </w:pPr>
            <w:r>
              <w:rPr>
                <w:caps w:val="0"/>
              </w:rPr>
              <w:t xml:space="preserve">La ville de Dunhuang, au Gansu, marquait autrefois la limite occidentale de l’Empire du Milieu et, de ce fait, l’arrivée en Chine pour les caravanes de la Route de la Soie. A l’époque de la Route de la Soie, Dunhuang était un des principaux carrefours commerciaux. Avec quasiment 2 000 ans d’histoire, Dunhuang a gagné les cœurs. Lorsque la Route de la Soie était à son apogée, Dunhuang marquait l’entrée en Chine. Ainsi, pour les caravanes sortant du désert après avoir traversé l’Asie </w:t>
            </w:r>
            <w:proofErr w:type="gramStart"/>
            <w:r>
              <w:rPr>
                <w:caps w:val="0"/>
              </w:rPr>
              <w:t>Centrale</w:t>
            </w:r>
            <w:proofErr w:type="gramEnd"/>
            <w:r>
              <w:rPr>
                <w:caps w:val="0"/>
              </w:rPr>
              <w:t>, Dunhuang était signe de sécurité et surtout que la fin du voyage était proche !</w:t>
            </w:r>
          </w:p>
        </w:tc>
      </w:tr>
      <w:tr w:rsidR="000E0054" w14:paraId="1D48A98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16126" w14:textId="77777777" w:rsidR="000E0054" w:rsidRDefault="00C52590" w:rsidP="00AB5000">
            <w:pPr>
              <w:pStyle w:val="Corps1Zen"/>
              <w:spacing w:after="120"/>
              <w:ind w:left="-105"/>
              <w:rPr>
                <w:caps w:val="0"/>
              </w:rPr>
            </w:pPr>
            <w:r>
              <w:rPr>
                <w:b/>
                <w:caps w:val="0"/>
              </w:rPr>
              <w:t>Découverte de la Dune des Sables chantants</w:t>
            </w:r>
            <w:r>
              <w:rPr>
                <w:caps w:val="0"/>
              </w:rPr>
              <w:t xml:space="preserve">. </w:t>
            </w:r>
          </w:p>
        </w:tc>
      </w:tr>
      <w:tr w:rsidR="000E0054" w14:paraId="3B83B719"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79D604A" w14:textId="77777777" w:rsidR="000E0054" w:rsidRDefault="00C52590" w:rsidP="00AB5000">
            <w:pPr>
              <w:pStyle w:val="Corps1Zen"/>
              <w:spacing w:after="120"/>
              <w:ind w:left="-105"/>
              <w:rPr>
                <w:caps w:val="0"/>
              </w:rPr>
            </w:pPr>
            <w:r>
              <w:rPr>
                <w:caps w:val="0"/>
              </w:rPr>
              <w:t xml:space="preserve">Dans cette partie du désert de Dunhuang, par un phénomène sur lequel les scientifiques n’arrivent pas à s’accorder, le sable dévalant les dunes produit un son. On a alors l’impression qu’il chante, d’où le nom des lieux, dunes du sable chantant. Il </w:t>
            </w:r>
            <w:proofErr w:type="gramStart"/>
            <w:r>
              <w:rPr>
                <w:caps w:val="0"/>
              </w:rPr>
              <w:t>suffit tout simplement</w:t>
            </w:r>
            <w:proofErr w:type="gramEnd"/>
            <w:r>
              <w:rPr>
                <w:caps w:val="0"/>
              </w:rPr>
              <w:t xml:space="preserve"> de prêter l’oreille quand l’on marche sur une pente sableuse pour entendre le bruit mélodieux.</w:t>
            </w:r>
          </w:p>
        </w:tc>
      </w:tr>
      <w:tr w:rsidR="000E0054" w14:paraId="66618C85"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14071C" w14:textId="77777777" w:rsidR="000E0054" w:rsidRDefault="00C52590" w:rsidP="00AB5000">
            <w:pPr>
              <w:pStyle w:val="Corps1Zen"/>
              <w:spacing w:after="120"/>
              <w:ind w:left="-105"/>
              <w:rPr>
                <w:caps w:val="0"/>
              </w:rPr>
            </w:pPr>
            <w:r>
              <w:rPr>
                <w:caps w:val="0"/>
              </w:rPr>
              <w:t xml:space="preserve">Déjeuner en cours de visites. </w:t>
            </w:r>
          </w:p>
        </w:tc>
      </w:tr>
      <w:tr w:rsidR="000E0054" w14:paraId="30AC6C8A"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758B1DE" w14:textId="77777777" w:rsidR="000E0054" w:rsidRDefault="00C52590" w:rsidP="00AB5000">
            <w:pPr>
              <w:pStyle w:val="Corps1Zen"/>
              <w:spacing w:after="120"/>
              <w:ind w:left="-105"/>
              <w:rPr>
                <w:caps w:val="0"/>
              </w:rPr>
            </w:pPr>
            <w:r>
              <w:rPr>
                <w:caps w:val="0"/>
              </w:rPr>
              <w:t xml:space="preserve">Continuation avec le </w:t>
            </w:r>
            <w:r>
              <w:rPr>
                <w:b/>
                <w:caps w:val="0"/>
              </w:rPr>
              <w:t>Lac en Croissant de Lune</w:t>
            </w:r>
            <w:r>
              <w:rPr>
                <w:caps w:val="0"/>
              </w:rPr>
              <w:t xml:space="preserve">. </w:t>
            </w:r>
          </w:p>
        </w:tc>
      </w:tr>
      <w:tr w:rsidR="000E0054" w14:paraId="03AD057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CCAA45" w14:textId="77777777" w:rsidR="000E0054" w:rsidRDefault="00C52590" w:rsidP="00AB5000">
            <w:pPr>
              <w:pStyle w:val="Corps1Zen"/>
              <w:spacing w:after="120"/>
              <w:ind w:left="-105"/>
              <w:rPr>
                <w:caps w:val="0"/>
              </w:rPr>
            </w:pPr>
            <w:r>
              <w:rPr>
                <w:caps w:val="0"/>
              </w:rPr>
              <w:t>Perdu au milieu des dunes, se trouve un petit lac qui ne tari jamais. En forme de lune, cela fait plusieurs milliers d’années qu’il est lové en plein désert. Un temple se trouve maintenant sur sa rive ce qui ajoute un charme particulier au paysage. Cette petite oasis est toujours la bienvenue au cours d’un voyage sur la Route de la Soie.</w:t>
            </w:r>
          </w:p>
        </w:tc>
      </w:tr>
      <w:tr w:rsidR="000E0054" w14:paraId="7F4321E9"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1FB85FE2" w14:textId="77777777" w:rsidR="000E0054" w:rsidRDefault="00C52590" w:rsidP="00AB5000">
            <w:pPr>
              <w:pStyle w:val="Corps1Zen"/>
              <w:spacing w:after="120"/>
              <w:ind w:left="-105"/>
              <w:rPr>
                <w:caps w:val="0"/>
              </w:rPr>
            </w:pPr>
            <w:r>
              <w:rPr>
                <w:caps w:val="0"/>
              </w:rPr>
              <w:t xml:space="preserve">Installation à l’hôtel. </w:t>
            </w:r>
          </w:p>
        </w:tc>
      </w:tr>
      <w:tr w:rsidR="000E0054" w14:paraId="3312999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78EC6B" w14:textId="77777777" w:rsidR="000E0054" w:rsidRDefault="00C52590" w:rsidP="00AB5000">
            <w:pPr>
              <w:pStyle w:val="Corps1Zen"/>
              <w:spacing w:after="120"/>
              <w:ind w:left="-105"/>
              <w:rPr>
                <w:caps w:val="0"/>
              </w:rPr>
            </w:pPr>
            <w:r>
              <w:rPr>
                <w:caps w:val="0"/>
              </w:rPr>
              <w:t>Dîner libre. Nuit à l’hôtel.</w:t>
            </w:r>
          </w:p>
        </w:tc>
      </w:tr>
    </w:tbl>
    <w:p w14:paraId="6B9C0695" w14:textId="77777777" w:rsidR="000E0054" w:rsidRDefault="000E0054" w:rsidP="00C52590">
      <w:pPr>
        <w:pStyle w:val="Corps1Zen"/>
      </w:pPr>
    </w:p>
    <w:p w14:paraId="5BB56735" w14:textId="77777777" w:rsidR="000E0054" w:rsidRDefault="000E0054" w:rsidP="001D36D5">
      <w:pPr>
        <w:pStyle w:val="Corps1Zen"/>
        <w:sectPr w:rsidR="000E0054" w:rsidSect="004D7AB5">
          <w:footerReference w:type="default" r:id="rId21"/>
          <w:type w:val="continuous"/>
          <w:pgSz w:w="11906" w:h="16838"/>
          <w:pgMar w:top="720" w:right="720" w:bottom="720" w:left="720" w:header="0" w:footer="0" w:gutter="0"/>
          <w:cols w:space="708"/>
          <w:docGrid w:linePitch="360"/>
        </w:sectPr>
      </w:pPr>
    </w:p>
    <w:p w14:paraId="59453771" w14:textId="77777777" w:rsidR="000E0054" w:rsidRDefault="001D36D5" w:rsidP="00C41890">
      <w:pPr>
        <w:pStyle w:val="Corps1Zen"/>
        <w:jc w:val="center"/>
      </w:pPr>
      <w:r>
        <w:rPr>
          <w:b/>
          <w:noProof/>
        </w:rPr>
        <w:lastRenderedPageBreak/>
        <w:drawing>
          <wp:inline distT="0" distB="0" distL="0" distR="0" wp14:anchorId="5D8CBCFA" wp14:editId="7B3AAFC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6CC610" w14:textId="77777777" w:rsidR="000E0054" w:rsidRDefault="001D36D5" w:rsidP="00C41890">
      <w:pPr>
        <w:pStyle w:val="Corps1Zen"/>
        <w:jc w:val="center"/>
      </w:pPr>
      <w:r>
        <w:rPr>
          <w:b/>
          <w:noProof/>
        </w:rPr>
        <w:drawing>
          <wp:inline distT="0" distB="0" distL="0" distR="0" wp14:anchorId="1575D017" wp14:editId="63BCCCC2">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F72FC1"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17EFADB9" w14:textId="77777777" w:rsidR="000E0054" w:rsidRDefault="000E0054" w:rsidP="00C52590">
      <w:pPr>
        <w:pStyle w:val="Corps1Zen"/>
      </w:pPr>
    </w:p>
    <w:p w14:paraId="60E844EF" w14:textId="77777777" w:rsidR="000E0054" w:rsidRDefault="00C52590" w:rsidP="00C52590">
      <w:pPr>
        <w:pStyle w:val="datesprogramme"/>
        <w:rPr>
          <w:b/>
        </w:rPr>
      </w:pPr>
      <w:r>
        <w:rPr>
          <w:b/>
        </w:rPr>
        <w:t xml:space="preserve">Jour </w:t>
      </w:r>
      <w:proofErr w:type="gramStart"/>
      <w:r>
        <w:rPr>
          <w:b/>
        </w:rPr>
        <w:t>06 :</w:t>
      </w:r>
      <w:proofErr w:type="gramEnd"/>
      <w:r>
        <w:rPr>
          <w:b/>
        </w:rPr>
        <w:t xml:space="preserve"> Dunhuang </w:t>
      </w:r>
      <w:r>
        <w:rPr>
          <w:rFonts w:hAnsi="FontAwesome"/>
        </w:rPr>
        <w:t></w:t>
      </w:r>
      <w:r>
        <w:rPr>
          <w:b/>
        </w:rPr>
        <w:t xml:space="preserve"> Turpan</w:t>
      </w:r>
    </w:p>
    <w:p w14:paraId="49A95D8A"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33692DFE"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765360" w14:textId="77777777" w:rsidR="000E0054" w:rsidRDefault="00C52590" w:rsidP="00AB5000">
            <w:pPr>
              <w:pStyle w:val="Corps1Zen"/>
              <w:spacing w:after="120"/>
              <w:ind w:left="-105"/>
              <w:rPr>
                <w:caps w:val="0"/>
              </w:rPr>
            </w:pPr>
            <w:r>
              <w:rPr>
                <w:caps w:val="0"/>
              </w:rPr>
              <w:t xml:space="preserve">Petit-déjeuner à l’hôtel. </w:t>
            </w:r>
          </w:p>
        </w:tc>
      </w:tr>
      <w:tr w:rsidR="000E0054" w14:paraId="1F846A7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51631E1" w14:textId="7E7BC1D7" w:rsidR="000E0054" w:rsidRDefault="00C52590" w:rsidP="00AB5000">
            <w:pPr>
              <w:pStyle w:val="Corps1Zen"/>
              <w:spacing w:after="120"/>
              <w:ind w:left="-105"/>
              <w:rPr>
                <w:caps w:val="0"/>
              </w:rPr>
            </w:pPr>
            <w:r>
              <w:rPr>
                <w:caps w:val="0"/>
              </w:rPr>
              <w:t xml:space="preserve">Ce matin, départ pour la visite des </w:t>
            </w:r>
            <w:r>
              <w:rPr>
                <w:b/>
                <w:caps w:val="0"/>
              </w:rPr>
              <w:t xml:space="preserve">Grottes de </w:t>
            </w:r>
            <w:proofErr w:type="spellStart"/>
            <w:r>
              <w:rPr>
                <w:b/>
                <w:caps w:val="0"/>
              </w:rPr>
              <w:t>Mogao</w:t>
            </w:r>
            <w:proofErr w:type="spellEnd"/>
            <w:r>
              <w:rPr>
                <w:b/>
                <w:caps w:val="0"/>
              </w:rPr>
              <w:t>,</w:t>
            </w:r>
            <w:r>
              <w:rPr>
                <w:caps w:val="0"/>
              </w:rPr>
              <w:t xml:space="preserve"> la plus grande attraction de la route de la </w:t>
            </w:r>
            <w:r w:rsidR="004D1B0E">
              <w:rPr>
                <w:caps w:val="0"/>
              </w:rPr>
              <w:t>Soie.</w:t>
            </w:r>
            <w:r>
              <w:rPr>
                <w:caps w:val="0"/>
              </w:rPr>
              <w:t xml:space="preserve"> </w:t>
            </w:r>
          </w:p>
        </w:tc>
      </w:tr>
      <w:tr w:rsidR="000E0054" w14:paraId="099932D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F4C0E7" w14:textId="1A8B4FD7" w:rsidR="000E0054" w:rsidRDefault="00C52590" w:rsidP="00AB5000">
            <w:pPr>
              <w:pStyle w:val="Corps1Zen"/>
              <w:spacing w:after="120"/>
              <w:ind w:left="-105"/>
              <w:rPr>
                <w:caps w:val="0"/>
              </w:rPr>
            </w:pPr>
            <w:r>
              <w:rPr>
                <w:caps w:val="0"/>
              </w:rPr>
              <w:t xml:space="preserve">Trésor national de l’art rupestre bouddhiste mais aussi de l’histoire de la Chine ancienne, les Grottes de </w:t>
            </w:r>
            <w:proofErr w:type="spellStart"/>
            <w:r>
              <w:rPr>
                <w:caps w:val="0"/>
              </w:rPr>
              <w:t>Mogao</w:t>
            </w:r>
            <w:proofErr w:type="spellEnd"/>
            <w:r>
              <w:rPr>
                <w:caps w:val="0"/>
              </w:rPr>
              <w:t xml:space="preserve"> sont classées à l’UNESCO. La beauté des fresques et des sculptures murales mais surtout la différence des techniques qui reflète l’influence des différentes cultures commerçant sur la Route de la Soie rendent ces œuvres tout à fait uniques et remarquables.</w:t>
            </w:r>
            <w:r w:rsidR="004D1B0E">
              <w:rPr>
                <w:caps w:val="0"/>
              </w:rPr>
              <w:t xml:space="preserve"> </w:t>
            </w:r>
            <w:r>
              <w:rPr>
                <w:caps w:val="0"/>
              </w:rPr>
              <w:t xml:space="preserve">Il </w:t>
            </w:r>
            <w:r w:rsidR="004D1B0E">
              <w:rPr>
                <w:caps w:val="0"/>
              </w:rPr>
              <w:t>fallut</w:t>
            </w:r>
            <w:r>
              <w:rPr>
                <w:caps w:val="0"/>
              </w:rPr>
              <w:t xml:space="preserve"> 16 dynasties pour que les grottes de </w:t>
            </w:r>
            <w:proofErr w:type="spellStart"/>
            <w:r>
              <w:rPr>
                <w:caps w:val="0"/>
              </w:rPr>
              <w:t>Mogao</w:t>
            </w:r>
            <w:proofErr w:type="spellEnd"/>
            <w:r>
              <w:rPr>
                <w:caps w:val="0"/>
              </w:rPr>
              <w:t xml:space="preserve"> soient achevées. La première d’entre elles fut en effet construite en l’an 366 et chaque peuple apporta sa touche au site au fil des siècles. On retrouve donc aujourd’hui 492 grottes aux styles différents en fonction des dynasties des Wei du nord et de l’ouest, des Zhou du nord, des Sui ou encore des Tang. Les grottes de </w:t>
            </w:r>
            <w:proofErr w:type="spellStart"/>
            <w:r>
              <w:rPr>
                <w:caps w:val="0"/>
              </w:rPr>
              <w:t>Mogao</w:t>
            </w:r>
            <w:proofErr w:type="spellEnd"/>
            <w:r>
              <w:rPr>
                <w:caps w:val="0"/>
              </w:rPr>
              <w:t xml:space="preserve"> sont incrustées dans la colline </w:t>
            </w:r>
            <w:proofErr w:type="spellStart"/>
            <w:r>
              <w:rPr>
                <w:caps w:val="0"/>
              </w:rPr>
              <w:t>Mingsha</w:t>
            </w:r>
            <w:proofErr w:type="spellEnd"/>
            <w:r>
              <w:rPr>
                <w:caps w:val="0"/>
              </w:rPr>
              <w:t xml:space="preserve"> sur 1,6 km de long et longent le canyon.</w:t>
            </w:r>
          </w:p>
        </w:tc>
      </w:tr>
      <w:tr w:rsidR="000E0054" w14:paraId="72E2416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553F27AF" w14:textId="77777777" w:rsidR="000E0054" w:rsidRDefault="00C52590" w:rsidP="00AB5000">
            <w:pPr>
              <w:pStyle w:val="Corps1Zen"/>
              <w:spacing w:after="120"/>
              <w:ind w:left="-105"/>
              <w:rPr>
                <w:caps w:val="0"/>
              </w:rPr>
            </w:pPr>
            <w:r>
              <w:rPr>
                <w:caps w:val="0"/>
              </w:rPr>
              <w:t xml:space="preserve">Déjeuner dans un restaurant local. </w:t>
            </w:r>
          </w:p>
        </w:tc>
      </w:tr>
      <w:tr w:rsidR="000E0054" w14:paraId="6FA25BE0"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F43501" w14:textId="77777777" w:rsidR="000E0054" w:rsidRDefault="00C52590" w:rsidP="00AB5000">
            <w:pPr>
              <w:pStyle w:val="Corps1Zen"/>
              <w:spacing w:after="120"/>
              <w:ind w:left="-105"/>
              <w:rPr>
                <w:caps w:val="0"/>
              </w:rPr>
            </w:pPr>
            <w:r>
              <w:rPr>
                <w:caps w:val="0"/>
              </w:rPr>
              <w:t xml:space="preserve">Cet après-midi, transfert vers la gare pour votre train en direction de </w:t>
            </w:r>
            <w:proofErr w:type="spellStart"/>
            <w:r>
              <w:rPr>
                <w:caps w:val="0"/>
              </w:rPr>
              <w:t>Turpan</w:t>
            </w:r>
            <w:proofErr w:type="spellEnd"/>
            <w:r>
              <w:rPr>
                <w:caps w:val="0"/>
              </w:rPr>
              <w:t xml:space="preserve">. </w:t>
            </w:r>
          </w:p>
        </w:tc>
      </w:tr>
      <w:tr w:rsidR="000E0054" w14:paraId="4A1743B9"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2AB8B99" w14:textId="77777777" w:rsidR="000E0054" w:rsidRDefault="00C52590" w:rsidP="00AB5000">
            <w:pPr>
              <w:pStyle w:val="Corps1Zen"/>
              <w:spacing w:after="120"/>
              <w:ind w:left="-105"/>
              <w:rPr>
                <w:caps w:val="0"/>
              </w:rPr>
            </w:pPr>
            <w:r>
              <w:rPr>
                <w:caps w:val="0"/>
              </w:rPr>
              <w:t xml:space="preserve">Dîner libre. Nuit à bord. </w:t>
            </w:r>
          </w:p>
        </w:tc>
      </w:tr>
    </w:tbl>
    <w:p w14:paraId="798DF38F" w14:textId="77777777" w:rsidR="000E0054" w:rsidRDefault="000E0054" w:rsidP="00C52590">
      <w:pPr>
        <w:pStyle w:val="Corps1Zen"/>
      </w:pPr>
    </w:p>
    <w:p w14:paraId="55C5AF9B" w14:textId="77777777" w:rsidR="000E0054" w:rsidRDefault="000E0054" w:rsidP="001D36D5">
      <w:pPr>
        <w:pStyle w:val="Corps1Zen"/>
        <w:sectPr w:rsidR="000E0054" w:rsidSect="004D7AB5">
          <w:footerReference w:type="default" r:id="rId24"/>
          <w:type w:val="continuous"/>
          <w:pgSz w:w="11906" w:h="16838"/>
          <w:pgMar w:top="720" w:right="720" w:bottom="720" w:left="720" w:header="0" w:footer="0" w:gutter="0"/>
          <w:cols w:space="708"/>
          <w:docGrid w:linePitch="360"/>
        </w:sectPr>
      </w:pPr>
    </w:p>
    <w:p w14:paraId="1BEEB47D" w14:textId="77777777" w:rsidR="000E0054" w:rsidRDefault="001D36D5" w:rsidP="00C41890">
      <w:pPr>
        <w:pStyle w:val="Corps1Zen"/>
        <w:jc w:val="center"/>
      </w:pPr>
      <w:r>
        <w:rPr>
          <w:b/>
          <w:noProof/>
        </w:rPr>
        <w:drawing>
          <wp:inline distT="0" distB="0" distL="0" distR="0" wp14:anchorId="5D08167A" wp14:editId="1A5324A8">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8ED775" w14:textId="77777777" w:rsidR="000E0054" w:rsidRDefault="001D36D5" w:rsidP="00C41890">
      <w:pPr>
        <w:pStyle w:val="Corps1Zen"/>
        <w:jc w:val="center"/>
      </w:pPr>
      <w:r>
        <w:rPr>
          <w:b/>
          <w:noProof/>
        </w:rPr>
        <w:drawing>
          <wp:inline distT="0" distB="0" distL="0" distR="0" wp14:anchorId="02B20ED0" wp14:editId="03EEE38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EC7840"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2BCDF370" w14:textId="77777777" w:rsidR="000E0054" w:rsidRDefault="000E0054" w:rsidP="00C52590">
      <w:pPr>
        <w:pStyle w:val="Corps1Zen"/>
      </w:pPr>
    </w:p>
    <w:p w14:paraId="5490D2F6" w14:textId="77777777" w:rsidR="000B1420" w:rsidRDefault="000B1420" w:rsidP="00C52590">
      <w:pPr>
        <w:pStyle w:val="datesprogramme"/>
        <w:rPr>
          <w:b/>
        </w:rPr>
      </w:pPr>
    </w:p>
    <w:p w14:paraId="5BDF21FE" w14:textId="77777777" w:rsidR="000B1420" w:rsidRDefault="000B1420" w:rsidP="00C52590">
      <w:pPr>
        <w:pStyle w:val="datesprogramme"/>
        <w:rPr>
          <w:b/>
        </w:rPr>
      </w:pPr>
    </w:p>
    <w:p w14:paraId="0BEAA665" w14:textId="77777777" w:rsidR="000B1420" w:rsidRDefault="000B1420" w:rsidP="00C52590">
      <w:pPr>
        <w:pStyle w:val="datesprogramme"/>
        <w:rPr>
          <w:b/>
        </w:rPr>
      </w:pPr>
    </w:p>
    <w:p w14:paraId="0853D092" w14:textId="77777777" w:rsidR="000B1420" w:rsidRDefault="000B1420" w:rsidP="00C52590">
      <w:pPr>
        <w:pStyle w:val="datesprogramme"/>
        <w:rPr>
          <w:b/>
        </w:rPr>
      </w:pPr>
    </w:p>
    <w:p w14:paraId="1700CE68" w14:textId="43FE2810" w:rsidR="000E0054" w:rsidRDefault="00C52590" w:rsidP="00C52590">
      <w:pPr>
        <w:pStyle w:val="datesprogramme"/>
        <w:rPr>
          <w:b/>
        </w:rPr>
      </w:pPr>
      <w:r>
        <w:rPr>
          <w:b/>
        </w:rPr>
        <w:lastRenderedPageBreak/>
        <w:t xml:space="preserve">Jour </w:t>
      </w:r>
      <w:proofErr w:type="gramStart"/>
      <w:r>
        <w:rPr>
          <w:b/>
        </w:rPr>
        <w:t>07 :</w:t>
      </w:r>
      <w:proofErr w:type="gramEnd"/>
      <w:r>
        <w:rPr>
          <w:b/>
        </w:rPr>
        <w:t xml:space="preserve"> Turpan</w:t>
      </w:r>
    </w:p>
    <w:p w14:paraId="14FB2089"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23FED9D6"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BD674" w14:textId="77777777" w:rsidR="000E0054" w:rsidRDefault="00C52590" w:rsidP="00AB5000">
            <w:pPr>
              <w:pStyle w:val="Corps1Zen"/>
              <w:spacing w:after="120"/>
              <w:ind w:left="-105"/>
              <w:rPr>
                <w:caps w:val="0"/>
              </w:rPr>
            </w:pPr>
            <w:r>
              <w:rPr>
                <w:b/>
                <w:caps w:val="0"/>
              </w:rPr>
              <w:t xml:space="preserve">Arrivée à </w:t>
            </w:r>
            <w:proofErr w:type="spellStart"/>
            <w:r>
              <w:rPr>
                <w:b/>
                <w:caps w:val="0"/>
              </w:rPr>
              <w:t>Turpan</w:t>
            </w:r>
            <w:proofErr w:type="spellEnd"/>
            <w:r>
              <w:rPr>
                <w:caps w:val="0"/>
              </w:rPr>
              <w:t xml:space="preserve">. </w:t>
            </w:r>
          </w:p>
        </w:tc>
      </w:tr>
      <w:tr w:rsidR="000E0054" w14:paraId="74DABA5A"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2F7BB57" w14:textId="77777777" w:rsidR="000E0054" w:rsidRDefault="00C52590" w:rsidP="00AB5000">
            <w:pPr>
              <w:pStyle w:val="Corps1Zen"/>
              <w:spacing w:after="120"/>
              <w:ind w:left="-105"/>
              <w:rPr>
                <w:caps w:val="0"/>
              </w:rPr>
            </w:pPr>
            <w:proofErr w:type="spellStart"/>
            <w:r>
              <w:rPr>
                <w:caps w:val="0"/>
              </w:rPr>
              <w:t>Turpan</w:t>
            </w:r>
            <w:proofErr w:type="spellEnd"/>
            <w:r>
              <w:rPr>
                <w:caps w:val="0"/>
              </w:rPr>
              <w:t xml:space="preserve"> (ou </w:t>
            </w:r>
            <w:proofErr w:type="spellStart"/>
            <w:r>
              <w:rPr>
                <w:caps w:val="0"/>
              </w:rPr>
              <w:t>Turfan</w:t>
            </w:r>
            <w:proofErr w:type="spellEnd"/>
            <w:r>
              <w:rPr>
                <w:caps w:val="0"/>
              </w:rPr>
              <w:t xml:space="preserve">) est l’une des plus importantes étapes de l’ancienne Route de la Soie. Sa culture ouïgoure marquée, ses ruines bien conservées, son mélange de religion et sa production de délicieux fruits rendent </w:t>
            </w:r>
            <w:proofErr w:type="spellStart"/>
            <w:r>
              <w:rPr>
                <w:caps w:val="0"/>
              </w:rPr>
              <w:t>Turpan</w:t>
            </w:r>
            <w:proofErr w:type="spellEnd"/>
            <w:r>
              <w:rPr>
                <w:caps w:val="0"/>
              </w:rPr>
              <w:t xml:space="preserve"> toujours aussi attractive 2 000 ans plus tard ! Il faut simplement bien prévoir de se protéger du soleil puisque </w:t>
            </w:r>
            <w:proofErr w:type="spellStart"/>
            <w:r>
              <w:rPr>
                <w:caps w:val="0"/>
              </w:rPr>
              <w:t>Turpan</w:t>
            </w:r>
            <w:proofErr w:type="spellEnd"/>
            <w:r>
              <w:rPr>
                <w:caps w:val="0"/>
              </w:rPr>
              <w:t xml:space="preserve"> n’est pas surnommée pour rien la fournaise de Chine.</w:t>
            </w:r>
          </w:p>
        </w:tc>
      </w:tr>
      <w:tr w:rsidR="000E0054" w14:paraId="62A20D92"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2C0AAC" w14:textId="77777777" w:rsidR="000E0054" w:rsidRDefault="00C52590" w:rsidP="00AB5000">
            <w:pPr>
              <w:pStyle w:val="Corps1Zen"/>
              <w:spacing w:after="120"/>
              <w:ind w:left="-105"/>
              <w:rPr>
                <w:caps w:val="0"/>
              </w:rPr>
            </w:pPr>
            <w:r>
              <w:rPr>
                <w:caps w:val="0"/>
              </w:rPr>
              <w:t xml:space="preserve">Accueil et transfert à l’hôtel pour le petit-déjeuner et votre installation. </w:t>
            </w:r>
          </w:p>
        </w:tc>
      </w:tr>
      <w:tr w:rsidR="000E0054" w14:paraId="6B7BB403"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7DEF96DE" w14:textId="77777777" w:rsidR="000E0054" w:rsidRDefault="00C52590" w:rsidP="00AB5000">
            <w:pPr>
              <w:pStyle w:val="Corps1Zen"/>
              <w:spacing w:after="120"/>
              <w:ind w:left="-105"/>
              <w:rPr>
                <w:caps w:val="0"/>
              </w:rPr>
            </w:pPr>
            <w:r>
              <w:rPr>
                <w:caps w:val="0"/>
              </w:rPr>
              <w:t>Ce matin, vous partirez pour les</w:t>
            </w:r>
            <w:r>
              <w:rPr>
                <w:b/>
                <w:caps w:val="0"/>
              </w:rPr>
              <w:t xml:space="preserve"> Ruines de </w:t>
            </w:r>
            <w:proofErr w:type="spellStart"/>
            <w:r>
              <w:rPr>
                <w:b/>
                <w:caps w:val="0"/>
              </w:rPr>
              <w:t>Gaochang</w:t>
            </w:r>
            <w:proofErr w:type="spellEnd"/>
            <w:r>
              <w:rPr>
                <w:caps w:val="0"/>
              </w:rPr>
              <w:t>, ancienne capitale de la région.</w:t>
            </w:r>
          </w:p>
        </w:tc>
      </w:tr>
      <w:tr w:rsidR="000E0054" w14:paraId="710E75A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5D08D" w14:textId="77777777" w:rsidR="000E0054" w:rsidRDefault="00C52590" w:rsidP="00AB5000">
            <w:pPr>
              <w:pStyle w:val="Corps1Zen"/>
              <w:spacing w:after="120"/>
              <w:ind w:left="-105"/>
              <w:rPr>
                <w:caps w:val="0"/>
              </w:rPr>
            </w:pPr>
            <w:r>
              <w:rPr>
                <w:caps w:val="0"/>
              </w:rPr>
              <w:t>Bien qu’ayant disparue au XIVème siècle, vous pourrez encore discerner les murs d’enceinte ainsi que certains bâtiments religieux. Une carriole menée par des ânes vous permettra de vous balader dans l’immense site sans trop vous fatiguer et surtout en vous protégeant du soleil qui tape. Cet océan de pierre offre un paysage mémorable.</w:t>
            </w:r>
          </w:p>
        </w:tc>
      </w:tr>
      <w:tr w:rsidR="000E0054" w14:paraId="35303FB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52C39B79" w14:textId="77777777" w:rsidR="000E0054" w:rsidRDefault="00C52590" w:rsidP="00AB5000">
            <w:pPr>
              <w:pStyle w:val="Corps1Zen"/>
              <w:spacing w:after="120"/>
              <w:ind w:left="-105"/>
              <w:rPr>
                <w:caps w:val="0"/>
              </w:rPr>
            </w:pPr>
            <w:r>
              <w:rPr>
                <w:caps w:val="0"/>
              </w:rPr>
              <w:t xml:space="preserve">Puis, à quelques kilomètres de </w:t>
            </w:r>
            <w:proofErr w:type="spellStart"/>
            <w:r>
              <w:rPr>
                <w:caps w:val="0"/>
              </w:rPr>
              <w:t>Gaochang</w:t>
            </w:r>
            <w:proofErr w:type="spellEnd"/>
            <w:r>
              <w:rPr>
                <w:caps w:val="0"/>
              </w:rPr>
              <w:t xml:space="preserve">, arrêtez-vous un moment aux </w:t>
            </w:r>
            <w:r>
              <w:rPr>
                <w:b/>
                <w:caps w:val="0"/>
              </w:rPr>
              <w:t>Tombeaux d’Astana</w:t>
            </w:r>
            <w:r>
              <w:rPr>
                <w:caps w:val="0"/>
              </w:rPr>
              <w:t>.</w:t>
            </w:r>
          </w:p>
        </w:tc>
      </w:tr>
      <w:tr w:rsidR="000E0054" w14:paraId="4976AB3A"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08D8ED" w14:textId="77777777" w:rsidR="000E0054" w:rsidRDefault="00C52590" w:rsidP="00AB5000">
            <w:pPr>
              <w:pStyle w:val="Corps1Zen"/>
              <w:spacing w:after="120"/>
              <w:ind w:left="-105"/>
              <w:rPr>
                <w:caps w:val="0"/>
              </w:rPr>
            </w:pPr>
            <w:r>
              <w:rPr>
                <w:caps w:val="0"/>
              </w:rPr>
              <w:t>Dans cet impressionnant cimetière contenant plus de 1 000 tombes, vous visiterez les trois sépultures ouvertes au public. A l’intérieur, vous découvrirez non seulement des corps momifiés naturellement par l’air du désert mais aussi des reliques qui aidaient les défunts à passer dans l’autre monde.</w:t>
            </w:r>
          </w:p>
        </w:tc>
      </w:tr>
      <w:tr w:rsidR="000E0054" w14:paraId="055CF0A3"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893B393" w14:textId="77777777" w:rsidR="000E0054" w:rsidRDefault="00C52590" w:rsidP="00AB5000">
            <w:pPr>
              <w:pStyle w:val="Corps1Zen"/>
              <w:spacing w:after="120"/>
              <w:ind w:left="-105"/>
              <w:rPr>
                <w:caps w:val="0"/>
              </w:rPr>
            </w:pPr>
            <w:r>
              <w:rPr>
                <w:caps w:val="0"/>
              </w:rPr>
              <w:t xml:space="preserve">Terminez la journée et éloignez-vous un peu plus de la ville pour découvrir les </w:t>
            </w:r>
            <w:r>
              <w:rPr>
                <w:b/>
                <w:caps w:val="0"/>
              </w:rPr>
              <w:t xml:space="preserve">Grottes de </w:t>
            </w:r>
            <w:proofErr w:type="spellStart"/>
            <w:r>
              <w:rPr>
                <w:b/>
                <w:caps w:val="0"/>
              </w:rPr>
              <w:t>Bezeklik</w:t>
            </w:r>
            <w:proofErr w:type="spellEnd"/>
            <w:r>
              <w:rPr>
                <w:caps w:val="0"/>
              </w:rPr>
              <w:t xml:space="preserve">, à une cinquantaine de kilomètres de </w:t>
            </w:r>
            <w:proofErr w:type="spellStart"/>
            <w:r>
              <w:rPr>
                <w:caps w:val="0"/>
              </w:rPr>
              <w:t>Turpan</w:t>
            </w:r>
            <w:proofErr w:type="spellEnd"/>
            <w:r>
              <w:rPr>
                <w:caps w:val="0"/>
              </w:rPr>
              <w:t>. Pendant le trajet, ne manquez pas les splendides paysages qui vous seront offerts. Sur place, vous découvrirez des grottes creusées dans la falaise abritant les vestiges de trésors inestimables. Ces quelques témoins du mélange des peuples vous seront dévoilés dans cet ancien centre bouddhiste de la Route de la Soie.</w:t>
            </w:r>
          </w:p>
        </w:tc>
      </w:tr>
      <w:tr w:rsidR="000E0054" w14:paraId="5E4CFF4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8855B6" w14:textId="77777777" w:rsidR="000E0054" w:rsidRDefault="00C52590" w:rsidP="00AB5000">
            <w:pPr>
              <w:pStyle w:val="Corps1Zen"/>
              <w:spacing w:after="120"/>
              <w:ind w:left="-105"/>
              <w:rPr>
                <w:caps w:val="0"/>
              </w:rPr>
            </w:pPr>
            <w:r>
              <w:rPr>
                <w:caps w:val="0"/>
              </w:rPr>
              <w:t xml:space="preserve">Retour à l’hôtel. </w:t>
            </w:r>
          </w:p>
        </w:tc>
      </w:tr>
      <w:tr w:rsidR="000E0054" w14:paraId="3FBD14A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AEB4B85" w14:textId="77777777" w:rsidR="000E0054" w:rsidRDefault="00C52590" w:rsidP="00AB5000">
            <w:pPr>
              <w:pStyle w:val="Corps1Zen"/>
              <w:spacing w:after="120"/>
              <w:ind w:left="-105"/>
              <w:rPr>
                <w:caps w:val="0"/>
              </w:rPr>
            </w:pPr>
            <w:r>
              <w:rPr>
                <w:caps w:val="0"/>
              </w:rPr>
              <w:t>Dîner libre. Nuit à l’hôtel.</w:t>
            </w:r>
          </w:p>
        </w:tc>
      </w:tr>
    </w:tbl>
    <w:p w14:paraId="53CDC3EC" w14:textId="77777777" w:rsidR="000E0054" w:rsidRDefault="000E0054" w:rsidP="00C52590">
      <w:pPr>
        <w:pStyle w:val="Corps1Zen"/>
      </w:pPr>
    </w:p>
    <w:p w14:paraId="17E2279A" w14:textId="77777777" w:rsidR="000E0054" w:rsidRDefault="000E0054" w:rsidP="001D36D5">
      <w:pPr>
        <w:pStyle w:val="Corps1Zen"/>
        <w:sectPr w:rsidR="000E0054" w:rsidSect="004D7AB5">
          <w:footerReference w:type="default" r:id="rId27"/>
          <w:type w:val="continuous"/>
          <w:pgSz w:w="11906" w:h="16838"/>
          <w:pgMar w:top="720" w:right="720" w:bottom="720" w:left="720" w:header="0" w:footer="0" w:gutter="0"/>
          <w:cols w:space="708"/>
          <w:docGrid w:linePitch="360"/>
        </w:sectPr>
      </w:pPr>
    </w:p>
    <w:p w14:paraId="5A1603E1" w14:textId="77777777" w:rsidR="000E0054" w:rsidRDefault="001D36D5" w:rsidP="00C41890">
      <w:pPr>
        <w:pStyle w:val="Corps1Zen"/>
        <w:jc w:val="center"/>
      </w:pPr>
      <w:r>
        <w:rPr>
          <w:b/>
          <w:noProof/>
        </w:rPr>
        <w:drawing>
          <wp:inline distT="0" distB="0" distL="0" distR="0" wp14:anchorId="7E9AB091" wp14:editId="3CDB4C18">
            <wp:extent cx="3081600" cy="2062889"/>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062889"/>
                    </a:xfrm>
                    <a:prstGeom prst="rect">
                      <a:avLst/>
                    </a:prstGeom>
                  </pic:spPr>
                </pic:pic>
              </a:graphicData>
            </a:graphic>
          </wp:inline>
        </w:drawing>
      </w:r>
    </w:p>
    <w:p w14:paraId="199FACC7" w14:textId="77777777" w:rsidR="000E0054" w:rsidRDefault="001D36D5" w:rsidP="00C41890">
      <w:pPr>
        <w:pStyle w:val="Corps1Zen"/>
        <w:jc w:val="center"/>
      </w:pPr>
      <w:r>
        <w:rPr>
          <w:b/>
          <w:noProof/>
        </w:rPr>
        <w:drawing>
          <wp:inline distT="0" distB="0" distL="0" distR="0" wp14:anchorId="0836A1C9" wp14:editId="32E96081">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B40033"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1D7856F5" w14:textId="77777777" w:rsidR="000E0054" w:rsidRDefault="000E0054" w:rsidP="00C52590">
      <w:pPr>
        <w:pStyle w:val="Corps1Zen"/>
      </w:pPr>
    </w:p>
    <w:p w14:paraId="2CACB1D9" w14:textId="77777777" w:rsidR="000E0054" w:rsidRDefault="00C52590" w:rsidP="00C52590">
      <w:pPr>
        <w:pStyle w:val="datesprogramme"/>
        <w:rPr>
          <w:b/>
        </w:rPr>
      </w:pPr>
      <w:r>
        <w:rPr>
          <w:b/>
        </w:rPr>
        <w:t xml:space="preserve">Jour </w:t>
      </w:r>
      <w:proofErr w:type="gramStart"/>
      <w:r>
        <w:rPr>
          <w:b/>
        </w:rPr>
        <w:t>08 :</w:t>
      </w:r>
      <w:proofErr w:type="gramEnd"/>
      <w:r>
        <w:rPr>
          <w:b/>
        </w:rPr>
        <w:t xml:space="preserve"> Turpan / Urumqi</w:t>
      </w:r>
    </w:p>
    <w:p w14:paraId="782F9830"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56D0C77F"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EE58C8" w14:textId="77777777" w:rsidR="000E0054" w:rsidRDefault="00C52590" w:rsidP="00AB5000">
            <w:pPr>
              <w:pStyle w:val="Corps1Zen"/>
              <w:spacing w:after="120"/>
              <w:ind w:left="-105"/>
              <w:rPr>
                <w:caps w:val="0"/>
              </w:rPr>
            </w:pPr>
            <w:r>
              <w:rPr>
                <w:caps w:val="0"/>
              </w:rPr>
              <w:t xml:space="preserve">Petit-déjeuner à l’hôtel. </w:t>
            </w:r>
          </w:p>
        </w:tc>
      </w:tr>
      <w:tr w:rsidR="000E0054" w14:paraId="7A03C1F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28240FC" w14:textId="77777777" w:rsidR="000E0054" w:rsidRDefault="00C52590" w:rsidP="00AB5000">
            <w:pPr>
              <w:pStyle w:val="Corps1Zen"/>
              <w:spacing w:after="120"/>
              <w:ind w:left="-105"/>
              <w:rPr>
                <w:caps w:val="0"/>
              </w:rPr>
            </w:pPr>
            <w:r>
              <w:rPr>
                <w:caps w:val="0"/>
              </w:rPr>
              <w:t xml:space="preserve">Ce matin, rendez-vous aux </w:t>
            </w:r>
            <w:r>
              <w:rPr>
                <w:b/>
                <w:caps w:val="0"/>
              </w:rPr>
              <w:t xml:space="preserve">Ruines de </w:t>
            </w:r>
            <w:proofErr w:type="spellStart"/>
            <w:r>
              <w:rPr>
                <w:b/>
                <w:caps w:val="0"/>
              </w:rPr>
              <w:t>Jiaohe</w:t>
            </w:r>
            <w:proofErr w:type="spellEnd"/>
            <w:r>
              <w:rPr>
                <w:caps w:val="0"/>
              </w:rPr>
              <w:t xml:space="preserve">. </w:t>
            </w:r>
          </w:p>
        </w:tc>
      </w:tr>
      <w:tr w:rsidR="000E0054" w14:paraId="7081129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34DFF7" w14:textId="77777777" w:rsidR="000E0054" w:rsidRDefault="00C52590" w:rsidP="00AB5000">
            <w:pPr>
              <w:pStyle w:val="Corps1Zen"/>
              <w:spacing w:after="120"/>
              <w:ind w:left="-105"/>
              <w:rPr>
                <w:caps w:val="0"/>
              </w:rPr>
            </w:pPr>
            <w:r>
              <w:rPr>
                <w:caps w:val="0"/>
              </w:rPr>
              <w:t>Cette cité de plus de 2 000 ans est extrêmement bien conservée et vous permettra d’apprécier les constructions de l’époque. En vous baladant au milieu de ces ruines de pierre, vous aurez l’impression que la cité reprend vie devant vous. L’atmosphère des lieux et le passé des pierres vous laisseront une impression fabuleuse.</w:t>
            </w:r>
          </w:p>
        </w:tc>
      </w:tr>
      <w:tr w:rsidR="000E0054" w14:paraId="777DD86A"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2B43C66" w14:textId="77777777" w:rsidR="000E0054" w:rsidRDefault="00C52590" w:rsidP="00AB5000">
            <w:pPr>
              <w:pStyle w:val="Corps1Zen"/>
              <w:spacing w:after="120"/>
              <w:ind w:left="-105"/>
              <w:rPr>
                <w:caps w:val="0"/>
              </w:rPr>
            </w:pPr>
            <w:r>
              <w:rPr>
                <w:caps w:val="0"/>
              </w:rPr>
              <w:t xml:space="preserve">De retour dans le centre-ville de </w:t>
            </w:r>
            <w:proofErr w:type="spellStart"/>
            <w:r>
              <w:rPr>
                <w:caps w:val="0"/>
              </w:rPr>
              <w:t>Turpan</w:t>
            </w:r>
            <w:proofErr w:type="spellEnd"/>
            <w:r>
              <w:rPr>
                <w:caps w:val="0"/>
              </w:rPr>
              <w:t xml:space="preserve">, visitez le </w:t>
            </w:r>
            <w:r>
              <w:rPr>
                <w:b/>
                <w:caps w:val="0"/>
              </w:rPr>
              <w:t xml:space="preserve">musée des </w:t>
            </w:r>
            <w:proofErr w:type="spellStart"/>
            <w:r>
              <w:rPr>
                <w:b/>
                <w:caps w:val="0"/>
              </w:rPr>
              <w:t>Karez</w:t>
            </w:r>
            <w:proofErr w:type="spellEnd"/>
            <w:r>
              <w:rPr>
                <w:caps w:val="0"/>
              </w:rPr>
              <w:t>.</w:t>
            </w:r>
          </w:p>
        </w:tc>
      </w:tr>
      <w:tr w:rsidR="000E0054" w14:paraId="1C6B18A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E43FAA" w14:textId="77777777" w:rsidR="000E0054" w:rsidRDefault="00C52590" w:rsidP="00AB5000">
            <w:pPr>
              <w:pStyle w:val="Corps1Zen"/>
              <w:spacing w:after="120"/>
              <w:ind w:left="-105"/>
              <w:rPr>
                <w:caps w:val="0"/>
              </w:rPr>
            </w:pPr>
            <w:r>
              <w:rPr>
                <w:caps w:val="0"/>
              </w:rPr>
              <w:lastRenderedPageBreak/>
              <w:t xml:space="preserve">A l’intérieur, vous découvrirez ce système d’irrigation souterrain ingénieux qui fut mis en place il y a plus de 2 000 ans pour approvisionner la ville, les cultures et les caravanes de la Route de la Soie en eau. Ce procédé vous sera expliqué à l’aide de maquettes et de photos mais rien de mieux que de descendre par vous-même dans l’un de ces Puits </w:t>
            </w:r>
            <w:proofErr w:type="spellStart"/>
            <w:r>
              <w:rPr>
                <w:caps w:val="0"/>
              </w:rPr>
              <w:t>Karez</w:t>
            </w:r>
            <w:proofErr w:type="spellEnd"/>
            <w:r>
              <w:rPr>
                <w:caps w:val="0"/>
              </w:rPr>
              <w:t xml:space="preserve"> pour comprendre leur ingéniosité.</w:t>
            </w:r>
          </w:p>
        </w:tc>
      </w:tr>
      <w:tr w:rsidR="000E0054" w14:paraId="3872EBBD"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539C90FC" w14:textId="77777777" w:rsidR="000E0054" w:rsidRDefault="00C52590" w:rsidP="00AB5000">
            <w:pPr>
              <w:pStyle w:val="Corps1Zen"/>
              <w:spacing w:after="120"/>
              <w:ind w:left="-105"/>
              <w:rPr>
                <w:caps w:val="0"/>
              </w:rPr>
            </w:pPr>
            <w:r>
              <w:rPr>
                <w:caps w:val="0"/>
              </w:rPr>
              <w:t xml:space="preserve">Ensuite, direction la </w:t>
            </w:r>
            <w:r>
              <w:rPr>
                <w:b/>
                <w:caps w:val="0"/>
              </w:rPr>
              <w:t xml:space="preserve">vallée du raisin. </w:t>
            </w:r>
          </w:p>
        </w:tc>
      </w:tr>
      <w:tr w:rsidR="000E0054" w14:paraId="1322ED03"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CA837C" w14:textId="3F6B8CE0" w:rsidR="000E0054" w:rsidRDefault="00C52590" w:rsidP="00AB5000">
            <w:pPr>
              <w:pStyle w:val="Corps1Zen"/>
              <w:spacing w:after="120"/>
              <w:ind w:left="-105"/>
              <w:rPr>
                <w:caps w:val="0"/>
              </w:rPr>
            </w:pPr>
            <w:r>
              <w:rPr>
                <w:caps w:val="0"/>
              </w:rPr>
              <w:t xml:space="preserve">Située </w:t>
            </w:r>
            <w:r w:rsidR="000B1420">
              <w:rPr>
                <w:caps w:val="0"/>
              </w:rPr>
              <w:t>à</w:t>
            </w:r>
            <w:r>
              <w:rPr>
                <w:caps w:val="0"/>
              </w:rPr>
              <w:t xml:space="preserve"> seulement 10 km de </w:t>
            </w:r>
            <w:proofErr w:type="spellStart"/>
            <w:r>
              <w:rPr>
                <w:caps w:val="0"/>
              </w:rPr>
              <w:t>Turpan</w:t>
            </w:r>
            <w:proofErr w:type="spellEnd"/>
            <w:r>
              <w:rPr>
                <w:caps w:val="0"/>
              </w:rPr>
              <w:t>, la vallée du raisin a la particularité d’être à 155 mètres en dessous du niveau de la mer. C’est donc le deuxième endroit le plus bas du monde après la Mer Morte ! Cette vallée verdoyante est réputée pour le raisin qui y est cultivé. Ce sont plus de 600 variétés dont le fameux raisin blanc sans pépin qui y sont produites.</w:t>
            </w:r>
          </w:p>
        </w:tc>
      </w:tr>
      <w:tr w:rsidR="000E0054" w14:paraId="07B86F6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3DEB5213" w14:textId="77777777" w:rsidR="000E0054" w:rsidRDefault="00C52590" w:rsidP="00AB5000">
            <w:pPr>
              <w:pStyle w:val="Corps1Zen"/>
              <w:spacing w:after="120"/>
              <w:ind w:left="-105"/>
              <w:rPr>
                <w:caps w:val="0"/>
              </w:rPr>
            </w:pPr>
            <w:r>
              <w:rPr>
                <w:caps w:val="0"/>
              </w:rPr>
              <w:t xml:space="preserve">Déjeuner dans un restaurant local. </w:t>
            </w:r>
          </w:p>
        </w:tc>
      </w:tr>
      <w:tr w:rsidR="000E0054" w14:paraId="34932384"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96ADB7" w14:textId="27329BF3" w:rsidR="000E0054" w:rsidRDefault="00C52590" w:rsidP="00AB5000">
            <w:pPr>
              <w:pStyle w:val="Corps1Zen"/>
              <w:spacing w:after="120"/>
              <w:ind w:left="-105"/>
              <w:rPr>
                <w:caps w:val="0"/>
              </w:rPr>
            </w:pPr>
            <w:r>
              <w:rPr>
                <w:caps w:val="0"/>
              </w:rPr>
              <w:t xml:space="preserve">Cet après-midi, prenez la route en direction </w:t>
            </w:r>
            <w:r>
              <w:rPr>
                <w:b/>
                <w:caps w:val="0"/>
              </w:rPr>
              <w:t>d’Urumqi</w:t>
            </w:r>
            <w:r>
              <w:rPr>
                <w:caps w:val="0"/>
              </w:rPr>
              <w:t xml:space="preserve">, </w:t>
            </w:r>
            <w:r w:rsidR="000B1420">
              <w:rPr>
                <w:caps w:val="0"/>
              </w:rPr>
              <w:t>chef-lieu</w:t>
            </w:r>
            <w:r>
              <w:rPr>
                <w:caps w:val="0"/>
              </w:rPr>
              <w:t xml:space="preserve"> de la province autonome du Xinjiang. </w:t>
            </w:r>
          </w:p>
        </w:tc>
      </w:tr>
      <w:tr w:rsidR="000E0054" w14:paraId="530CD822"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BC65739" w14:textId="77777777" w:rsidR="000E0054" w:rsidRDefault="00C52590" w:rsidP="00AB5000">
            <w:pPr>
              <w:pStyle w:val="Corps1Zen"/>
              <w:spacing w:after="120"/>
              <w:ind w:left="-105"/>
              <w:rPr>
                <w:caps w:val="0"/>
              </w:rPr>
            </w:pPr>
            <w:r>
              <w:rPr>
                <w:caps w:val="0"/>
              </w:rPr>
              <w:t xml:space="preserve">A votre arrivée, transfert à l’hôtel pour votre installation. </w:t>
            </w:r>
          </w:p>
        </w:tc>
      </w:tr>
      <w:tr w:rsidR="000E0054" w14:paraId="7479FB4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CC738F" w14:textId="77777777" w:rsidR="000E0054" w:rsidRDefault="00C52590" w:rsidP="00AB5000">
            <w:pPr>
              <w:pStyle w:val="Corps1Zen"/>
              <w:spacing w:after="120"/>
              <w:ind w:left="-105"/>
              <w:rPr>
                <w:caps w:val="0"/>
              </w:rPr>
            </w:pPr>
            <w:r>
              <w:rPr>
                <w:b/>
                <w:caps w:val="0"/>
              </w:rPr>
              <w:t xml:space="preserve">En soirée, visite du marché de nuit. </w:t>
            </w:r>
          </w:p>
        </w:tc>
      </w:tr>
      <w:tr w:rsidR="000E0054" w14:paraId="61C7C00D"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6AACEAF" w14:textId="77777777" w:rsidR="000E0054" w:rsidRDefault="00C52590" w:rsidP="00AB5000">
            <w:pPr>
              <w:pStyle w:val="Corps1Zen"/>
              <w:spacing w:after="120"/>
              <w:ind w:left="-105"/>
              <w:rPr>
                <w:caps w:val="0"/>
              </w:rPr>
            </w:pPr>
            <w:r>
              <w:rPr>
                <w:caps w:val="0"/>
              </w:rPr>
              <w:t xml:space="preserve">Dîner libre. Nuit à l’hôtel. </w:t>
            </w:r>
          </w:p>
        </w:tc>
      </w:tr>
    </w:tbl>
    <w:p w14:paraId="471FA091" w14:textId="77777777" w:rsidR="000E0054" w:rsidRDefault="000E0054" w:rsidP="00C52590">
      <w:pPr>
        <w:pStyle w:val="Corps1Zen"/>
      </w:pPr>
    </w:p>
    <w:p w14:paraId="235FBF75" w14:textId="77777777" w:rsidR="000E0054" w:rsidRDefault="001C51E9" w:rsidP="00C41890">
      <w:pPr>
        <w:pStyle w:val="Corps1Zen"/>
        <w:jc w:val="center"/>
      </w:pPr>
      <w:r>
        <w:rPr>
          <w:b/>
          <w:noProof/>
        </w:rPr>
        <w:drawing>
          <wp:inline distT="0" distB="0" distL="0" distR="0" wp14:anchorId="3E280F74" wp14:editId="62CB432B">
            <wp:extent cx="4718239" cy="3081600"/>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718239" cy="3081600"/>
                    </a:xfrm>
                    <a:prstGeom prst="rect">
                      <a:avLst/>
                    </a:prstGeom>
                  </pic:spPr>
                </pic:pic>
              </a:graphicData>
            </a:graphic>
          </wp:inline>
        </w:drawing>
      </w:r>
    </w:p>
    <w:p w14:paraId="2B40AABF" w14:textId="77777777" w:rsidR="000E0054" w:rsidRDefault="000E0054" w:rsidP="00C52590">
      <w:pPr>
        <w:pStyle w:val="Corps1Zen"/>
      </w:pPr>
    </w:p>
    <w:p w14:paraId="6AE3208D" w14:textId="77777777" w:rsidR="000E0054" w:rsidRDefault="00C52590" w:rsidP="00C52590">
      <w:pPr>
        <w:pStyle w:val="datesprogramme"/>
        <w:rPr>
          <w:b/>
        </w:rPr>
      </w:pPr>
      <w:r>
        <w:rPr>
          <w:b/>
        </w:rPr>
        <w:t xml:space="preserve">Jour </w:t>
      </w:r>
      <w:proofErr w:type="gramStart"/>
      <w:r>
        <w:rPr>
          <w:b/>
        </w:rPr>
        <w:t>09 :</w:t>
      </w:r>
      <w:proofErr w:type="gramEnd"/>
      <w:r>
        <w:rPr>
          <w:b/>
        </w:rPr>
        <w:t xml:space="preserve"> Urumqi </w:t>
      </w:r>
      <w:r>
        <w:rPr>
          <w:rFonts w:hAnsi="FontAwesome"/>
        </w:rPr>
        <w:t></w:t>
      </w:r>
      <w:r>
        <w:rPr>
          <w:b/>
        </w:rPr>
        <w:t xml:space="preserve"> Kashgar</w:t>
      </w:r>
    </w:p>
    <w:p w14:paraId="26649FC9"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6596EB4A"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29E7C" w14:textId="77777777" w:rsidR="000E0054" w:rsidRDefault="00C52590" w:rsidP="00AB5000">
            <w:pPr>
              <w:pStyle w:val="Corps1Zen"/>
              <w:spacing w:after="120"/>
              <w:ind w:left="-105"/>
              <w:rPr>
                <w:caps w:val="0"/>
              </w:rPr>
            </w:pPr>
            <w:r>
              <w:rPr>
                <w:caps w:val="0"/>
              </w:rPr>
              <w:t xml:space="preserve">Petit-déjeuner à l’hôtel. </w:t>
            </w:r>
          </w:p>
        </w:tc>
      </w:tr>
      <w:tr w:rsidR="000E0054" w14:paraId="050DB72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9CD539E" w14:textId="77777777" w:rsidR="000E0054" w:rsidRDefault="00C52590" w:rsidP="00AB5000">
            <w:pPr>
              <w:pStyle w:val="Corps1Zen"/>
              <w:spacing w:after="120"/>
              <w:ind w:left="-105"/>
              <w:rPr>
                <w:caps w:val="0"/>
              </w:rPr>
            </w:pPr>
            <w:r>
              <w:rPr>
                <w:caps w:val="0"/>
              </w:rPr>
              <w:t xml:space="preserve">Ce matin, vous partirez à la découverte du </w:t>
            </w:r>
            <w:r>
              <w:rPr>
                <w:b/>
                <w:caps w:val="0"/>
              </w:rPr>
              <w:t xml:space="preserve">lac Céleste </w:t>
            </w:r>
            <w:proofErr w:type="spellStart"/>
            <w:r>
              <w:rPr>
                <w:b/>
                <w:caps w:val="0"/>
              </w:rPr>
              <w:t>Tianchi</w:t>
            </w:r>
            <w:proofErr w:type="spellEnd"/>
            <w:r>
              <w:rPr>
                <w:b/>
                <w:caps w:val="0"/>
              </w:rPr>
              <w:t xml:space="preserve">. </w:t>
            </w:r>
          </w:p>
        </w:tc>
      </w:tr>
      <w:tr w:rsidR="000E0054" w14:paraId="5A739CC2"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83C70" w14:textId="77777777" w:rsidR="000E0054" w:rsidRDefault="00C52590" w:rsidP="00AB5000">
            <w:pPr>
              <w:pStyle w:val="Corps1Zen"/>
              <w:spacing w:after="120"/>
              <w:ind w:left="-105"/>
              <w:rPr>
                <w:caps w:val="0"/>
              </w:rPr>
            </w:pPr>
            <w:r>
              <w:rPr>
                <w:caps w:val="0"/>
              </w:rPr>
              <w:t xml:space="preserve">Le Lac </w:t>
            </w:r>
            <w:proofErr w:type="spellStart"/>
            <w:r>
              <w:rPr>
                <w:caps w:val="0"/>
              </w:rPr>
              <w:t>Tianchi</w:t>
            </w:r>
            <w:proofErr w:type="spellEnd"/>
            <w:r>
              <w:rPr>
                <w:caps w:val="0"/>
              </w:rPr>
              <w:t xml:space="preserve">, ou </w:t>
            </w:r>
            <w:r>
              <w:rPr>
                <w:b/>
                <w:caps w:val="0"/>
              </w:rPr>
              <w:t>lac céleste du Xinjiang</w:t>
            </w:r>
            <w:r>
              <w:rPr>
                <w:caps w:val="0"/>
              </w:rPr>
              <w:t xml:space="preserve">, est surnommé la perle de la montagne céleste. Se trouvant dans le massif du </w:t>
            </w:r>
            <w:r>
              <w:rPr>
                <w:b/>
                <w:caps w:val="0"/>
              </w:rPr>
              <w:t xml:space="preserve">Mont </w:t>
            </w:r>
            <w:proofErr w:type="spellStart"/>
            <w:r>
              <w:rPr>
                <w:b/>
                <w:caps w:val="0"/>
              </w:rPr>
              <w:t>Tianshan</w:t>
            </w:r>
            <w:proofErr w:type="spellEnd"/>
            <w:r>
              <w:rPr>
                <w:caps w:val="0"/>
              </w:rPr>
              <w:t xml:space="preserve">, qui signifie tout simplement montagne céleste, le lac n’a rien à voir avec le reste de la région du Xinjiang. En effet, pour visiter le lac </w:t>
            </w:r>
            <w:proofErr w:type="spellStart"/>
            <w:r>
              <w:rPr>
                <w:caps w:val="0"/>
              </w:rPr>
              <w:t>Tianchi</w:t>
            </w:r>
            <w:proofErr w:type="spellEnd"/>
            <w:r>
              <w:rPr>
                <w:caps w:val="0"/>
              </w:rPr>
              <w:t>, à 110 km d’Urumqi, il faut sortir de l’univers désertique et sablonneux de la région. On arrive alors dans un immense parc naturel plein de verdure. La nature qui recouvre les montagnes environnantes est presque surprenante. Les versants verdoyants font ressortir la beauté du lac céleste et des pics enneigés.</w:t>
            </w:r>
          </w:p>
        </w:tc>
      </w:tr>
      <w:tr w:rsidR="000E0054" w14:paraId="747E3668"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05192EC" w14:textId="77777777" w:rsidR="000E0054" w:rsidRDefault="00C52590" w:rsidP="00AB5000">
            <w:pPr>
              <w:pStyle w:val="Corps1Zen"/>
              <w:spacing w:after="120"/>
              <w:ind w:left="-105"/>
              <w:rPr>
                <w:caps w:val="0"/>
              </w:rPr>
            </w:pPr>
            <w:r>
              <w:rPr>
                <w:caps w:val="0"/>
              </w:rPr>
              <w:t xml:space="preserve">Promenade sur le lac. </w:t>
            </w:r>
          </w:p>
        </w:tc>
      </w:tr>
      <w:tr w:rsidR="000E0054" w14:paraId="2010EEA9"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FA2958" w14:textId="77777777" w:rsidR="000E0054" w:rsidRDefault="00C52590" w:rsidP="00AB5000">
            <w:pPr>
              <w:pStyle w:val="Corps1Zen"/>
              <w:spacing w:after="120"/>
              <w:ind w:left="-105"/>
              <w:rPr>
                <w:caps w:val="0"/>
              </w:rPr>
            </w:pPr>
            <w:r>
              <w:rPr>
                <w:caps w:val="0"/>
              </w:rPr>
              <w:t xml:space="preserve">Déjeuner dans un restaurant local. </w:t>
            </w:r>
          </w:p>
        </w:tc>
      </w:tr>
      <w:tr w:rsidR="000E0054" w14:paraId="5E530C9E"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4A08D21" w14:textId="77777777" w:rsidR="000E0054" w:rsidRDefault="00C52590" w:rsidP="00AB5000">
            <w:pPr>
              <w:pStyle w:val="Corps1Zen"/>
              <w:spacing w:after="120"/>
              <w:ind w:left="-105"/>
              <w:rPr>
                <w:caps w:val="0"/>
              </w:rPr>
            </w:pPr>
            <w:r>
              <w:rPr>
                <w:caps w:val="0"/>
              </w:rPr>
              <w:t>Dans la soirée,</w:t>
            </w:r>
            <w:r>
              <w:rPr>
                <w:b/>
                <w:caps w:val="0"/>
              </w:rPr>
              <w:t xml:space="preserve"> envol pour Kashgar,</w:t>
            </w:r>
            <w:r>
              <w:rPr>
                <w:caps w:val="0"/>
              </w:rPr>
              <w:t xml:space="preserve"> ville Ouïghour. </w:t>
            </w:r>
          </w:p>
        </w:tc>
      </w:tr>
      <w:tr w:rsidR="000E0054" w14:paraId="3A5ADFF5"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17FD3D" w14:textId="77777777" w:rsidR="000E0054" w:rsidRDefault="00C52590" w:rsidP="00AB5000">
            <w:pPr>
              <w:pStyle w:val="Corps1Zen"/>
              <w:spacing w:after="120"/>
              <w:ind w:left="-105"/>
              <w:rPr>
                <w:caps w:val="0"/>
              </w:rPr>
            </w:pPr>
            <w:r>
              <w:rPr>
                <w:caps w:val="0"/>
              </w:rPr>
              <w:t xml:space="preserve">Bien qu’Urumqi soit le chef-lieu du Xinjiang, c’est à Kashgar qu’il faut se rendre pour être plongé dans l’ambiance authentique des cités de l’ancienne Route de la Soie. Cette ville majoritairement ouïgoure et hui, </w:t>
            </w:r>
            <w:r>
              <w:rPr>
                <w:caps w:val="0"/>
              </w:rPr>
              <w:lastRenderedPageBreak/>
              <w:t>se modernise progressivement tout en offrant une fenêtre exceptionnelle sur le passé. Mosquées, architecture, habits, cuisine, tout ici vous emmène bien loin de la Chine.</w:t>
            </w:r>
          </w:p>
        </w:tc>
      </w:tr>
      <w:tr w:rsidR="000E0054" w14:paraId="1EE40A27"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B4E88D4" w14:textId="77777777" w:rsidR="000E0054" w:rsidRDefault="00C52590" w:rsidP="00AB5000">
            <w:pPr>
              <w:pStyle w:val="Corps1Zen"/>
              <w:spacing w:after="120"/>
              <w:ind w:left="-105"/>
              <w:rPr>
                <w:caps w:val="0"/>
              </w:rPr>
            </w:pPr>
            <w:r>
              <w:rPr>
                <w:caps w:val="0"/>
              </w:rPr>
              <w:lastRenderedPageBreak/>
              <w:t xml:space="preserve">Transfert à l’hôtel et installation à votre arrivée. </w:t>
            </w:r>
          </w:p>
        </w:tc>
      </w:tr>
      <w:tr w:rsidR="000E0054" w14:paraId="486CD103"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664B8B" w14:textId="77777777" w:rsidR="000E0054" w:rsidRDefault="00C52590" w:rsidP="00AB5000">
            <w:pPr>
              <w:pStyle w:val="Corps1Zen"/>
              <w:spacing w:after="120"/>
              <w:ind w:left="-105"/>
              <w:rPr>
                <w:caps w:val="0"/>
              </w:rPr>
            </w:pPr>
            <w:r>
              <w:rPr>
                <w:caps w:val="0"/>
              </w:rPr>
              <w:t>Dîner libre. Nuit à l’hôtel.</w:t>
            </w:r>
          </w:p>
        </w:tc>
      </w:tr>
    </w:tbl>
    <w:p w14:paraId="119B3ECD" w14:textId="77777777" w:rsidR="000E0054" w:rsidRDefault="000E0054" w:rsidP="00C52590">
      <w:pPr>
        <w:pStyle w:val="Corps1Zen"/>
      </w:pPr>
    </w:p>
    <w:p w14:paraId="0BC508BB" w14:textId="77777777" w:rsidR="000E0054" w:rsidRDefault="000E0054" w:rsidP="001D36D5">
      <w:pPr>
        <w:pStyle w:val="Corps1Zen"/>
        <w:sectPr w:rsidR="000E0054" w:rsidSect="004D7AB5">
          <w:footerReference w:type="default" r:id="rId31"/>
          <w:type w:val="continuous"/>
          <w:pgSz w:w="11906" w:h="16838"/>
          <w:pgMar w:top="720" w:right="720" w:bottom="720" w:left="720" w:header="0" w:footer="0" w:gutter="0"/>
          <w:cols w:space="708"/>
          <w:docGrid w:linePitch="360"/>
        </w:sectPr>
      </w:pPr>
    </w:p>
    <w:p w14:paraId="20ECA1A3" w14:textId="77777777" w:rsidR="000E0054" w:rsidRDefault="001D36D5" w:rsidP="00C41890">
      <w:pPr>
        <w:pStyle w:val="Corps1Zen"/>
        <w:jc w:val="center"/>
      </w:pPr>
      <w:r>
        <w:rPr>
          <w:b/>
          <w:noProof/>
        </w:rPr>
        <w:drawing>
          <wp:inline distT="0" distB="0" distL="0" distR="0" wp14:anchorId="012F1F1D" wp14:editId="07C94726">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101AA6E" w14:textId="77777777" w:rsidR="000E0054" w:rsidRDefault="001D36D5" w:rsidP="00C41890">
      <w:pPr>
        <w:pStyle w:val="Corps1Zen"/>
        <w:jc w:val="center"/>
      </w:pPr>
      <w:r>
        <w:rPr>
          <w:b/>
          <w:noProof/>
        </w:rPr>
        <w:drawing>
          <wp:inline distT="0" distB="0" distL="0" distR="0" wp14:anchorId="4FBB2557" wp14:editId="59946A36">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F40AFD"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58565B42" w14:textId="77777777" w:rsidR="000E0054" w:rsidRDefault="000E0054" w:rsidP="00C52590">
      <w:pPr>
        <w:pStyle w:val="Corps1Zen"/>
      </w:pPr>
    </w:p>
    <w:p w14:paraId="03F7DA88" w14:textId="77777777" w:rsidR="000E0054" w:rsidRDefault="00C52590" w:rsidP="00C52590">
      <w:pPr>
        <w:pStyle w:val="datesprogramme"/>
        <w:rPr>
          <w:b/>
        </w:rPr>
      </w:pPr>
      <w:r>
        <w:rPr>
          <w:b/>
        </w:rPr>
        <w:t xml:space="preserve">Jour </w:t>
      </w:r>
      <w:proofErr w:type="gramStart"/>
      <w:r>
        <w:rPr>
          <w:b/>
        </w:rPr>
        <w:t>10 :</w:t>
      </w:r>
      <w:proofErr w:type="gramEnd"/>
      <w:r>
        <w:rPr>
          <w:b/>
        </w:rPr>
        <w:t xml:space="preserve"> Kashgar</w:t>
      </w:r>
    </w:p>
    <w:p w14:paraId="568747EE"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79D7D8C9"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DF5BF7" w14:textId="77777777" w:rsidR="000E0054" w:rsidRDefault="00C52590" w:rsidP="00AB5000">
            <w:pPr>
              <w:pStyle w:val="Corps1Zen"/>
              <w:spacing w:after="120"/>
              <w:ind w:left="-105"/>
              <w:rPr>
                <w:caps w:val="0"/>
              </w:rPr>
            </w:pPr>
            <w:r>
              <w:rPr>
                <w:caps w:val="0"/>
              </w:rPr>
              <w:t xml:space="preserve">Petit-déjeuner à l’hôtel. </w:t>
            </w:r>
          </w:p>
        </w:tc>
      </w:tr>
      <w:tr w:rsidR="000E0054" w14:paraId="0C55E286"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8A490DA" w14:textId="77777777" w:rsidR="000E0054" w:rsidRDefault="00C52590" w:rsidP="00AB5000">
            <w:pPr>
              <w:pStyle w:val="Corps1Zen"/>
              <w:spacing w:after="120"/>
              <w:ind w:left="-105"/>
              <w:rPr>
                <w:caps w:val="0"/>
              </w:rPr>
            </w:pPr>
            <w:r>
              <w:rPr>
                <w:caps w:val="0"/>
              </w:rPr>
              <w:t>Ce matin, balade au cœur du</w:t>
            </w:r>
            <w:r>
              <w:rPr>
                <w:b/>
                <w:caps w:val="0"/>
              </w:rPr>
              <w:t xml:space="preserve"> grand bazar de Kashgar.</w:t>
            </w:r>
            <w:r>
              <w:rPr>
                <w:caps w:val="0"/>
              </w:rPr>
              <w:t xml:space="preserve"> </w:t>
            </w:r>
          </w:p>
        </w:tc>
      </w:tr>
      <w:tr w:rsidR="000E0054" w14:paraId="0BB9EA43"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DFF4A9" w14:textId="644851F9" w:rsidR="000E0054" w:rsidRDefault="00C52590" w:rsidP="00AB5000">
            <w:pPr>
              <w:pStyle w:val="Corps1Zen"/>
              <w:spacing w:after="120"/>
              <w:ind w:left="-105"/>
              <w:rPr>
                <w:caps w:val="0"/>
              </w:rPr>
            </w:pPr>
            <w:r>
              <w:rPr>
                <w:caps w:val="0"/>
              </w:rPr>
              <w:t xml:space="preserve">Le Grand bazar de Kashgar est sans doute le plus fréquenté d’Asie </w:t>
            </w:r>
            <w:r w:rsidR="0001042C">
              <w:rPr>
                <w:caps w:val="0"/>
              </w:rPr>
              <w:t>centrale</w:t>
            </w:r>
            <w:r>
              <w:rPr>
                <w:caps w:val="0"/>
              </w:rPr>
              <w:t>. Dans cette ville à la croisée des chemins, le commerce va bon train depuis deux millénaires. Déjà à l’époque, le bazar de Kashgar était considéré comme le plus grand et le plus animé du Xinjiang. Les paysans de toute la région s’y retrouvent pour vendre et acheter bétail, tissus, produits alimentaires, vêtements, etc…</w:t>
            </w:r>
          </w:p>
        </w:tc>
      </w:tr>
      <w:tr w:rsidR="000E0054" w14:paraId="61D54877"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765CD145" w14:textId="77777777" w:rsidR="000E0054" w:rsidRDefault="00C52590" w:rsidP="00AB5000">
            <w:pPr>
              <w:pStyle w:val="Corps1Zen"/>
              <w:spacing w:after="120"/>
              <w:ind w:left="-105"/>
              <w:rPr>
                <w:caps w:val="0"/>
              </w:rPr>
            </w:pPr>
            <w:r>
              <w:rPr>
                <w:caps w:val="0"/>
              </w:rPr>
              <w:t xml:space="preserve">Déjeuner sur place. </w:t>
            </w:r>
          </w:p>
        </w:tc>
      </w:tr>
      <w:tr w:rsidR="000E0054" w14:paraId="019321CD"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9D592" w14:textId="77777777" w:rsidR="000E0054" w:rsidRDefault="00C52590" w:rsidP="00AB5000">
            <w:pPr>
              <w:pStyle w:val="Corps1Zen"/>
              <w:spacing w:after="120"/>
              <w:ind w:left="-105"/>
              <w:rPr>
                <w:caps w:val="0"/>
              </w:rPr>
            </w:pPr>
            <w:r>
              <w:rPr>
                <w:caps w:val="0"/>
              </w:rPr>
              <w:t xml:space="preserve">Après-midi libre afin de vous reposer ou pour vos découvertes personnelles. </w:t>
            </w:r>
          </w:p>
        </w:tc>
      </w:tr>
      <w:tr w:rsidR="000E0054" w14:paraId="67843AE5"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4846E33" w14:textId="77777777" w:rsidR="000E0054" w:rsidRDefault="00C52590" w:rsidP="00AB5000">
            <w:pPr>
              <w:pStyle w:val="Corps1Zen"/>
              <w:spacing w:after="120"/>
              <w:ind w:left="-105"/>
              <w:rPr>
                <w:caps w:val="0"/>
              </w:rPr>
            </w:pPr>
            <w:r>
              <w:rPr>
                <w:caps w:val="0"/>
              </w:rPr>
              <w:t>Dîner libre. Nuit à l’hôtel.</w:t>
            </w:r>
          </w:p>
        </w:tc>
      </w:tr>
    </w:tbl>
    <w:p w14:paraId="56D45A82" w14:textId="77777777" w:rsidR="000E0054" w:rsidRDefault="000E0054" w:rsidP="00C52590">
      <w:pPr>
        <w:pStyle w:val="Corps1Zen"/>
      </w:pPr>
    </w:p>
    <w:p w14:paraId="2BA11CB9" w14:textId="77777777" w:rsidR="000E0054" w:rsidRDefault="000E0054" w:rsidP="001D36D5">
      <w:pPr>
        <w:pStyle w:val="Corps1Zen"/>
        <w:sectPr w:rsidR="000E0054" w:rsidSect="004D7AB5">
          <w:footerReference w:type="default" r:id="rId34"/>
          <w:type w:val="continuous"/>
          <w:pgSz w:w="11906" w:h="16838"/>
          <w:pgMar w:top="720" w:right="720" w:bottom="720" w:left="720" w:header="0" w:footer="0" w:gutter="0"/>
          <w:cols w:space="708"/>
          <w:docGrid w:linePitch="360"/>
        </w:sectPr>
      </w:pPr>
    </w:p>
    <w:p w14:paraId="5ED7A379" w14:textId="77777777" w:rsidR="000E0054" w:rsidRDefault="001D36D5" w:rsidP="00C41890">
      <w:pPr>
        <w:pStyle w:val="Corps1Zen"/>
        <w:jc w:val="center"/>
      </w:pPr>
      <w:r>
        <w:rPr>
          <w:b/>
          <w:noProof/>
        </w:rPr>
        <w:drawing>
          <wp:inline distT="0" distB="0" distL="0" distR="0" wp14:anchorId="2DBB757B" wp14:editId="0B96BDB0">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A730A0" w14:textId="77777777" w:rsidR="000E0054" w:rsidRDefault="001D36D5" w:rsidP="00C41890">
      <w:pPr>
        <w:pStyle w:val="Corps1Zen"/>
        <w:jc w:val="center"/>
      </w:pPr>
      <w:r>
        <w:rPr>
          <w:b/>
          <w:noProof/>
        </w:rPr>
        <w:drawing>
          <wp:inline distT="0" distB="0" distL="0" distR="0" wp14:anchorId="30F7BFC9" wp14:editId="2B855A5D">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013188"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06D60C38" w14:textId="77777777" w:rsidR="000E0054" w:rsidRDefault="000E0054" w:rsidP="00C52590">
      <w:pPr>
        <w:pStyle w:val="Corps1Zen"/>
      </w:pPr>
    </w:p>
    <w:p w14:paraId="3E436EAC" w14:textId="77777777" w:rsidR="00D41F00" w:rsidRDefault="00D41F00" w:rsidP="00C52590">
      <w:pPr>
        <w:pStyle w:val="datesprogramme"/>
        <w:rPr>
          <w:b/>
        </w:rPr>
      </w:pPr>
    </w:p>
    <w:p w14:paraId="7198795B" w14:textId="77777777" w:rsidR="00D41F00" w:rsidRDefault="00D41F00" w:rsidP="00C52590">
      <w:pPr>
        <w:pStyle w:val="datesprogramme"/>
        <w:rPr>
          <w:b/>
        </w:rPr>
      </w:pPr>
    </w:p>
    <w:p w14:paraId="5C9F83B4" w14:textId="3BF99A12" w:rsidR="000E0054" w:rsidRDefault="00C52590" w:rsidP="00C52590">
      <w:pPr>
        <w:pStyle w:val="datesprogramme"/>
        <w:rPr>
          <w:b/>
        </w:rPr>
      </w:pPr>
      <w:r>
        <w:rPr>
          <w:b/>
        </w:rPr>
        <w:lastRenderedPageBreak/>
        <w:t xml:space="preserve">Jour </w:t>
      </w:r>
      <w:proofErr w:type="gramStart"/>
      <w:r>
        <w:rPr>
          <w:b/>
        </w:rPr>
        <w:t>11 :</w:t>
      </w:r>
      <w:proofErr w:type="gramEnd"/>
      <w:r>
        <w:rPr>
          <w:b/>
        </w:rPr>
        <w:t xml:space="preserve"> Kashgar </w:t>
      </w:r>
      <w:r>
        <w:rPr>
          <w:rFonts w:hAnsi="FontAwesome"/>
        </w:rPr>
        <w:t></w:t>
      </w:r>
      <w:r>
        <w:rPr>
          <w:b/>
        </w:rPr>
        <w:t xml:space="preserve"> Urumqi</w:t>
      </w:r>
    </w:p>
    <w:p w14:paraId="6E8C758B"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410EF9C3"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863794" w14:textId="77777777" w:rsidR="000E0054" w:rsidRDefault="00C52590" w:rsidP="00AB5000">
            <w:pPr>
              <w:pStyle w:val="Corps1Zen"/>
              <w:spacing w:after="120"/>
              <w:ind w:left="-105"/>
              <w:rPr>
                <w:caps w:val="0"/>
              </w:rPr>
            </w:pPr>
            <w:r>
              <w:rPr>
                <w:caps w:val="0"/>
              </w:rPr>
              <w:t xml:space="preserve">Petit-déjeuner à l’hôtel. </w:t>
            </w:r>
          </w:p>
        </w:tc>
      </w:tr>
      <w:tr w:rsidR="000E0054" w14:paraId="23BA387A"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7690953D" w14:textId="77777777" w:rsidR="000E0054" w:rsidRDefault="00C52590" w:rsidP="00AB5000">
            <w:pPr>
              <w:pStyle w:val="Corps1Zen"/>
              <w:spacing w:after="120"/>
              <w:ind w:left="-105"/>
              <w:rPr>
                <w:caps w:val="0"/>
              </w:rPr>
            </w:pPr>
            <w:r>
              <w:rPr>
                <w:caps w:val="0"/>
              </w:rPr>
              <w:t xml:space="preserve">Départ pour la visite de la </w:t>
            </w:r>
            <w:r>
              <w:rPr>
                <w:b/>
                <w:caps w:val="0"/>
              </w:rPr>
              <w:t xml:space="preserve">mosquée Id </w:t>
            </w:r>
            <w:proofErr w:type="spellStart"/>
            <w:r>
              <w:rPr>
                <w:b/>
                <w:caps w:val="0"/>
              </w:rPr>
              <w:t>Kah</w:t>
            </w:r>
            <w:proofErr w:type="spellEnd"/>
            <w:r>
              <w:rPr>
                <w:caps w:val="0"/>
              </w:rPr>
              <w:t xml:space="preserve">. </w:t>
            </w:r>
          </w:p>
        </w:tc>
      </w:tr>
      <w:tr w:rsidR="000E0054" w14:paraId="62616691"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1568C7" w14:textId="72791EFA" w:rsidR="000E0054" w:rsidRDefault="00C52590" w:rsidP="00AB5000">
            <w:pPr>
              <w:pStyle w:val="Corps1Zen"/>
              <w:spacing w:after="120"/>
              <w:ind w:left="-105"/>
              <w:rPr>
                <w:caps w:val="0"/>
              </w:rPr>
            </w:pPr>
            <w:r>
              <w:rPr>
                <w:caps w:val="0"/>
              </w:rPr>
              <w:t xml:space="preserve">La mosquée Id </w:t>
            </w:r>
            <w:proofErr w:type="spellStart"/>
            <w:r>
              <w:rPr>
                <w:caps w:val="0"/>
              </w:rPr>
              <w:t>Kah</w:t>
            </w:r>
            <w:proofErr w:type="spellEnd"/>
            <w:r>
              <w:rPr>
                <w:caps w:val="0"/>
              </w:rPr>
              <w:t xml:space="preserve"> s’étend sur 16 800 m² en plein </w:t>
            </w:r>
            <w:r w:rsidR="004D1B0E">
              <w:rPr>
                <w:caps w:val="0"/>
              </w:rPr>
              <w:t>centre-ville</w:t>
            </w:r>
            <w:r>
              <w:rPr>
                <w:caps w:val="0"/>
              </w:rPr>
              <w:t xml:space="preserve"> de Kashgar. Symbolisant le centre de la vieille ville, elle fut construite en 1442 pour le souverain de l’époque sur l’ancien site d’un cimetière afin qu’il puisse prier sa famille et ses amis défunts. Au départ de moindre importance, le lieu de culte fut </w:t>
            </w:r>
            <w:r w:rsidR="004D1B0E">
              <w:rPr>
                <w:caps w:val="0"/>
              </w:rPr>
              <w:t>agrandi</w:t>
            </w:r>
            <w:r>
              <w:rPr>
                <w:caps w:val="0"/>
              </w:rPr>
              <w:t xml:space="preserve"> un siècle plus tard et subit plusieurs améliorations au cours des siècles qui suivirent. C’est aujourd’hui l’une des plus grandes mosquées de Chine, et définitivement la plus grande du Xinjiang. Sa cour intérieure accueille généralement 7 000 fidèles mais elle peut contenir 20 000 personnes au moment des fêtes religieuses !</w:t>
            </w:r>
          </w:p>
        </w:tc>
      </w:tr>
      <w:tr w:rsidR="000E0054" w14:paraId="5EAAF75C"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4DA8C56E" w14:textId="77777777" w:rsidR="000E0054" w:rsidRDefault="00C52590" w:rsidP="00AB5000">
            <w:pPr>
              <w:pStyle w:val="Corps1Zen"/>
              <w:spacing w:after="120"/>
              <w:ind w:left="-105"/>
              <w:rPr>
                <w:caps w:val="0"/>
              </w:rPr>
            </w:pPr>
            <w:r>
              <w:rPr>
                <w:caps w:val="0"/>
              </w:rPr>
              <w:t xml:space="preserve">Déjeuner en cours de visites. </w:t>
            </w:r>
          </w:p>
        </w:tc>
      </w:tr>
      <w:tr w:rsidR="000E0054" w14:paraId="3D2586AB"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05B90" w14:textId="77777777" w:rsidR="000E0054" w:rsidRDefault="00C52590" w:rsidP="00AB5000">
            <w:pPr>
              <w:pStyle w:val="Corps1Zen"/>
              <w:spacing w:after="120"/>
              <w:ind w:left="-105"/>
              <w:rPr>
                <w:caps w:val="0"/>
              </w:rPr>
            </w:pPr>
            <w:r>
              <w:rPr>
                <w:caps w:val="0"/>
              </w:rPr>
              <w:t xml:space="preserve">Puis, découverte du </w:t>
            </w:r>
            <w:r>
              <w:rPr>
                <w:b/>
                <w:caps w:val="0"/>
              </w:rPr>
              <w:t>tombeau d’</w:t>
            </w:r>
            <w:proofErr w:type="spellStart"/>
            <w:r>
              <w:rPr>
                <w:b/>
                <w:caps w:val="0"/>
              </w:rPr>
              <w:t>Abakh</w:t>
            </w:r>
            <w:proofErr w:type="spellEnd"/>
            <w:r>
              <w:rPr>
                <w:b/>
                <w:caps w:val="0"/>
              </w:rPr>
              <w:t xml:space="preserve"> </w:t>
            </w:r>
            <w:proofErr w:type="spellStart"/>
            <w:r>
              <w:rPr>
                <w:b/>
                <w:caps w:val="0"/>
              </w:rPr>
              <w:t>Hoja</w:t>
            </w:r>
            <w:proofErr w:type="spellEnd"/>
            <w:r>
              <w:rPr>
                <w:caps w:val="0"/>
              </w:rPr>
              <w:t xml:space="preserve">. </w:t>
            </w:r>
          </w:p>
        </w:tc>
      </w:tr>
      <w:tr w:rsidR="000E0054" w14:paraId="5DB1239C"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3AC226A" w14:textId="77777777" w:rsidR="000E0054" w:rsidRDefault="00C52590" w:rsidP="00AB5000">
            <w:pPr>
              <w:pStyle w:val="Corps1Zen"/>
              <w:spacing w:after="120"/>
              <w:ind w:left="-105"/>
              <w:rPr>
                <w:caps w:val="0"/>
              </w:rPr>
            </w:pPr>
            <w:r>
              <w:rPr>
                <w:caps w:val="0"/>
              </w:rPr>
              <w:t>Le Tombeau d’</w:t>
            </w:r>
            <w:proofErr w:type="spellStart"/>
            <w:r>
              <w:rPr>
                <w:caps w:val="0"/>
              </w:rPr>
              <w:t>Abakh</w:t>
            </w:r>
            <w:proofErr w:type="spellEnd"/>
            <w:r>
              <w:rPr>
                <w:caps w:val="0"/>
              </w:rPr>
              <w:t xml:space="preserve"> </w:t>
            </w:r>
            <w:proofErr w:type="spellStart"/>
            <w:r>
              <w:rPr>
                <w:caps w:val="0"/>
              </w:rPr>
              <w:t>Hoja</w:t>
            </w:r>
            <w:proofErr w:type="spellEnd"/>
            <w:r>
              <w:rPr>
                <w:caps w:val="0"/>
              </w:rPr>
              <w:t xml:space="preserve"> est un site islamique de première importance dans la région de Kashgar. Sans doute l’endroit le plus sacré du Xinjiang, ce tombeau possède l’une des architectures islamiques les plus typiques. Il ressemble fortement à une mosquée avec ses minarets et son dôme et renferme même une salle d’enseignement du Coran. Mais le plus magnifique est bien sûr la salle des tombeaux qui renferme des sépultures du XVIème siècle.</w:t>
            </w:r>
          </w:p>
        </w:tc>
      </w:tr>
      <w:tr w:rsidR="000E0054" w14:paraId="4B750466"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AFEF1C" w14:textId="407091FC" w:rsidR="000E0054" w:rsidRDefault="00C52590" w:rsidP="00AB5000">
            <w:pPr>
              <w:pStyle w:val="Corps1Zen"/>
              <w:spacing w:after="120"/>
              <w:ind w:left="-105"/>
              <w:rPr>
                <w:caps w:val="0"/>
              </w:rPr>
            </w:pPr>
            <w:r>
              <w:rPr>
                <w:caps w:val="0"/>
              </w:rPr>
              <w:t xml:space="preserve">Terminez avec le </w:t>
            </w:r>
            <w:r>
              <w:rPr>
                <w:b/>
                <w:caps w:val="0"/>
              </w:rPr>
              <w:t xml:space="preserve">musée de la </w:t>
            </w:r>
            <w:r w:rsidR="0001042C">
              <w:rPr>
                <w:b/>
                <w:caps w:val="0"/>
              </w:rPr>
              <w:t>Route</w:t>
            </w:r>
            <w:r>
              <w:rPr>
                <w:b/>
                <w:caps w:val="0"/>
              </w:rPr>
              <w:t xml:space="preserve"> de la Soie</w:t>
            </w:r>
            <w:r>
              <w:rPr>
                <w:caps w:val="0"/>
              </w:rPr>
              <w:t xml:space="preserve">. </w:t>
            </w:r>
          </w:p>
        </w:tc>
      </w:tr>
      <w:tr w:rsidR="000E0054" w14:paraId="42C00469"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6336A760" w14:textId="77777777" w:rsidR="000E0054" w:rsidRDefault="00C52590" w:rsidP="00AB5000">
            <w:pPr>
              <w:pStyle w:val="Corps1Zen"/>
              <w:spacing w:after="120"/>
              <w:ind w:left="-105"/>
              <w:rPr>
                <w:caps w:val="0"/>
              </w:rPr>
            </w:pPr>
            <w:r>
              <w:rPr>
                <w:caps w:val="0"/>
              </w:rPr>
              <w:t>Ce grand musée met l’accent sur les relations entre la civilisation chinoise et la route de la Soie et sur la culture des minorités nationales de la province. Au cours de la visite, vous pourrez observer des pièces provenant du royaume de Khitan, d’autres datant des dynasties des Han et des Tang, ainsi que des soieries et des pièces d’art rupestre.</w:t>
            </w:r>
          </w:p>
        </w:tc>
      </w:tr>
      <w:tr w:rsidR="000E0054" w14:paraId="5C7502AE"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76179F" w14:textId="77777777" w:rsidR="000E0054" w:rsidRDefault="00C52590" w:rsidP="00AB5000">
            <w:pPr>
              <w:pStyle w:val="Corps1Zen"/>
              <w:spacing w:after="120"/>
              <w:ind w:left="-105"/>
              <w:rPr>
                <w:caps w:val="0"/>
              </w:rPr>
            </w:pPr>
            <w:r>
              <w:rPr>
                <w:caps w:val="0"/>
              </w:rPr>
              <w:t xml:space="preserve">Dîner libre. </w:t>
            </w:r>
          </w:p>
        </w:tc>
      </w:tr>
      <w:tr w:rsidR="000E0054" w14:paraId="3A3D526D"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FF4B7D6" w14:textId="77777777" w:rsidR="000E0054" w:rsidRDefault="00C52590" w:rsidP="00AB5000">
            <w:pPr>
              <w:pStyle w:val="Corps1Zen"/>
              <w:spacing w:after="120"/>
              <w:ind w:left="-105"/>
              <w:rPr>
                <w:caps w:val="0"/>
              </w:rPr>
            </w:pPr>
            <w:r>
              <w:rPr>
                <w:caps w:val="0"/>
              </w:rPr>
              <w:t xml:space="preserve">Dans la soirée, transfert jusqu’à l’aéroport de Kashgar pour votre </w:t>
            </w:r>
            <w:r>
              <w:rPr>
                <w:b/>
                <w:caps w:val="0"/>
              </w:rPr>
              <w:t xml:space="preserve">vol jusqu’à Urumqi. </w:t>
            </w:r>
          </w:p>
        </w:tc>
      </w:tr>
      <w:tr w:rsidR="000E0054" w14:paraId="76F3D445"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8FF697" w14:textId="77777777" w:rsidR="000E0054" w:rsidRDefault="00C52590" w:rsidP="00AB5000">
            <w:pPr>
              <w:pStyle w:val="Corps1Zen"/>
              <w:spacing w:after="120"/>
              <w:ind w:left="-105"/>
              <w:rPr>
                <w:caps w:val="0"/>
              </w:rPr>
            </w:pPr>
            <w:r>
              <w:rPr>
                <w:caps w:val="0"/>
              </w:rPr>
              <w:t>A votre arrivée transfert à l’hôtel pour la nuit.</w:t>
            </w:r>
          </w:p>
        </w:tc>
      </w:tr>
    </w:tbl>
    <w:p w14:paraId="03235DF8" w14:textId="77777777" w:rsidR="000E0054" w:rsidRDefault="000E0054" w:rsidP="00C52590">
      <w:pPr>
        <w:pStyle w:val="Corps1Zen"/>
      </w:pPr>
    </w:p>
    <w:p w14:paraId="7ED8B327" w14:textId="77777777" w:rsidR="000E0054" w:rsidRDefault="000E0054" w:rsidP="001D36D5">
      <w:pPr>
        <w:pStyle w:val="Corps1Zen"/>
        <w:sectPr w:rsidR="000E0054" w:rsidSect="004D7AB5">
          <w:footerReference w:type="default" r:id="rId37"/>
          <w:type w:val="continuous"/>
          <w:pgSz w:w="11906" w:h="16838"/>
          <w:pgMar w:top="720" w:right="720" w:bottom="720" w:left="720" w:header="0" w:footer="0" w:gutter="0"/>
          <w:cols w:space="708"/>
          <w:docGrid w:linePitch="360"/>
        </w:sectPr>
      </w:pPr>
    </w:p>
    <w:p w14:paraId="5A5DEAFC" w14:textId="77777777" w:rsidR="000E0054" w:rsidRDefault="001D36D5" w:rsidP="00C41890">
      <w:pPr>
        <w:pStyle w:val="Corps1Zen"/>
        <w:jc w:val="center"/>
      </w:pPr>
      <w:r>
        <w:rPr>
          <w:b/>
          <w:noProof/>
        </w:rPr>
        <w:drawing>
          <wp:inline distT="0" distB="0" distL="0" distR="0" wp14:anchorId="35E85B2E" wp14:editId="2DFED2CC">
            <wp:extent cx="3081600" cy="2311200"/>
            <wp:effectExtent l="0" t="0" r="5080" b="0"/>
            <wp:docPr id="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0CB437" w14:textId="77777777" w:rsidR="000E0054" w:rsidRDefault="001D36D5" w:rsidP="00C41890">
      <w:pPr>
        <w:pStyle w:val="Corps1Zen"/>
        <w:jc w:val="center"/>
      </w:pPr>
      <w:r>
        <w:rPr>
          <w:b/>
          <w:noProof/>
        </w:rPr>
        <w:drawing>
          <wp:inline distT="0" distB="0" distL="0" distR="0" wp14:anchorId="23E9A2D8" wp14:editId="5518FDED">
            <wp:extent cx="3081600" cy="2311200"/>
            <wp:effectExtent l="0" t="0" r="5080" b="0"/>
            <wp:docPr id="9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6A86AF" w14:textId="77777777" w:rsidR="000E0054" w:rsidRDefault="000E0054" w:rsidP="001D36D5">
      <w:pPr>
        <w:pStyle w:val="Corps1Zen"/>
        <w:sectPr w:rsidR="000E0054" w:rsidSect="00FF691F">
          <w:type w:val="continuous"/>
          <w:pgSz w:w="11906" w:h="16838"/>
          <w:pgMar w:top="720" w:right="720" w:bottom="720" w:left="720" w:header="0" w:footer="0" w:gutter="0"/>
          <w:cols w:num="2" w:space="708"/>
          <w:docGrid w:linePitch="360"/>
        </w:sectPr>
      </w:pPr>
    </w:p>
    <w:p w14:paraId="2BBDC636" w14:textId="77777777" w:rsidR="000E0054" w:rsidRDefault="000E0054" w:rsidP="00C52590">
      <w:pPr>
        <w:pStyle w:val="Corps1Zen"/>
      </w:pPr>
    </w:p>
    <w:p w14:paraId="2A69C8E8" w14:textId="77777777" w:rsidR="000E0054" w:rsidRDefault="00C52590" w:rsidP="00C52590">
      <w:pPr>
        <w:pStyle w:val="datesprogramme"/>
        <w:rPr>
          <w:b/>
        </w:rPr>
      </w:pPr>
      <w:r>
        <w:rPr>
          <w:b/>
        </w:rPr>
        <w:t xml:space="preserve">Jour </w:t>
      </w:r>
      <w:proofErr w:type="gramStart"/>
      <w:r>
        <w:rPr>
          <w:b/>
        </w:rPr>
        <w:t>12 :</w:t>
      </w:r>
      <w:proofErr w:type="gramEnd"/>
      <w:r>
        <w:rPr>
          <w:b/>
        </w:rPr>
        <w:t xml:space="preserve"> Urumqi </w:t>
      </w:r>
      <w:r>
        <w:rPr>
          <w:rFonts w:hAnsi="FontAwesome"/>
        </w:rPr>
        <w:t></w:t>
      </w:r>
      <w:r>
        <w:rPr>
          <w:b/>
        </w:rPr>
        <w:t xml:space="preserve"> Paris</w:t>
      </w:r>
    </w:p>
    <w:p w14:paraId="374D241B"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2986B3DB"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EDFA6" w14:textId="77777777" w:rsidR="000E0054" w:rsidRDefault="00C52590" w:rsidP="00AB5000">
            <w:pPr>
              <w:pStyle w:val="Corps1Zen"/>
              <w:spacing w:after="120"/>
              <w:ind w:left="-105"/>
              <w:rPr>
                <w:caps w:val="0"/>
              </w:rPr>
            </w:pPr>
            <w:r>
              <w:rPr>
                <w:caps w:val="0"/>
              </w:rPr>
              <w:t xml:space="preserve">Petit-déjeuner à l’hôtel. </w:t>
            </w:r>
          </w:p>
        </w:tc>
      </w:tr>
      <w:tr w:rsidR="000E0054" w14:paraId="57C3157B"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FAE9627" w14:textId="77777777" w:rsidR="000E0054" w:rsidRDefault="00C52590" w:rsidP="00AB5000">
            <w:pPr>
              <w:pStyle w:val="Corps1Zen"/>
              <w:spacing w:after="120"/>
              <w:ind w:left="-105"/>
              <w:rPr>
                <w:caps w:val="0"/>
              </w:rPr>
            </w:pPr>
            <w:r>
              <w:rPr>
                <w:caps w:val="0"/>
              </w:rPr>
              <w:t xml:space="preserve">Transfert à l’aéroport de Urumqi pour votre vol retour. </w:t>
            </w:r>
          </w:p>
        </w:tc>
      </w:tr>
      <w:tr w:rsidR="000E0054" w14:paraId="36A64B26"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1BFC2D" w14:textId="77777777" w:rsidR="000E0054" w:rsidRDefault="00C52590" w:rsidP="00AB5000">
            <w:pPr>
              <w:pStyle w:val="Corps1Zen"/>
              <w:spacing w:after="120"/>
              <w:ind w:left="-105"/>
              <w:rPr>
                <w:caps w:val="0"/>
              </w:rPr>
            </w:pPr>
            <w:r>
              <w:rPr>
                <w:caps w:val="0"/>
              </w:rPr>
              <w:t xml:space="preserve">Formalités d’enregistrement et d’embarquement. </w:t>
            </w:r>
          </w:p>
        </w:tc>
      </w:tr>
      <w:tr w:rsidR="000E0054" w14:paraId="55D85D93"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249DD3F0" w14:textId="77777777" w:rsidR="000E0054" w:rsidRDefault="00C52590" w:rsidP="00AB5000">
            <w:pPr>
              <w:pStyle w:val="Corps1Zen"/>
              <w:spacing w:after="120"/>
              <w:ind w:left="-105"/>
              <w:rPr>
                <w:caps w:val="0"/>
              </w:rPr>
            </w:pPr>
            <w:r>
              <w:rPr>
                <w:b/>
                <w:caps w:val="0"/>
              </w:rPr>
              <w:t xml:space="preserve">Envol à destination de Paris Charles de Gaulle. </w:t>
            </w:r>
          </w:p>
        </w:tc>
      </w:tr>
      <w:tr w:rsidR="000E0054" w14:paraId="2E88F1F8" w14:textId="77777777" w:rsidTr="000E005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8AC3DD" w14:textId="77777777" w:rsidR="000E0054" w:rsidRDefault="00C52590" w:rsidP="00AB5000">
            <w:pPr>
              <w:pStyle w:val="Corps1Zen"/>
              <w:spacing w:after="120"/>
              <w:ind w:left="-105"/>
              <w:rPr>
                <w:caps w:val="0"/>
              </w:rPr>
            </w:pPr>
            <w:r>
              <w:rPr>
                <w:caps w:val="0"/>
              </w:rPr>
              <w:t>Toutes prestations et nuit à bord.</w:t>
            </w:r>
          </w:p>
        </w:tc>
      </w:tr>
    </w:tbl>
    <w:p w14:paraId="56B77429" w14:textId="77777777" w:rsidR="000E0054" w:rsidRDefault="000E0054" w:rsidP="00C52590">
      <w:pPr>
        <w:pStyle w:val="Corps1Zen"/>
      </w:pPr>
    </w:p>
    <w:p w14:paraId="56F02428" w14:textId="77777777" w:rsidR="000E0054" w:rsidRDefault="00C52590" w:rsidP="00C52590">
      <w:pPr>
        <w:pStyle w:val="datesprogramme"/>
        <w:rPr>
          <w:b/>
        </w:rPr>
      </w:pPr>
      <w:r>
        <w:rPr>
          <w:b/>
        </w:rPr>
        <w:t xml:space="preserve">Jour </w:t>
      </w:r>
      <w:proofErr w:type="gramStart"/>
      <w:r>
        <w:rPr>
          <w:b/>
        </w:rPr>
        <w:t>13 :</w:t>
      </w:r>
      <w:proofErr w:type="gramEnd"/>
      <w:r>
        <w:rPr>
          <w:b/>
        </w:rPr>
        <w:t xml:space="preserve"> Paris</w:t>
      </w:r>
    </w:p>
    <w:p w14:paraId="55A7F583" w14:textId="77777777" w:rsidR="000E0054" w:rsidRDefault="000E005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0054" w14:paraId="539EBD20" w14:textId="77777777" w:rsidTr="000E005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27A68" w14:textId="77777777" w:rsidR="000E0054" w:rsidRDefault="00C52590" w:rsidP="00AB5000">
            <w:pPr>
              <w:pStyle w:val="Corps1Zen"/>
              <w:spacing w:after="120"/>
              <w:ind w:left="-105"/>
              <w:rPr>
                <w:caps w:val="0"/>
              </w:rPr>
            </w:pPr>
            <w:r>
              <w:rPr>
                <w:b/>
                <w:caps w:val="0"/>
              </w:rPr>
              <w:t xml:space="preserve">Arrivée à Paris CDG. </w:t>
            </w:r>
          </w:p>
        </w:tc>
      </w:tr>
      <w:tr w:rsidR="000E0054" w14:paraId="6A8D2446" w14:textId="77777777" w:rsidTr="000E0054">
        <w:trPr>
          <w:cnfStyle w:val="000000100000" w:firstRow="0" w:lastRow="0" w:firstColumn="0" w:lastColumn="0" w:oddVBand="0" w:evenVBand="0" w:oddHBand="1" w:evenHBand="0" w:firstRowFirstColumn="0" w:firstRowLastColumn="0" w:lastRowFirstColumn="0" w:lastRowLastColumn="0"/>
        </w:trPr>
        <w:tc>
          <w:tcPr>
            <w:tcW w:w="10456" w:type="dxa"/>
          </w:tcPr>
          <w:p w14:paraId="0BCA4A32" w14:textId="09E05DC9" w:rsidR="000E0054" w:rsidRDefault="00C52590" w:rsidP="00AB5000">
            <w:pPr>
              <w:pStyle w:val="Corps1Zen"/>
              <w:spacing w:after="120"/>
              <w:ind w:left="-105"/>
              <w:rPr>
                <w:caps w:val="0"/>
              </w:rPr>
            </w:pPr>
            <w:r>
              <w:rPr>
                <w:caps w:val="0"/>
              </w:rPr>
              <w:t xml:space="preserve">*Fin de nos </w:t>
            </w:r>
            <w:r w:rsidR="00D41F00">
              <w:rPr>
                <w:caps w:val="0"/>
              </w:rPr>
              <w:t>services. *</w:t>
            </w:r>
          </w:p>
        </w:tc>
      </w:tr>
    </w:tbl>
    <w:p w14:paraId="43B56F8A" w14:textId="77777777" w:rsidR="000E0054" w:rsidRDefault="000E0054" w:rsidP="00C52590">
      <w:pPr>
        <w:pStyle w:val="Corps1Zen"/>
      </w:pPr>
    </w:p>
    <w:p w14:paraId="2284E05E" w14:textId="77777777" w:rsidR="000E0054" w:rsidRDefault="00DE3C7D">
      <w:r>
        <w:br w:type="page"/>
      </w:r>
    </w:p>
    <w:p w14:paraId="5EA04AD1" w14:textId="77777777" w:rsidR="000E0054" w:rsidRDefault="004709EF" w:rsidP="001A15FB">
      <w:pPr>
        <w:pStyle w:val="TitretapesZen"/>
        <w:rPr>
          <w:sz w:val="28"/>
          <w:szCs w:val="28"/>
        </w:rPr>
      </w:pPr>
      <w:r>
        <w:lastRenderedPageBreak/>
        <w:t xml:space="preserve">hôtels NORMES LOCALES </w:t>
      </w:r>
      <w:r>
        <w:rPr>
          <w:sz w:val="28"/>
          <w:szCs w:val="28"/>
        </w:rPr>
        <w:t>(ou similaires)</w:t>
      </w:r>
    </w:p>
    <w:p w14:paraId="46631781" w14:textId="77777777" w:rsidR="000E0054" w:rsidRDefault="000E0054" w:rsidP="00C52590"/>
    <w:tbl>
      <w:tblPr>
        <w:tblStyle w:val="Style1"/>
        <w:tblW w:w="5000" w:type="pct"/>
        <w:tblLook w:val="0020" w:firstRow="1" w:lastRow="0" w:firstColumn="0" w:lastColumn="0" w:noHBand="0" w:noVBand="0"/>
      </w:tblPr>
      <w:tblGrid>
        <w:gridCol w:w="3764"/>
        <w:gridCol w:w="3346"/>
        <w:gridCol w:w="3346"/>
      </w:tblGrid>
      <w:tr w:rsidR="000E0054" w14:paraId="49E9C5AF" w14:textId="77777777" w:rsidTr="000E0054">
        <w:trPr>
          <w:cnfStyle w:val="100000000000" w:firstRow="1" w:lastRow="0" w:firstColumn="0" w:lastColumn="0" w:oddVBand="0" w:evenVBand="0" w:oddHBand="0" w:evenHBand="0" w:firstRowFirstColumn="0" w:firstRowLastColumn="0" w:lastRowFirstColumn="0" w:lastRowLastColumn="0"/>
        </w:trPr>
        <w:tc>
          <w:tcPr>
            <w:tcW w:w="1800" w:type="pct"/>
          </w:tcPr>
          <w:p w14:paraId="62899910" w14:textId="77777777" w:rsidR="000E0054" w:rsidRDefault="00C52590" w:rsidP="00AB5000">
            <w:r>
              <w:t>VILLE</w:t>
            </w:r>
          </w:p>
        </w:tc>
        <w:tc>
          <w:tcPr>
            <w:tcW w:w="1600" w:type="pct"/>
          </w:tcPr>
          <w:p w14:paraId="53C1D58D" w14:textId="77777777" w:rsidR="000E0054" w:rsidRDefault="00C52590" w:rsidP="00AB5000">
            <w:r>
              <w:t>HOTEL</w:t>
            </w:r>
          </w:p>
        </w:tc>
        <w:tc>
          <w:tcPr>
            <w:tcW w:w="1600" w:type="pct"/>
          </w:tcPr>
          <w:p w14:paraId="4E2A5ACA" w14:textId="77777777" w:rsidR="000E0054" w:rsidRDefault="00C52590" w:rsidP="00AB5000">
            <w:r>
              <w:t>TYPE DE CHAMBRE</w:t>
            </w:r>
          </w:p>
        </w:tc>
      </w:tr>
      <w:tr w:rsidR="000E0054" w14:paraId="2A447E69" w14:textId="77777777" w:rsidTr="000E0054">
        <w:trPr>
          <w:cnfStyle w:val="000000100000" w:firstRow="0" w:lastRow="0" w:firstColumn="0" w:lastColumn="0" w:oddVBand="0" w:evenVBand="0" w:oddHBand="1" w:evenHBand="0" w:firstRowFirstColumn="0" w:firstRowLastColumn="0" w:lastRowFirstColumn="0" w:lastRowLastColumn="0"/>
        </w:trPr>
        <w:tc>
          <w:tcPr>
            <w:tcW w:w="1800" w:type="pct"/>
          </w:tcPr>
          <w:p w14:paraId="28519D4C" w14:textId="77777777" w:rsidR="000E0054" w:rsidRDefault="00C52590" w:rsidP="00AB5000">
            <w:r>
              <w:t>PEKIN</w:t>
            </w:r>
          </w:p>
        </w:tc>
        <w:tc>
          <w:tcPr>
            <w:tcW w:w="1600" w:type="pct"/>
          </w:tcPr>
          <w:p w14:paraId="5E0C3477" w14:textId="02671489" w:rsidR="000E0054" w:rsidRDefault="00C52590" w:rsidP="00AB5000">
            <w:r>
              <w:t xml:space="preserve">Beijing </w:t>
            </w:r>
            <w:proofErr w:type="spellStart"/>
            <w:r>
              <w:t>Wangjing</w:t>
            </w:r>
            <w:proofErr w:type="spellEnd"/>
            <w:r>
              <w:t xml:space="preserve"> </w:t>
            </w:r>
            <w:r w:rsidR="002C2C5F">
              <w:t>Hôtel</w:t>
            </w:r>
            <w:r>
              <w:t xml:space="preserve"> 3*</w:t>
            </w:r>
          </w:p>
        </w:tc>
        <w:tc>
          <w:tcPr>
            <w:tcW w:w="1600" w:type="pct"/>
          </w:tcPr>
          <w:p w14:paraId="15459A7E" w14:textId="77777777" w:rsidR="000E0054" w:rsidRDefault="00C52590" w:rsidP="00AB5000">
            <w:r>
              <w:t>Chambre Standard</w:t>
            </w:r>
          </w:p>
        </w:tc>
      </w:tr>
      <w:tr w:rsidR="000E0054" w14:paraId="2E8E348F" w14:textId="77777777" w:rsidTr="000E0054">
        <w:trPr>
          <w:cnfStyle w:val="000000010000" w:firstRow="0" w:lastRow="0" w:firstColumn="0" w:lastColumn="0" w:oddVBand="0" w:evenVBand="0" w:oddHBand="0" w:evenHBand="1" w:firstRowFirstColumn="0" w:firstRowLastColumn="0" w:lastRowFirstColumn="0" w:lastRowLastColumn="0"/>
        </w:trPr>
        <w:tc>
          <w:tcPr>
            <w:tcW w:w="1800" w:type="pct"/>
          </w:tcPr>
          <w:p w14:paraId="20B2432F" w14:textId="77777777" w:rsidR="000E0054" w:rsidRDefault="00C52590" w:rsidP="00AB5000">
            <w:r>
              <w:t>XIAN</w:t>
            </w:r>
          </w:p>
        </w:tc>
        <w:tc>
          <w:tcPr>
            <w:tcW w:w="1600" w:type="pct"/>
          </w:tcPr>
          <w:p w14:paraId="71C82F06" w14:textId="4F5251E7" w:rsidR="000E0054" w:rsidRDefault="00C52590" w:rsidP="00AB5000">
            <w:r>
              <w:t xml:space="preserve">Titan Times </w:t>
            </w:r>
            <w:r w:rsidR="002C2C5F">
              <w:t>Hôtel</w:t>
            </w:r>
            <w:r>
              <w:t xml:space="preserve"> 4*</w:t>
            </w:r>
          </w:p>
        </w:tc>
        <w:tc>
          <w:tcPr>
            <w:tcW w:w="1600" w:type="pct"/>
          </w:tcPr>
          <w:p w14:paraId="27C0E7ED" w14:textId="77777777" w:rsidR="000E0054" w:rsidRDefault="00C52590" w:rsidP="00AB5000">
            <w:r>
              <w:t>Chambre Standard</w:t>
            </w:r>
          </w:p>
        </w:tc>
      </w:tr>
      <w:tr w:rsidR="000E0054" w14:paraId="6CF19644" w14:textId="77777777" w:rsidTr="000E0054">
        <w:trPr>
          <w:cnfStyle w:val="000000100000" w:firstRow="0" w:lastRow="0" w:firstColumn="0" w:lastColumn="0" w:oddVBand="0" w:evenVBand="0" w:oddHBand="1" w:evenHBand="0" w:firstRowFirstColumn="0" w:firstRowLastColumn="0" w:lastRowFirstColumn="0" w:lastRowLastColumn="0"/>
        </w:trPr>
        <w:tc>
          <w:tcPr>
            <w:tcW w:w="1800" w:type="pct"/>
          </w:tcPr>
          <w:p w14:paraId="2083140A" w14:textId="77777777" w:rsidR="000E0054" w:rsidRDefault="00C52590" w:rsidP="00AB5000">
            <w:r>
              <w:t>DUNHUANG</w:t>
            </w:r>
          </w:p>
        </w:tc>
        <w:tc>
          <w:tcPr>
            <w:tcW w:w="1600" w:type="pct"/>
          </w:tcPr>
          <w:p w14:paraId="5FA47F0D" w14:textId="04FF06F4" w:rsidR="000E0054" w:rsidRDefault="00C52590" w:rsidP="00AB5000">
            <w:proofErr w:type="spellStart"/>
            <w:r>
              <w:t>Tianrun</w:t>
            </w:r>
            <w:proofErr w:type="spellEnd"/>
            <w:r>
              <w:t xml:space="preserve"> International </w:t>
            </w:r>
            <w:r w:rsidR="002C2C5F">
              <w:t>Hôtel</w:t>
            </w:r>
            <w:r>
              <w:t xml:space="preserve"> 4*</w:t>
            </w:r>
          </w:p>
        </w:tc>
        <w:tc>
          <w:tcPr>
            <w:tcW w:w="1600" w:type="pct"/>
          </w:tcPr>
          <w:p w14:paraId="44AAF123" w14:textId="77777777" w:rsidR="000E0054" w:rsidRDefault="00C52590" w:rsidP="00AB5000">
            <w:r>
              <w:t>Chambre Standard</w:t>
            </w:r>
          </w:p>
        </w:tc>
      </w:tr>
      <w:tr w:rsidR="000E0054" w14:paraId="2859CE23" w14:textId="77777777" w:rsidTr="000E0054">
        <w:trPr>
          <w:cnfStyle w:val="000000010000" w:firstRow="0" w:lastRow="0" w:firstColumn="0" w:lastColumn="0" w:oddVBand="0" w:evenVBand="0" w:oddHBand="0" w:evenHBand="1" w:firstRowFirstColumn="0" w:firstRowLastColumn="0" w:lastRowFirstColumn="0" w:lastRowLastColumn="0"/>
        </w:trPr>
        <w:tc>
          <w:tcPr>
            <w:tcW w:w="1800" w:type="pct"/>
          </w:tcPr>
          <w:p w14:paraId="0B1EA4A5" w14:textId="77777777" w:rsidR="000E0054" w:rsidRDefault="00C52590" w:rsidP="00AB5000">
            <w:r>
              <w:t>-</w:t>
            </w:r>
          </w:p>
        </w:tc>
        <w:tc>
          <w:tcPr>
            <w:tcW w:w="1600" w:type="pct"/>
          </w:tcPr>
          <w:p w14:paraId="319EFDD2" w14:textId="77777777" w:rsidR="000E0054" w:rsidRDefault="00C52590" w:rsidP="00AB5000">
            <w:r>
              <w:t>Train de nuit</w:t>
            </w:r>
          </w:p>
        </w:tc>
        <w:tc>
          <w:tcPr>
            <w:tcW w:w="1600" w:type="pct"/>
          </w:tcPr>
          <w:p w14:paraId="3B7C3DC0" w14:textId="77777777" w:rsidR="000E0054" w:rsidRDefault="000E0054" w:rsidP="00AB5000"/>
        </w:tc>
      </w:tr>
      <w:tr w:rsidR="000E0054" w14:paraId="22341448" w14:textId="77777777" w:rsidTr="000E0054">
        <w:trPr>
          <w:cnfStyle w:val="000000100000" w:firstRow="0" w:lastRow="0" w:firstColumn="0" w:lastColumn="0" w:oddVBand="0" w:evenVBand="0" w:oddHBand="1" w:evenHBand="0" w:firstRowFirstColumn="0" w:firstRowLastColumn="0" w:lastRowFirstColumn="0" w:lastRowLastColumn="0"/>
        </w:trPr>
        <w:tc>
          <w:tcPr>
            <w:tcW w:w="1800" w:type="pct"/>
          </w:tcPr>
          <w:p w14:paraId="1845D0F6" w14:textId="77777777" w:rsidR="000E0054" w:rsidRDefault="00C52590" w:rsidP="00AB5000">
            <w:r>
              <w:t>TURPAN</w:t>
            </w:r>
          </w:p>
        </w:tc>
        <w:tc>
          <w:tcPr>
            <w:tcW w:w="1600" w:type="pct"/>
          </w:tcPr>
          <w:p w14:paraId="496E2257" w14:textId="7800EE5B" w:rsidR="000E0054" w:rsidRDefault="00C52590" w:rsidP="00AB5000">
            <w:proofErr w:type="spellStart"/>
            <w:r>
              <w:t>Jinjiang</w:t>
            </w:r>
            <w:proofErr w:type="spellEnd"/>
            <w:r>
              <w:t xml:space="preserve"> </w:t>
            </w:r>
            <w:proofErr w:type="spellStart"/>
            <w:r>
              <w:t>Metropolo</w:t>
            </w:r>
            <w:proofErr w:type="spellEnd"/>
            <w:r>
              <w:t xml:space="preserve"> </w:t>
            </w:r>
            <w:r w:rsidR="002C2C5F">
              <w:t>Hôtel</w:t>
            </w:r>
            <w:r>
              <w:t xml:space="preserve"> 4*</w:t>
            </w:r>
          </w:p>
        </w:tc>
        <w:tc>
          <w:tcPr>
            <w:tcW w:w="1600" w:type="pct"/>
          </w:tcPr>
          <w:p w14:paraId="21284D8E" w14:textId="77777777" w:rsidR="000E0054" w:rsidRDefault="00C52590" w:rsidP="00AB5000">
            <w:r>
              <w:t>Chambre Standard</w:t>
            </w:r>
          </w:p>
        </w:tc>
      </w:tr>
      <w:tr w:rsidR="000E0054" w14:paraId="201AC06E" w14:textId="77777777" w:rsidTr="000E0054">
        <w:trPr>
          <w:cnfStyle w:val="000000010000" w:firstRow="0" w:lastRow="0" w:firstColumn="0" w:lastColumn="0" w:oddVBand="0" w:evenVBand="0" w:oddHBand="0" w:evenHBand="1" w:firstRowFirstColumn="0" w:firstRowLastColumn="0" w:lastRowFirstColumn="0" w:lastRowLastColumn="0"/>
        </w:trPr>
        <w:tc>
          <w:tcPr>
            <w:tcW w:w="1800" w:type="pct"/>
          </w:tcPr>
          <w:p w14:paraId="42FAE3E0" w14:textId="77777777" w:rsidR="000E0054" w:rsidRDefault="00C52590" w:rsidP="00AB5000">
            <w:r>
              <w:t>URUMQI</w:t>
            </w:r>
          </w:p>
        </w:tc>
        <w:tc>
          <w:tcPr>
            <w:tcW w:w="1600" w:type="pct"/>
          </w:tcPr>
          <w:p w14:paraId="2E04DA6C" w14:textId="5F16F729" w:rsidR="000E0054" w:rsidRDefault="00C52590" w:rsidP="00AB5000">
            <w:proofErr w:type="spellStart"/>
            <w:r>
              <w:t>Haitong</w:t>
            </w:r>
            <w:proofErr w:type="spellEnd"/>
            <w:r>
              <w:t xml:space="preserve"> Wuxing </w:t>
            </w:r>
            <w:r w:rsidR="002C2C5F">
              <w:t>Hôtel</w:t>
            </w:r>
            <w:r>
              <w:t xml:space="preserve"> 4*</w:t>
            </w:r>
          </w:p>
        </w:tc>
        <w:tc>
          <w:tcPr>
            <w:tcW w:w="1600" w:type="pct"/>
          </w:tcPr>
          <w:p w14:paraId="0B3C371B" w14:textId="77777777" w:rsidR="000E0054" w:rsidRDefault="00C52590" w:rsidP="00AB5000">
            <w:r>
              <w:t>Chambre Business</w:t>
            </w:r>
          </w:p>
        </w:tc>
      </w:tr>
    </w:tbl>
    <w:p w14:paraId="3D550996" w14:textId="77777777" w:rsidR="000E0054" w:rsidRDefault="000E0054" w:rsidP="00C52590"/>
    <w:p w14:paraId="025DA03B" w14:textId="77777777" w:rsidR="000E0054" w:rsidRDefault="000E0054" w:rsidP="000E1732">
      <w:pPr>
        <w:pStyle w:val="Corps1Zen"/>
        <w:rPr>
          <w:sz w:val="20"/>
          <w:szCs w:val="20"/>
        </w:rPr>
      </w:pPr>
    </w:p>
    <w:p w14:paraId="5CD897A7" w14:textId="77777777" w:rsidR="000E0054" w:rsidRDefault="000E0054" w:rsidP="00BE4ACD"/>
    <w:p w14:paraId="7C3EBF8D" w14:textId="77777777" w:rsidR="000E0054" w:rsidRDefault="000E0054" w:rsidP="00BE4ACD"/>
    <w:p w14:paraId="0E478BEC" w14:textId="77777777" w:rsidR="000E0054" w:rsidRDefault="000E0054" w:rsidP="00BE4ACD"/>
    <w:p w14:paraId="69CF8E69" w14:textId="77777777" w:rsidR="000E0054" w:rsidRDefault="000E0054" w:rsidP="00BE4ACD"/>
    <w:p w14:paraId="5A973C64" w14:textId="77777777" w:rsidR="000E0054" w:rsidRDefault="000E0054" w:rsidP="00BE4ACD"/>
    <w:p w14:paraId="76F4B7E5" w14:textId="77777777" w:rsidR="000E0054" w:rsidRDefault="000E0054" w:rsidP="00BE4ACD"/>
    <w:p w14:paraId="253FB7CA" w14:textId="77777777" w:rsidR="000E0054" w:rsidRDefault="000E0054" w:rsidP="00BE4ACD"/>
    <w:p w14:paraId="187A93EE" w14:textId="77777777" w:rsidR="000E0054" w:rsidRDefault="000E0054" w:rsidP="00BE4ACD"/>
    <w:p w14:paraId="3189D93E" w14:textId="77777777" w:rsidR="000E0054" w:rsidRDefault="000E0054" w:rsidP="00BE4ACD"/>
    <w:p w14:paraId="105FF9D1" w14:textId="77777777" w:rsidR="000E0054" w:rsidRDefault="000E0054" w:rsidP="00BE4ACD"/>
    <w:p w14:paraId="4CFF75AE" w14:textId="77777777" w:rsidR="000E0054" w:rsidRDefault="000E0054" w:rsidP="00BE4ACD"/>
    <w:p w14:paraId="7F527B3C" w14:textId="77777777" w:rsidR="000E0054" w:rsidRDefault="000E0054" w:rsidP="00BE4ACD"/>
    <w:p w14:paraId="1A4EA3A3" w14:textId="77777777" w:rsidR="000E0054" w:rsidRDefault="000E0054" w:rsidP="00BE4ACD"/>
    <w:p w14:paraId="55E85AFD" w14:textId="77777777" w:rsidR="000E0054" w:rsidRDefault="000E0054" w:rsidP="00BE4ACD"/>
    <w:p w14:paraId="4DF76D48" w14:textId="77777777" w:rsidR="000E0054" w:rsidRDefault="000E0054" w:rsidP="00BE4ACD"/>
    <w:p w14:paraId="2828470A" w14:textId="77777777" w:rsidR="000E0054" w:rsidRDefault="000E0054" w:rsidP="00BE4ACD"/>
    <w:p w14:paraId="2C3A02FB" w14:textId="77777777" w:rsidR="000E0054" w:rsidRDefault="000E0054" w:rsidP="00BE4ACD"/>
    <w:p w14:paraId="48912170" w14:textId="77777777" w:rsidR="000E0054" w:rsidRDefault="000E0054" w:rsidP="00BE4ACD"/>
    <w:p w14:paraId="02BC9FC1" w14:textId="77777777" w:rsidR="000E0054" w:rsidRDefault="000E0054" w:rsidP="00BE4ACD"/>
    <w:p w14:paraId="19496F54" w14:textId="77777777" w:rsidR="000E0054" w:rsidRDefault="000E0054" w:rsidP="00BE4ACD"/>
    <w:p w14:paraId="3140B68C" w14:textId="77777777" w:rsidR="000E0054" w:rsidRDefault="000E0054" w:rsidP="00BE4ACD"/>
    <w:p w14:paraId="1AA7D8DA" w14:textId="77777777" w:rsidR="000E0054" w:rsidRDefault="000E0054" w:rsidP="00BE4ACD"/>
    <w:p w14:paraId="3436DB51" w14:textId="77777777" w:rsidR="000E0054" w:rsidRDefault="000E0054" w:rsidP="00BE4ACD"/>
    <w:p w14:paraId="37888E24" w14:textId="77777777" w:rsidR="000E0054" w:rsidRDefault="000E0054" w:rsidP="00BE4ACD"/>
    <w:p w14:paraId="0CC1BB25" w14:textId="77777777" w:rsidR="000E0054" w:rsidRDefault="000E0054" w:rsidP="00BE4ACD"/>
    <w:p w14:paraId="37ECEE00" w14:textId="01F0544E" w:rsidR="000E0054" w:rsidRDefault="000E0054" w:rsidP="00BE4ACD">
      <w:pPr>
        <w:tabs>
          <w:tab w:val="left" w:pos="4290"/>
        </w:tabs>
      </w:pPr>
    </w:p>
    <w:p w14:paraId="17733684" w14:textId="77777777" w:rsidR="000E0054" w:rsidRDefault="000E0054" w:rsidP="00BE4ACD">
      <w:pPr>
        <w:tabs>
          <w:tab w:val="left" w:pos="4290"/>
        </w:tabs>
        <w:sectPr w:rsidR="000E0054" w:rsidSect="00D82DDE">
          <w:footerReference w:type="default" r:id="rId40"/>
          <w:type w:val="continuous"/>
          <w:pgSz w:w="11906" w:h="16838"/>
          <w:pgMar w:top="720" w:right="720" w:bottom="720" w:left="720" w:header="0" w:footer="0" w:gutter="0"/>
          <w:cols w:space="708"/>
          <w:docGrid w:linePitch="360"/>
        </w:sectPr>
      </w:pPr>
    </w:p>
    <w:p w14:paraId="39FF287D" w14:textId="77777777" w:rsidR="000E0054" w:rsidRDefault="00511842" w:rsidP="00511842">
      <w:pPr>
        <w:pStyle w:val="TitretapesZen"/>
      </w:pPr>
      <w:r>
        <w:lastRenderedPageBreak/>
        <w:t>devis n°Produit du site - 2024</w:t>
      </w:r>
    </w:p>
    <w:p w14:paraId="0CC128A4" w14:textId="77777777" w:rsidR="000E0054" w:rsidRDefault="000E0054" w:rsidP="00511842">
      <w:pPr>
        <w:pStyle w:val="devis1"/>
      </w:pPr>
    </w:p>
    <w:p w14:paraId="6940DE43" w14:textId="77777777" w:rsidR="000E0054" w:rsidRDefault="00C52590" w:rsidP="00C52590">
      <w:pPr>
        <w:pStyle w:val="devis1"/>
      </w:pPr>
      <w:r>
        <w:t>A l'attention de Madame, Monsieur,</w:t>
      </w:r>
    </w:p>
    <w:p w14:paraId="789BA380" w14:textId="77777777" w:rsidR="000E0054" w:rsidRDefault="00C52590" w:rsidP="00C52590">
      <w:pPr>
        <w:pStyle w:val="Corps1Zen"/>
      </w:pPr>
      <w:r>
        <w:t>Devis réalisé le : 06/03/2024</w:t>
      </w:r>
    </w:p>
    <w:p w14:paraId="7441D008" w14:textId="34282A37" w:rsidR="000E0054"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1BD6C309" w14:textId="77777777" w:rsidR="000E0054" w:rsidRDefault="00C52590" w:rsidP="00C52590">
      <w:pPr>
        <w:pStyle w:val="devis2"/>
      </w:pPr>
      <w:r>
        <w:t>Devis « La Route de la Soie »</w:t>
      </w:r>
    </w:p>
    <w:p w14:paraId="1904FB20" w14:textId="77777777" w:rsidR="000E0054"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1926"/>
        <w:gridCol w:w="1881"/>
      </w:tblGrid>
      <w:tr w:rsidR="000B16D9" w14:paraId="54A1A5AB" w14:textId="77777777" w:rsidTr="004D1B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22BFB5" w14:textId="77777777" w:rsidR="00C52590" w:rsidRDefault="002C2C5F" w:rsidP="00C52590">
            <w:pPr>
              <w:rPr>
                <w:sz w:val="24"/>
                <w:szCs w:val="24"/>
              </w:rPr>
            </w:pPr>
            <w:r>
              <w:t>Prix par personne</w:t>
            </w:r>
          </w:p>
        </w:tc>
        <w:tc>
          <w:tcPr>
            <w:tcW w:w="0" w:type="auto"/>
          </w:tcPr>
          <w:p w14:paraId="23216EBA" w14:textId="77777777" w:rsidR="002C2C5F" w:rsidRDefault="002C2C5F">
            <w:pPr>
              <w:cnfStyle w:val="100000000000" w:firstRow="1" w:lastRow="0" w:firstColumn="0" w:lastColumn="0" w:oddVBand="0" w:evenVBand="0" w:oddHBand="0" w:evenHBand="0" w:firstRowFirstColumn="0" w:firstRowLastColumn="0" w:lastRowFirstColumn="0" w:lastRowLastColumn="0"/>
            </w:pPr>
            <w:r>
              <w:t>Nb de personnes</w:t>
            </w:r>
          </w:p>
        </w:tc>
      </w:tr>
      <w:tr w:rsidR="000B16D9" w14:paraId="2129F64B" w14:textId="77777777" w:rsidTr="004D1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5D71A1" w14:textId="77777777" w:rsidR="002C2C5F" w:rsidRDefault="002C2C5F">
            <w:r>
              <w:t>5 120 €</w:t>
            </w:r>
          </w:p>
        </w:tc>
        <w:tc>
          <w:tcPr>
            <w:tcW w:w="0" w:type="auto"/>
          </w:tcPr>
          <w:p w14:paraId="13DD0588" w14:textId="77777777" w:rsidR="002C2C5F" w:rsidRDefault="002C2C5F">
            <w:pPr>
              <w:cnfStyle w:val="000000100000" w:firstRow="0" w:lastRow="0" w:firstColumn="0" w:lastColumn="0" w:oddVBand="0" w:evenVBand="0" w:oddHBand="1" w:evenHBand="0" w:firstRowFirstColumn="0" w:firstRowLastColumn="0" w:lastRowFirstColumn="0" w:lastRowLastColumn="0"/>
            </w:pPr>
            <w:r>
              <w:t>2</w:t>
            </w:r>
          </w:p>
        </w:tc>
      </w:tr>
    </w:tbl>
    <w:p w14:paraId="124C7B61" w14:textId="77777777" w:rsidR="000E0054" w:rsidRDefault="00C52590" w:rsidP="00C52590">
      <w:pPr>
        <w:pStyle w:val="devis4"/>
        <w:framePr w:hSpace="0" w:vSpace="0" w:wrap="auto" w:vAnchor="margin" w:yAlign="inline"/>
      </w:pPr>
      <w:r>
        <w:t>Ces tarifs sont nets par personne sous réserve de disponibilité au moment de la réservation.</w:t>
      </w:r>
    </w:p>
    <w:p w14:paraId="1B25E56C" w14:textId="77777777" w:rsidR="000E0054" w:rsidRDefault="00C52590" w:rsidP="00C52590">
      <w:pPr>
        <w:pStyle w:val="devis5"/>
      </w:pPr>
      <w:r>
        <w:t>nos prix comprennent :</w:t>
      </w:r>
    </w:p>
    <w:p w14:paraId="17DF2805" w14:textId="098BD81F" w:rsidR="000E0054" w:rsidRDefault="00C52590" w:rsidP="00C52590">
      <w:pPr>
        <w:pStyle w:val="Corps1Zen"/>
        <w:ind w:left="720"/>
      </w:pPr>
      <w:r>
        <w:t xml:space="preserve">– Les vols internationaux réguliers Paris CDG / </w:t>
      </w:r>
      <w:r w:rsidR="004D1B0E">
        <w:t>Pékin</w:t>
      </w:r>
      <w:r>
        <w:t xml:space="preserve"> et Urumqi / Paris CDG sur la compagnie Hainan Airlines, via Shenzhen (en classe économique)</w:t>
      </w:r>
    </w:p>
    <w:p w14:paraId="670EFBBD" w14:textId="77777777" w:rsidR="000E0054" w:rsidRDefault="00C52590" w:rsidP="00C52590">
      <w:pPr>
        <w:pStyle w:val="Corps1Zen"/>
        <w:ind w:left="720"/>
      </w:pPr>
      <w:r>
        <w:t>– Les vols domestiques réguliers Xi’an / Dunhuang, Urumqi / Kashgar, Kashgar / Urumqi</w:t>
      </w:r>
    </w:p>
    <w:p w14:paraId="44DC7D24" w14:textId="77777777" w:rsidR="000E0054" w:rsidRDefault="00C52590" w:rsidP="00C52590">
      <w:pPr>
        <w:pStyle w:val="Corps1Zen"/>
        <w:ind w:left="720"/>
      </w:pPr>
      <w:r>
        <w:t>– Les taxes aériennes</w:t>
      </w:r>
    </w:p>
    <w:p w14:paraId="59B9B51A" w14:textId="77777777" w:rsidR="000E0054" w:rsidRDefault="00C52590" w:rsidP="00C52590">
      <w:pPr>
        <w:pStyle w:val="Corps1Zen"/>
        <w:ind w:left="720"/>
      </w:pPr>
      <w:r>
        <w:t xml:space="preserve">– Le TGV Pékin / Xi’an en seconde classe, et train de nuit de Dunhuang à </w:t>
      </w:r>
      <w:proofErr w:type="spellStart"/>
      <w:r>
        <w:t>Turpan</w:t>
      </w:r>
      <w:proofErr w:type="spellEnd"/>
      <w:r>
        <w:t xml:space="preserve"> en couchette molle</w:t>
      </w:r>
    </w:p>
    <w:p w14:paraId="44659D48" w14:textId="77777777" w:rsidR="000E0054" w:rsidRDefault="00C52590" w:rsidP="00C52590">
      <w:pPr>
        <w:pStyle w:val="Corps1Zen"/>
        <w:ind w:left="720"/>
      </w:pPr>
      <w:r>
        <w:t>– Tous les transferts et le transport en véhicule privatif climatisé avec chauffeur</w:t>
      </w:r>
    </w:p>
    <w:p w14:paraId="094FB025" w14:textId="77777777" w:rsidR="000E0054" w:rsidRDefault="00C52590" w:rsidP="00C52590">
      <w:pPr>
        <w:pStyle w:val="Corps1Zen"/>
        <w:ind w:left="720"/>
      </w:pPr>
      <w:r>
        <w:t>– Les services de guides locaux francophones, lors des visites prévues</w:t>
      </w:r>
    </w:p>
    <w:p w14:paraId="51253EE0" w14:textId="77777777" w:rsidR="000E0054" w:rsidRDefault="00C52590" w:rsidP="00C52590">
      <w:pPr>
        <w:pStyle w:val="Corps1Zen"/>
        <w:ind w:left="720"/>
      </w:pPr>
      <w:r>
        <w:t>– L’hébergement en chambre double, dans des hôtels de charme, première catégorie et supérieure 3/4* (normes locales), avec les petits déjeuners</w:t>
      </w:r>
    </w:p>
    <w:p w14:paraId="1CEA0380" w14:textId="77777777" w:rsidR="000E0054" w:rsidRDefault="00C52590" w:rsidP="00C52590">
      <w:pPr>
        <w:pStyle w:val="Corps1Zen"/>
        <w:ind w:left="720"/>
      </w:pPr>
      <w:r>
        <w:t>– La demi-pension par les déjeuners</w:t>
      </w:r>
    </w:p>
    <w:p w14:paraId="5894FD18" w14:textId="77777777" w:rsidR="000E0054" w:rsidRDefault="00C52590" w:rsidP="00C52590">
      <w:pPr>
        <w:pStyle w:val="Corps1Zen"/>
        <w:ind w:left="720"/>
      </w:pPr>
      <w:r>
        <w:t>– Toutes les visites, entrées et excursions mentionnées dans le programme</w:t>
      </w:r>
    </w:p>
    <w:p w14:paraId="66BE7961" w14:textId="77777777" w:rsidR="000E0054" w:rsidRDefault="00C52590" w:rsidP="00C52590">
      <w:pPr>
        <w:pStyle w:val="Corps1Zen"/>
        <w:ind w:left="720"/>
      </w:pPr>
      <w:r>
        <w:t>– Les taxes locales et frais de services dans les hôtels et restaurants</w:t>
      </w:r>
    </w:p>
    <w:p w14:paraId="5AEE6E18" w14:textId="03E84D76" w:rsidR="000E0054" w:rsidRDefault="00C52590" w:rsidP="00966CC6">
      <w:pPr>
        <w:pStyle w:val="Corps1Zen"/>
        <w:ind w:left="720"/>
      </w:pPr>
      <w:r>
        <w:t>– L’assistance de nos correspondants locaux sur place</w:t>
      </w:r>
    </w:p>
    <w:p w14:paraId="08026C4F" w14:textId="77777777" w:rsidR="000E0054" w:rsidRDefault="00C52590" w:rsidP="00C52590">
      <w:pPr>
        <w:pStyle w:val="devis5"/>
      </w:pPr>
      <w:r>
        <w:t>NOS PRIX NE COMPRENNENT PAS :</w:t>
      </w:r>
    </w:p>
    <w:p w14:paraId="6001C127" w14:textId="77777777" w:rsidR="000E0054" w:rsidRDefault="00C52590" w:rsidP="00C52590">
      <w:pPr>
        <w:pStyle w:val="Corps1Zen"/>
        <w:ind w:left="720"/>
      </w:pPr>
      <w:r>
        <w:t>– Le supplément chambre individuelle.</w:t>
      </w:r>
    </w:p>
    <w:p w14:paraId="3E5BE6AF" w14:textId="77777777" w:rsidR="000E0054" w:rsidRDefault="00C52590" w:rsidP="00C52590">
      <w:pPr>
        <w:pStyle w:val="Corps1Zen"/>
        <w:ind w:left="720"/>
      </w:pPr>
      <w:r>
        <w:t>– Les repas mentionnés “libres” dans le programme</w:t>
      </w:r>
    </w:p>
    <w:p w14:paraId="66ADA888" w14:textId="77777777" w:rsidR="000E0054" w:rsidRDefault="00C52590" w:rsidP="00C52590">
      <w:pPr>
        <w:pStyle w:val="Corps1Zen"/>
        <w:ind w:left="720"/>
      </w:pPr>
      <w:r>
        <w:t>– Les boissons lors des déjeuners et dîners</w:t>
      </w:r>
    </w:p>
    <w:p w14:paraId="2F2744E5" w14:textId="77777777" w:rsidR="000E0054" w:rsidRDefault="00C52590" w:rsidP="00C52590">
      <w:pPr>
        <w:pStyle w:val="Corps1Zen"/>
        <w:ind w:left="720"/>
      </w:pPr>
      <w:r>
        <w:t>– L’attribution des sièges sur les vols internationaux et domestiques (en fonction des compagnies aériennes)</w:t>
      </w:r>
    </w:p>
    <w:p w14:paraId="108AD6B7" w14:textId="77777777" w:rsidR="000E0054" w:rsidRDefault="00C52590" w:rsidP="00C52590">
      <w:pPr>
        <w:pStyle w:val="Corps1Zen"/>
        <w:ind w:left="720"/>
      </w:pPr>
      <w:r>
        <w:t>– Les pourboires (guides, chauffeurs, porteurs…)</w:t>
      </w:r>
    </w:p>
    <w:p w14:paraId="395BF5EF" w14:textId="77777777" w:rsidR="000E0054" w:rsidRDefault="00C52590" w:rsidP="00C52590">
      <w:pPr>
        <w:pStyle w:val="Corps1Zen"/>
        <w:ind w:left="720"/>
      </w:pPr>
      <w:r>
        <w:t>– Les dépenses à caractère personnel</w:t>
      </w:r>
    </w:p>
    <w:p w14:paraId="43D2BC29" w14:textId="399D4E22" w:rsidR="000E0054" w:rsidRPr="0001042C" w:rsidRDefault="00C52590" w:rsidP="0001042C">
      <w:pPr>
        <w:pStyle w:val="Corps1Zen"/>
        <w:ind w:left="720"/>
      </w:pPr>
      <w:r>
        <w:t>– Les assurances</w:t>
      </w:r>
    </w:p>
    <w:sectPr w:rsidR="000E0054" w:rsidRPr="0001042C"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4D81A" w14:textId="77777777" w:rsidR="005A6FAA" w:rsidRDefault="005A6FAA" w:rsidP="00C2463D">
      <w:pPr>
        <w:spacing w:after="0" w:line="240" w:lineRule="auto"/>
      </w:pPr>
      <w:r>
        <w:separator/>
      </w:r>
    </w:p>
  </w:endnote>
  <w:endnote w:type="continuationSeparator" w:id="0">
    <w:p w14:paraId="02919AE2"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1819782-8A4F-48BF-8B77-DA2510B4BCAD}"/>
    <w:embedBold r:id="rId2" w:fontKey="{DDE822A4-5C2F-42CB-AA62-C52BCF43BE19}"/>
  </w:font>
  <w:font w:name="FontAwesome">
    <w:altName w:val="Calibri"/>
    <w:charset w:val="00"/>
    <w:family w:val="auto"/>
    <w:pitch w:val="variable"/>
    <w:sig w:usb0="00000003" w:usb1="00000000" w:usb2="00000000" w:usb3="00000000" w:csb0="00000001" w:csb1="00000000"/>
    <w:embedRegular r:id="rId3" w:fontKey="{9A276FD9-2E9C-4AB8-ABF5-1787F6953FA0}"/>
    <w:embedBold r:id="rId4" w:fontKey="{65A43CFE-12EB-46C5-9C8D-5B8D96EEEC3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9FFC6476-E96C-4A05-82F6-16370FE9FD95}"/>
    <w:embedBold r:id="rId6" w:fontKey="{215EC2A1-1B50-4167-9B34-15A57C2B852F}"/>
  </w:font>
  <w:font w:name="Roboto">
    <w:altName w:val="Arial"/>
    <w:charset w:val="00"/>
    <w:family w:val="auto"/>
    <w:pitch w:val="variable"/>
    <w:sig w:usb0="E0000AFF" w:usb1="5000217F" w:usb2="00000021" w:usb3="00000000" w:csb0="0000019F" w:csb1="00000000"/>
    <w:embedRegular r:id="rId7" w:fontKey="{F7DC49E6-2855-40EE-B9E4-E0AE126BDED9}"/>
    <w:embedBold r:id="rId8" w:fontKey="{3964DBCE-2671-4D5C-A64B-3F72C8BB09D5}"/>
  </w:font>
  <w:font w:name="Open Sans Condensed">
    <w:altName w:val="Segoe UI"/>
    <w:charset w:val="00"/>
    <w:family w:val="swiss"/>
    <w:pitch w:val="variable"/>
    <w:sig w:usb0="E00002EF" w:usb1="4000205B" w:usb2="00000028" w:usb3="00000000" w:csb0="0000019F" w:csb1="00000000"/>
    <w:embedRegular r:id="rId9" w:fontKey="{FA662BA2-6AA7-410F-8897-46DCD8102A65}"/>
  </w:font>
  <w:font w:name="Segoe UI">
    <w:panose1 w:val="020B0502040204020203"/>
    <w:charset w:val="00"/>
    <w:family w:val="swiss"/>
    <w:pitch w:val="variable"/>
    <w:sig w:usb0="E4002EFF" w:usb1="C000E47F" w:usb2="00000009" w:usb3="00000000" w:csb0="000001FF" w:csb1="00000000"/>
    <w:embedRegular r:id="rId10" w:fontKey="{AF3F13D5-DE1C-4D77-B657-6D1FBA4AE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E74F" w14:textId="77777777" w:rsidR="000E0054" w:rsidRDefault="00BE4ACD" w:rsidP="00D82DDE">
    <w:pPr>
      <w:pStyle w:val="dateetapes1"/>
      <w:jc w:val="center"/>
    </w:pPr>
    <w:r>
      <w:t>25 Boulevard des Martyrs Nantais de la Résistance – 44200 Nantes</w:t>
    </w:r>
  </w:p>
  <w:p w14:paraId="31A19C4A" w14:textId="77777777" w:rsidR="000E0054"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3012" w14:textId="77777777" w:rsidR="000E0054" w:rsidRDefault="00BE4ACD" w:rsidP="00D82DDE">
    <w:pPr>
      <w:pStyle w:val="dateetapes1"/>
      <w:jc w:val="center"/>
    </w:pPr>
    <w:r>
      <w:t>25 Boulevard des Martyrs Nantais de la Résistance – 44200 Nantes</w:t>
    </w:r>
  </w:p>
  <w:p w14:paraId="36FBEA52" w14:textId="77777777" w:rsidR="000E005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B122" w14:textId="77777777" w:rsidR="000E0054" w:rsidRDefault="00BE4ACD" w:rsidP="00D82DDE">
    <w:pPr>
      <w:pStyle w:val="dateetapes1"/>
      <w:jc w:val="center"/>
    </w:pPr>
    <w:r>
      <w:t>25 Boulevard des Martyrs Nantais de la Résistance – 44200 Nantes</w:t>
    </w:r>
  </w:p>
  <w:p w14:paraId="5B923752" w14:textId="77777777" w:rsidR="000E005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E8D4" w14:textId="77777777" w:rsidR="000E0054" w:rsidRDefault="00BE4ACD" w:rsidP="00D82DDE">
    <w:pPr>
      <w:pStyle w:val="dateetapes1"/>
      <w:jc w:val="center"/>
    </w:pPr>
    <w:r>
      <w:t>25 Boulevard des Martyrs Nantais de la Résistance – 44200 Nantes</w:t>
    </w:r>
  </w:p>
  <w:p w14:paraId="687CDA44" w14:textId="77777777" w:rsidR="000E0054"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0031" w14:textId="77777777" w:rsidR="000E0054" w:rsidRDefault="00BE4ACD" w:rsidP="00D82DDE">
    <w:pPr>
      <w:pStyle w:val="dateetapes1"/>
      <w:jc w:val="center"/>
    </w:pPr>
    <w:r>
      <w:t>25 Boulevard des Martyrs Nantais de la Résistance – 44200 Nantes</w:t>
    </w:r>
  </w:p>
  <w:p w14:paraId="556533D0" w14:textId="77777777" w:rsidR="000E0054"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9978" w14:textId="77777777" w:rsidR="000E0054" w:rsidRDefault="00BE4ACD" w:rsidP="00D82DDE">
    <w:pPr>
      <w:pStyle w:val="dateetapes1"/>
      <w:jc w:val="center"/>
    </w:pPr>
    <w:r>
      <w:t>25 Boulevard des Martyrs Nantais de la Résistance – 44200 Nantes</w:t>
    </w:r>
  </w:p>
  <w:p w14:paraId="09C069B0" w14:textId="77777777" w:rsidR="000E0054"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EE1E" w14:textId="77777777" w:rsidR="000E0054" w:rsidRDefault="00BE4ACD" w:rsidP="00D82DDE">
    <w:pPr>
      <w:pStyle w:val="dateetapes1"/>
      <w:jc w:val="center"/>
    </w:pPr>
    <w:r>
      <w:t>25 Boulevard des Martyrs Nantais de la Résistance – 44200 Nantes</w:t>
    </w:r>
  </w:p>
  <w:p w14:paraId="2697E5BE" w14:textId="77777777" w:rsidR="000E0054"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64B3" w14:textId="77777777" w:rsidR="000E0054" w:rsidRDefault="00BE4ACD" w:rsidP="00D82DDE">
    <w:pPr>
      <w:pStyle w:val="dateetapes1"/>
      <w:jc w:val="center"/>
    </w:pPr>
    <w:r>
      <w:t>25 Boulevard des Martyrs Nantais de la Résistance – 44200 Nantes</w:t>
    </w:r>
  </w:p>
  <w:p w14:paraId="66F31B8A" w14:textId="77777777" w:rsidR="000E0054"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6241" w14:textId="77777777" w:rsidR="000E0054" w:rsidRDefault="00BE4ACD" w:rsidP="00D82DDE">
    <w:pPr>
      <w:pStyle w:val="dateetapes1"/>
      <w:jc w:val="center"/>
    </w:pPr>
    <w:r>
      <w:t>25 Boulevard des Martyrs Nantais de la Résistance – 44200 Nantes</w:t>
    </w:r>
  </w:p>
  <w:p w14:paraId="66B3381E" w14:textId="77777777" w:rsidR="000E0054"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539" w14:textId="77777777" w:rsidR="000E0054" w:rsidRDefault="00BE4ACD" w:rsidP="00D82DDE">
    <w:pPr>
      <w:pStyle w:val="dateetapes1"/>
      <w:jc w:val="center"/>
    </w:pPr>
    <w:r>
      <w:t>25 Boulevard des Martyrs Nantais de la Résistance – 44200 Nantes</w:t>
    </w:r>
  </w:p>
  <w:p w14:paraId="2E73B4EA" w14:textId="77777777" w:rsidR="000E005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BDA4" w14:textId="77777777" w:rsidR="005A6FAA" w:rsidRDefault="005A6FAA" w:rsidP="00C2463D">
      <w:pPr>
        <w:spacing w:after="0" w:line="240" w:lineRule="auto"/>
      </w:pPr>
      <w:r>
        <w:separator/>
      </w:r>
    </w:p>
  </w:footnote>
  <w:footnote w:type="continuationSeparator" w:id="0">
    <w:p w14:paraId="7EA535D3"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7343123">
    <w:abstractNumId w:val="2"/>
  </w:num>
  <w:num w:numId="2" w16cid:durableId="554202399">
    <w:abstractNumId w:val="0"/>
  </w:num>
  <w:num w:numId="3" w16cid:durableId="365103818">
    <w:abstractNumId w:val="0"/>
  </w:num>
  <w:num w:numId="4" w16cid:durableId="1814827416">
    <w:abstractNumId w:val="1"/>
  </w:num>
  <w:num w:numId="5" w16cid:durableId="81030565">
    <w:abstractNumId w:val="0"/>
  </w:num>
  <w:num w:numId="6" w16cid:durableId="439879387">
    <w:abstractNumId w:val="0"/>
  </w:num>
  <w:num w:numId="7" w16cid:durableId="2128502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042C"/>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420"/>
    <w:rsid w:val="000B1B48"/>
    <w:rsid w:val="000B27C2"/>
    <w:rsid w:val="000B6E17"/>
    <w:rsid w:val="000C0129"/>
    <w:rsid w:val="000C187C"/>
    <w:rsid w:val="000C3EE0"/>
    <w:rsid w:val="000C6569"/>
    <w:rsid w:val="000D2DA7"/>
    <w:rsid w:val="000D3C3C"/>
    <w:rsid w:val="000D660A"/>
    <w:rsid w:val="000D7099"/>
    <w:rsid w:val="000D7463"/>
    <w:rsid w:val="000D7B19"/>
    <w:rsid w:val="000E0054"/>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2C5F"/>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1B0E"/>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66CC6"/>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1F00"/>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CDA1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image" Target="media/image16.jpg"/><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7048</TotalTime>
  <Pages>14</Pages>
  <Words>2684</Words>
  <Characters>14763</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2024-03-25T07:31:00Z</dcterms:modified>
</cp:coreProperties>
</file>