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111FB0" w14:paraId="7A6AF459" w14:textId="77777777" w:rsidTr="00E07BE4">
        <w:tc>
          <w:tcPr>
            <w:tcW w:w="993" w:type="dxa"/>
          </w:tcPr>
          <w:p w14:paraId="502C1894" w14:textId="77777777" w:rsidR="00111FB0" w:rsidRDefault="009A3107" w:rsidP="00E07BE4">
            <w:pPr>
              <w:pStyle w:val="tabl2"/>
              <w:spacing w:line="360" w:lineRule="auto"/>
            </w:pPr>
            <w:r>
              <w:rPr>
                <w:noProof/>
              </w:rPr>
              <w:drawing>
                <wp:inline distT="0" distB="0" distL="0" distR="0" wp14:anchorId="565E2FD1" wp14:editId="765D527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6B7B989" w14:textId="77777777" w:rsidR="00111FB0" w:rsidRDefault="009A3107" w:rsidP="00CC27A1">
            <w:pPr>
              <w:pStyle w:val="tabl2"/>
              <w:rPr>
                <w:color w:val="901D24"/>
              </w:rPr>
            </w:pPr>
            <w:r>
              <w:rPr>
                <w:color w:val="901D24"/>
              </w:rPr>
              <w:t>Votre contact :    Roselyne</w:t>
            </w:r>
          </w:p>
          <w:p w14:paraId="11559976" w14:textId="77777777" w:rsidR="00111FB0" w:rsidRDefault="009A3107" w:rsidP="00CC27A1">
            <w:pPr>
              <w:pStyle w:val="tabl2"/>
              <w:rPr>
                <w:color w:val="901D24"/>
              </w:rPr>
            </w:pPr>
            <w:r>
              <w:rPr>
                <w:color w:val="901D24"/>
              </w:rPr>
              <w:t>Votre référence : 23025</w:t>
            </w:r>
          </w:p>
        </w:tc>
        <w:tc>
          <w:tcPr>
            <w:tcW w:w="3935" w:type="dxa"/>
          </w:tcPr>
          <w:p w14:paraId="1BECEB6F" w14:textId="22A2C890" w:rsidR="00111FB0" w:rsidRDefault="00651FE9" w:rsidP="00CC27A1">
            <w:pPr>
              <w:pStyle w:val="tabl2"/>
              <w:rPr>
                <w:color w:val="901D24"/>
              </w:rPr>
            </w:pPr>
            <w:r>
              <w:rPr>
                <w:color w:val="901D24"/>
              </w:rPr>
              <w:t>cotation</w:t>
            </w:r>
            <w:r w:rsidR="009A3107">
              <w:rPr>
                <w:color w:val="901D24"/>
              </w:rPr>
              <w:t>@zen-fr.com</w:t>
            </w:r>
          </w:p>
          <w:p w14:paraId="6B10B133" w14:textId="77777777" w:rsidR="00111FB0"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111FB0" w14:paraId="7D6EA1AF" w14:textId="77777777" w:rsidTr="0051732A">
        <w:tc>
          <w:tcPr>
            <w:tcW w:w="10466" w:type="dxa"/>
          </w:tcPr>
          <w:p w14:paraId="742D003A" w14:textId="77777777" w:rsidR="00111FB0" w:rsidRDefault="00144482" w:rsidP="009A3107">
            <w:pPr>
              <w:pStyle w:val="titre1Zen"/>
              <w:ind w:left="-105"/>
            </w:pPr>
            <w:r>
              <w:rPr>
                <w:noProof/>
              </w:rPr>
              <w:drawing>
                <wp:inline distT="0" distB="0" distL="0" distR="0" wp14:anchorId="7531B4DC" wp14:editId="0EF45216">
                  <wp:extent cx="6645910" cy="436786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367869"/>
                          </a:xfrm>
                          <a:prstGeom prst="rect">
                            <a:avLst/>
                          </a:prstGeom>
                        </pic:spPr>
                      </pic:pic>
                    </a:graphicData>
                  </a:graphic>
                </wp:inline>
              </w:drawing>
            </w:r>
          </w:p>
        </w:tc>
      </w:tr>
    </w:tbl>
    <w:p w14:paraId="183DB714" w14:textId="77777777" w:rsidR="00111FB0" w:rsidRDefault="00111FB0" w:rsidP="006A75C8">
      <w:pPr>
        <w:pStyle w:val="devis6"/>
        <w:numPr>
          <w:ilvl w:val="0"/>
          <w:numId w:val="0"/>
        </w:numPr>
        <w:ind w:right="-24"/>
        <w:rPr>
          <w:rFonts w:ascii="FontAwesome" w:hAnsi="FontAwesome"/>
          <w:sz w:val="2"/>
          <w:szCs w:val="2"/>
        </w:rPr>
      </w:pPr>
    </w:p>
    <w:p w14:paraId="12A54187" w14:textId="77777777" w:rsidR="00111FB0" w:rsidRDefault="00111FB0" w:rsidP="003672FC">
      <w:pPr>
        <w:pStyle w:val="titre1Zen"/>
      </w:pPr>
    </w:p>
    <w:p w14:paraId="68CF818D" w14:textId="6740831D" w:rsidR="00111FB0" w:rsidRDefault="003672FC" w:rsidP="003672FC">
      <w:pPr>
        <w:pStyle w:val="titre1Zen"/>
      </w:pPr>
      <w:r>
        <w:t xml:space="preserve"> </w:t>
      </w:r>
      <w:r w:rsidR="00651FE9">
        <w:t>TAIWAN – FORMOSE, L’ILE AUX MULTIPLES VISAGES</w:t>
      </w:r>
    </w:p>
    <w:p w14:paraId="7BA9F02F" w14:textId="35B3E5E3" w:rsidR="00111FB0" w:rsidRDefault="00997001" w:rsidP="003672FC">
      <w:pPr>
        <w:pStyle w:val="titre1Zen"/>
      </w:pPr>
      <w:r>
        <w:t>11 jours</w:t>
      </w:r>
      <w:r w:rsidR="00651FE9">
        <w:t xml:space="preserve"> </w:t>
      </w:r>
      <w:r>
        <w:t>/</w:t>
      </w:r>
      <w:r w:rsidR="00651FE9">
        <w:t xml:space="preserve"> </w:t>
      </w:r>
      <w:r>
        <w:t>9 nuits</w:t>
      </w:r>
    </w:p>
    <w:p w14:paraId="417045D7" w14:textId="77777777" w:rsidR="00111FB0" w:rsidRDefault="00111FB0" w:rsidP="003672FC">
      <w:pPr>
        <w:pStyle w:val="titre1Zen"/>
      </w:pPr>
    </w:p>
    <w:p w14:paraId="0B34323C" w14:textId="77777777" w:rsidR="00111FB0" w:rsidRDefault="00CF62A0" w:rsidP="00845A3A">
      <w:pPr>
        <w:pStyle w:val="Corps1Zen"/>
        <w:rPr>
          <w:rFonts w:ascii="Bradley Hand ITC" w:hAnsi="Bradley Hand ITC"/>
          <w:caps/>
          <w:color w:val="FFFFFF" w:themeColor="background1"/>
          <w:sz w:val="40"/>
          <w:szCs w:val="36"/>
        </w:rPr>
      </w:pPr>
      <w:r>
        <w:t xml:space="preserve">La magnificence des gorges de </w:t>
      </w:r>
      <w:proofErr w:type="spellStart"/>
      <w:r>
        <w:t>Taroko</w:t>
      </w:r>
      <w:proofErr w:type="spellEnd"/>
      <w:r>
        <w:t xml:space="preserve">, la douceur du Lac du Soleil et de la Lune, l’opulence de la flore, la luxuriance des rizières, l’exotisme des plages de </w:t>
      </w:r>
      <w:proofErr w:type="spellStart"/>
      <w:r>
        <w:t>Kenting</w:t>
      </w:r>
      <w:proofErr w:type="spellEnd"/>
      <w:r>
        <w:t xml:space="preserve">… Taïwan a de quoi déjouer tous les clichés d’une destination ultra et strictement high-tech. Derrière la turbulente et insomniaque </w:t>
      </w:r>
      <w:proofErr w:type="spellStart"/>
      <w:r>
        <w:t>Tapei</w:t>
      </w:r>
      <w:proofErr w:type="spellEnd"/>
      <w:r>
        <w:t xml:space="preserve"> et sa tour 101, l’une des plus élevées du monde, les trésors de la nature émerveillent, les cultures aborigènes perdurent et les traditions ancestrales chinoises et japonaises continuent de s’exprimer. Une identité singulière surprenante, des paysages insoupçonnés et le nom de baptême « </w:t>
      </w:r>
      <w:proofErr w:type="spellStart"/>
      <w:r>
        <w:t>Ilha</w:t>
      </w:r>
      <w:proofErr w:type="spellEnd"/>
      <w:r>
        <w:t xml:space="preserve"> Formosa » transmis à Taïwan par les explorateurs Portugais devient une évidence… Bienvenue à la « Belle Île » !</w:t>
      </w:r>
      <w:r>
        <w:br w:type="page"/>
      </w:r>
    </w:p>
    <w:p w14:paraId="438C1384" w14:textId="77777777" w:rsidR="00111FB0" w:rsidRDefault="00111FB0" w:rsidP="00C52590">
      <w:pPr>
        <w:pStyle w:val="Corps1Zen"/>
      </w:pPr>
    </w:p>
    <w:p w14:paraId="6FD57801" w14:textId="77777777" w:rsidR="00111FB0" w:rsidRPr="00651FE9" w:rsidRDefault="00C52590" w:rsidP="00C52590">
      <w:pPr>
        <w:pStyle w:val="datesprogramme"/>
        <w:rPr>
          <w:b/>
          <w:lang w:val="fr-FR"/>
        </w:rPr>
      </w:pPr>
      <w:r w:rsidRPr="00651FE9">
        <w:rPr>
          <w:b/>
          <w:lang w:val="fr-FR"/>
        </w:rPr>
        <w:t xml:space="preserve">Jour 01 : PARIS </w:t>
      </w:r>
      <w:r>
        <w:rPr>
          <w:rFonts w:hAnsi="FontAwesome"/>
        </w:rPr>
        <w:t></w:t>
      </w:r>
      <w:r w:rsidRPr="00651FE9">
        <w:rPr>
          <w:b/>
          <w:lang w:val="fr-FR"/>
        </w:rPr>
        <w:t xml:space="preserve"> TAIPEI</w:t>
      </w:r>
    </w:p>
    <w:p w14:paraId="6B69C262" w14:textId="5DE6902C"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38C811F6"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532BE7" w14:textId="77777777" w:rsidR="00111FB0" w:rsidRDefault="00C52590" w:rsidP="00AB5000">
            <w:pPr>
              <w:pStyle w:val="Corps1Zen"/>
              <w:spacing w:after="120"/>
              <w:ind w:left="-105"/>
              <w:rPr>
                <w:caps w:val="0"/>
              </w:rPr>
            </w:pPr>
            <w:r>
              <w:rPr>
                <w:b/>
                <w:caps w:val="0"/>
              </w:rPr>
              <w:t xml:space="preserve">Rendez-vous des participants à l’aéroport de Paris. </w:t>
            </w:r>
          </w:p>
        </w:tc>
      </w:tr>
      <w:tr w:rsidR="00111FB0" w14:paraId="56DF2C31"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E65EA6C" w14:textId="77777777" w:rsidR="00111FB0" w:rsidRDefault="00C52590" w:rsidP="00AB5000">
            <w:pPr>
              <w:pStyle w:val="Corps1Zen"/>
              <w:spacing w:after="120"/>
              <w:ind w:left="-105"/>
              <w:rPr>
                <w:caps w:val="0"/>
              </w:rPr>
            </w:pPr>
            <w:r>
              <w:rPr>
                <w:caps w:val="0"/>
              </w:rPr>
              <w:t>Formalités d’enregistrement et d’embarquement.</w:t>
            </w:r>
          </w:p>
        </w:tc>
      </w:tr>
      <w:tr w:rsidR="00111FB0" w14:paraId="3DE3F956"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AF307D" w14:textId="77777777" w:rsidR="00111FB0" w:rsidRDefault="00C52590" w:rsidP="00AB5000">
            <w:pPr>
              <w:pStyle w:val="Corps1Zen"/>
              <w:spacing w:after="120"/>
              <w:ind w:left="-105"/>
              <w:rPr>
                <w:caps w:val="0"/>
              </w:rPr>
            </w:pPr>
            <w:r>
              <w:rPr>
                <w:b/>
                <w:caps w:val="0"/>
              </w:rPr>
              <w:t xml:space="preserve">Envol à destination de Taipei. </w:t>
            </w:r>
          </w:p>
        </w:tc>
      </w:tr>
      <w:tr w:rsidR="00111FB0" w14:paraId="72C12781"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DE12E7B" w14:textId="77777777" w:rsidR="00111FB0" w:rsidRDefault="00C52590" w:rsidP="00AB5000">
            <w:pPr>
              <w:pStyle w:val="Corps1Zen"/>
              <w:spacing w:after="120"/>
              <w:ind w:left="-105"/>
              <w:rPr>
                <w:caps w:val="0"/>
              </w:rPr>
            </w:pPr>
            <w:r>
              <w:rPr>
                <w:caps w:val="0"/>
              </w:rPr>
              <w:t>Toutes prestations et nuit à bord.</w:t>
            </w:r>
          </w:p>
        </w:tc>
      </w:tr>
    </w:tbl>
    <w:p w14:paraId="771585C2" w14:textId="77777777" w:rsidR="00111FB0" w:rsidRDefault="00111FB0" w:rsidP="00C52590">
      <w:pPr>
        <w:pStyle w:val="Corps1Zen"/>
      </w:pPr>
    </w:p>
    <w:p w14:paraId="0FB95419" w14:textId="77777777" w:rsidR="00111FB0" w:rsidRDefault="00C52590" w:rsidP="00C52590">
      <w:pPr>
        <w:pStyle w:val="datesprogramme"/>
        <w:rPr>
          <w:b/>
        </w:rPr>
      </w:pPr>
      <w:r>
        <w:rPr>
          <w:b/>
        </w:rPr>
        <w:t xml:space="preserve">Jour </w:t>
      </w:r>
      <w:proofErr w:type="gramStart"/>
      <w:r>
        <w:rPr>
          <w:b/>
        </w:rPr>
        <w:t>02 :</w:t>
      </w:r>
      <w:proofErr w:type="gramEnd"/>
      <w:r>
        <w:rPr>
          <w:b/>
        </w:rPr>
        <w:t xml:space="preserve"> TAIPEI</w:t>
      </w:r>
    </w:p>
    <w:p w14:paraId="53DBF6DB" w14:textId="7135CE8F"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0B5B5DB8"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9A1D1B" w14:textId="77777777" w:rsidR="00111FB0" w:rsidRDefault="00C52590" w:rsidP="00AB5000">
            <w:pPr>
              <w:pStyle w:val="Corps1Zen"/>
              <w:spacing w:after="120"/>
              <w:ind w:left="-105"/>
              <w:rPr>
                <w:caps w:val="0"/>
              </w:rPr>
            </w:pPr>
            <w:r>
              <w:rPr>
                <w:b/>
                <w:caps w:val="0"/>
              </w:rPr>
              <w:t xml:space="preserve">Arrivée à Taipei, accueil par votre guide francophone. </w:t>
            </w:r>
          </w:p>
        </w:tc>
      </w:tr>
      <w:tr w:rsidR="00111FB0" w14:paraId="32FF7FEC"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4B270534" w14:textId="77777777" w:rsidR="00111FB0" w:rsidRDefault="00C52590" w:rsidP="00AB5000">
            <w:pPr>
              <w:pStyle w:val="Corps1Zen"/>
              <w:spacing w:after="120"/>
              <w:ind w:left="-105"/>
              <w:rPr>
                <w:caps w:val="0"/>
              </w:rPr>
            </w:pPr>
            <w:r>
              <w:rPr>
                <w:caps w:val="0"/>
              </w:rPr>
              <w:t xml:space="preserve">Transfert en ville </w:t>
            </w:r>
            <w:r>
              <w:rPr>
                <w:b/>
                <w:caps w:val="0"/>
              </w:rPr>
              <w:t>pour un city tour de Taipei.</w:t>
            </w:r>
          </w:p>
        </w:tc>
      </w:tr>
      <w:tr w:rsidR="00111FB0" w14:paraId="0D404CD5"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DB4705" w14:textId="77777777" w:rsidR="00111FB0" w:rsidRDefault="00C52590" w:rsidP="00AB5000">
            <w:pPr>
              <w:pStyle w:val="Corps1Zen"/>
              <w:spacing w:after="120"/>
              <w:ind w:left="-105"/>
              <w:rPr>
                <w:caps w:val="0"/>
              </w:rPr>
            </w:pPr>
            <w:r>
              <w:rPr>
                <w:b/>
                <w:caps w:val="0"/>
              </w:rPr>
              <w:t xml:space="preserve">Visite du temple Long Shan. </w:t>
            </w:r>
          </w:p>
        </w:tc>
      </w:tr>
      <w:tr w:rsidR="00111FB0" w14:paraId="2D94138D"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6D03BD3" w14:textId="77777777" w:rsidR="00111FB0" w:rsidRDefault="00C52590" w:rsidP="00AB5000">
            <w:pPr>
              <w:pStyle w:val="Corps1Zen"/>
              <w:spacing w:after="120"/>
              <w:ind w:left="-105"/>
              <w:rPr>
                <w:caps w:val="0"/>
              </w:rPr>
            </w:pPr>
            <w:r>
              <w:rPr>
                <w:caps w:val="0"/>
              </w:rPr>
              <w:t>Continuation avec</w:t>
            </w:r>
            <w:r>
              <w:rPr>
                <w:b/>
                <w:caps w:val="0"/>
              </w:rPr>
              <w:t xml:space="preserve"> la place présidentielle.</w:t>
            </w:r>
          </w:p>
        </w:tc>
      </w:tr>
      <w:tr w:rsidR="00111FB0" w14:paraId="479D6C62"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ED27B" w14:textId="77777777" w:rsidR="00111FB0" w:rsidRDefault="00C52590" w:rsidP="00AB5000">
            <w:pPr>
              <w:pStyle w:val="Corps1Zen"/>
              <w:spacing w:after="120"/>
              <w:ind w:left="-105"/>
              <w:rPr>
                <w:caps w:val="0"/>
              </w:rPr>
            </w:pPr>
            <w:r>
              <w:rPr>
                <w:b/>
                <w:caps w:val="0"/>
              </w:rPr>
              <w:t xml:space="preserve">Passage par Dong Men (Porte de l’Est) et visite du Mémorial de Tchang </w:t>
            </w:r>
            <w:proofErr w:type="spellStart"/>
            <w:r>
              <w:rPr>
                <w:b/>
                <w:caps w:val="0"/>
              </w:rPr>
              <w:t>Kaï-chek</w:t>
            </w:r>
            <w:proofErr w:type="spellEnd"/>
            <w:r>
              <w:rPr>
                <w:b/>
                <w:caps w:val="0"/>
              </w:rPr>
              <w:t xml:space="preserve"> …</w:t>
            </w:r>
          </w:p>
        </w:tc>
      </w:tr>
      <w:tr w:rsidR="00111FB0" w14:paraId="13B2FBBE"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D53D22D" w14:textId="77777777" w:rsidR="00111FB0" w:rsidRDefault="00C52590" w:rsidP="00AB5000">
            <w:pPr>
              <w:pStyle w:val="Corps1Zen"/>
              <w:spacing w:after="120"/>
              <w:ind w:left="-105"/>
              <w:rPr>
                <w:caps w:val="0"/>
              </w:rPr>
            </w:pPr>
            <w:r>
              <w:rPr>
                <w:caps w:val="0"/>
              </w:rPr>
              <w:t xml:space="preserve">Édifié sur une esplanade de près de 25 hectares, le mémorial de Tchang </w:t>
            </w:r>
            <w:proofErr w:type="spellStart"/>
            <w:r>
              <w:rPr>
                <w:caps w:val="0"/>
              </w:rPr>
              <w:t>Kaï-chek</w:t>
            </w:r>
            <w:proofErr w:type="spellEnd"/>
            <w:r>
              <w:rPr>
                <w:caps w:val="0"/>
              </w:rPr>
              <w:t xml:space="preserve"> se trouve au centre de Taipei. Il a été érigé avec des dons faits par des Chinois du monde entier en hommage au président défunt Tchang </w:t>
            </w:r>
            <w:proofErr w:type="spellStart"/>
            <w:r>
              <w:rPr>
                <w:caps w:val="0"/>
              </w:rPr>
              <w:t>Kaï-chek</w:t>
            </w:r>
            <w:proofErr w:type="spellEnd"/>
            <w:r>
              <w:rPr>
                <w:caps w:val="0"/>
              </w:rPr>
              <w:t>. Son toit réalisé dans le style de l’Autel du Ciel de Pékin et son corps rappelant une pyramide égyptienne confèrent à l’édifice un caractère imposant et majestueux.</w:t>
            </w:r>
          </w:p>
        </w:tc>
      </w:tr>
      <w:tr w:rsidR="00111FB0" w14:paraId="73E0A146"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705102" w14:textId="77777777" w:rsidR="00111FB0" w:rsidRDefault="00C52590" w:rsidP="00AB5000">
            <w:pPr>
              <w:pStyle w:val="Corps1Zen"/>
              <w:spacing w:after="120"/>
              <w:ind w:left="-105"/>
              <w:rPr>
                <w:caps w:val="0"/>
              </w:rPr>
            </w:pPr>
            <w:r>
              <w:rPr>
                <w:caps w:val="0"/>
              </w:rPr>
              <w:t xml:space="preserve">Poursuite avec </w:t>
            </w:r>
            <w:r>
              <w:rPr>
                <w:b/>
                <w:caps w:val="0"/>
              </w:rPr>
              <w:t>le temple dédié Confucius.</w:t>
            </w:r>
          </w:p>
        </w:tc>
      </w:tr>
      <w:tr w:rsidR="00111FB0" w14:paraId="609F28C9"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0B97FBAF" w14:textId="77777777" w:rsidR="00111FB0" w:rsidRDefault="00C52590" w:rsidP="00AB5000">
            <w:pPr>
              <w:pStyle w:val="Corps1Zen"/>
              <w:spacing w:after="120"/>
              <w:ind w:left="-105"/>
              <w:rPr>
                <w:caps w:val="0"/>
              </w:rPr>
            </w:pPr>
            <w:r>
              <w:rPr>
                <w:caps w:val="0"/>
              </w:rPr>
              <w:t>Transfert à l’hôtel pour le déjeuner. Installation dans les chambres après le repas.</w:t>
            </w:r>
          </w:p>
        </w:tc>
      </w:tr>
      <w:tr w:rsidR="00111FB0" w14:paraId="13EC7D7F"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EC9A68" w14:textId="77777777" w:rsidR="00111FB0" w:rsidRDefault="00C52590" w:rsidP="00AB5000">
            <w:pPr>
              <w:pStyle w:val="Corps1Zen"/>
              <w:spacing w:after="120"/>
              <w:ind w:left="-105"/>
              <w:rPr>
                <w:caps w:val="0"/>
              </w:rPr>
            </w:pPr>
            <w:r>
              <w:rPr>
                <w:caps w:val="0"/>
              </w:rPr>
              <w:t>Temps libre pour vous rafraichir et vous reposer.</w:t>
            </w:r>
          </w:p>
        </w:tc>
      </w:tr>
      <w:tr w:rsidR="00111FB0" w14:paraId="2D72750B"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2973252" w14:textId="77777777" w:rsidR="00111FB0" w:rsidRDefault="00C52590" w:rsidP="00AB5000">
            <w:pPr>
              <w:pStyle w:val="Corps1Zen"/>
              <w:spacing w:after="120"/>
              <w:ind w:left="-105"/>
              <w:rPr>
                <w:caps w:val="0"/>
              </w:rPr>
            </w:pPr>
            <w:r>
              <w:rPr>
                <w:caps w:val="0"/>
              </w:rPr>
              <w:t>Dîner-buffet asiatique à l’hôtel.</w:t>
            </w:r>
          </w:p>
        </w:tc>
      </w:tr>
      <w:tr w:rsidR="00111FB0" w14:paraId="0CB2CFA6"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00E736" w14:textId="77777777" w:rsidR="00111FB0" w:rsidRDefault="00C52590" w:rsidP="00AB5000">
            <w:pPr>
              <w:pStyle w:val="Corps1Zen"/>
              <w:spacing w:after="120"/>
              <w:ind w:left="-105"/>
              <w:rPr>
                <w:caps w:val="0"/>
              </w:rPr>
            </w:pPr>
            <w:r>
              <w:rPr>
                <w:b/>
                <w:caps w:val="0"/>
              </w:rPr>
              <w:t>Nuit à l’hôtel.</w:t>
            </w:r>
          </w:p>
        </w:tc>
      </w:tr>
    </w:tbl>
    <w:p w14:paraId="42D4BC4A" w14:textId="77777777" w:rsidR="00111FB0" w:rsidRDefault="00111FB0" w:rsidP="00C52590">
      <w:pPr>
        <w:pStyle w:val="Corps1Zen"/>
      </w:pPr>
    </w:p>
    <w:p w14:paraId="76484A6E" w14:textId="77777777" w:rsidR="00111FB0" w:rsidRDefault="00111FB0" w:rsidP="001D36D5">
      <w:pPr>
        <w:pStyle w:val="Corps1Zen"/>
        <w:sectPr w:rsidR="00111FB0" w:rsidSect="004D7AB5">
          <w:footerReference w:type="default" r:id="rId10"/>
          <w:type w:val="continuous"/>
          <w:pgSz w:w="11906" w:h="16838"/>
          <w:pgMar w:top="720" w:right="720" w:bottom="720" w:left="720" w:header="0" w:footer="0" w:gutter="0"/>
          <w:cols w:space="708"/>
          <w:docGrid w:linePitch="360"/>
        </w:sectPr>
      </w:pPr>
    </w:p>
    <w:p w14:paraId="4E5C5F36" w14:textId="77777777" w:rsidR="00111FB0" w:rsidRDefault="001D36D5" w:rsidP="00C41890">
      <w:pPr>
        <w:pStyle w:val="Corps1Zen"/>
        <w:jc w:val="center"/>
      </w:pPr>
      <w:r>
        <w:rPr>
          <w:b/>
          <w:noProof/>
        </w:rPr>
        <w:drawing>
          <wp:inline distT="0" distB="0" distL="0" distR="0" wp14:anchorId="4DFDDAB3" wp14:editId="1EBBF486">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BD8132" w14:textId="77777777" w:rsidR="00111FB0" w:rsidRDefault="001D36D5" w:rsidP="00C41890">
      <w:pPr>
        <w:pStyle w:val="Corps1Zen"/>
        <w:jc w:val="center"/>
      </w:pPr>
      <w:r>
        <w:rPr>
          <w:b/>
          <w:noProof/>
        </w:rPr>
        <w:drawing>
          <wp:inline distT="0" distB="0" distL="0" distR="0" wp14:anchorId="2BA076F2" wp14:editId="45FFF995">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122831" w14:textId="77777777" w:rsidR="00111FB0" w:rsidRDefault="00111FB0" w:rsidP="001D36D5">
      <w:pPr>
        <w:pStyle w:val="Corps1Zen"/>
        <w:sectPr w:rsidR="00111FB0" w:rsidSect="00FF691F">
          <w:type w:val="continuous"/>
          <w:pgSz w:w="11906" w:h="16838"/>
          <w:pgMar w:top="720" w:right="720" w:bottom="720" w:left="720" w:header="0" w:footer="0" w:gutter="0"/>
          <w:cols w:num="2" w:space="708"/>
          <w:docGrid w:linePitch="360"/>
        </w:sectPr>
      </w:pPr>
    </w:p>
    <w:p w14:paraId="389CAF27" w14:textId="77777777" w:rsidR="00111FB0" w:rsidRDefault="00111FB0" w:rsidP="00C52590">
      <w:pPr>
        <w:pStyle w:val="Corps1Zen"/>
      </w:pPr>
    </w:p>
    <w:p w14:paraId="6DF82C5A" w14:textId="77777777" w:rsidR="00111FB0" w:rsidRDefault="00C52590" w:rsidP="00C52590">
      <w:pPr>
        <w:pStyle w:val="datesprogramme"/>
        <w:rPr>
          <w:b/>
        </w:rPr>
      </w:pPr>
      <w:r>
        <w:rPr>
          <w:b/>
        </w:rPr>
        <w:t xml:space="preserve">Jour </w:t>
      </w:r>
      <w:proofErr w:type="gramStart"/>
      <w:r>
        <w:rPr>
          <w:b/>
        </w:rPr>
        <w:t>03 :</w:t>
      </w:r>
      <w:proofErr w:type="gramEnd"/>
      <w:r>
        <w:rPr>
          <w:b/>
        </w:rPr>
        <w:t xml:space="preserve"> TAIPEI</w:t>
      </w:r>
    </w:p>
    <w:p w14:paraId="64CA79F2" w14:textId="38423757"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2D85F1CD"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B51F7E" w14:textId="77777777" w:rsidR="00111FB0" w:rsidRDefault="00C52590" w:rsidP="00AB5000">
            <w:pPr>
              <w:pStyle w:val="Corps1Zen"/>
              <w:spacing w:after="120"/>
              <w:ind w:left="-105"/>
              <w:rPr>
                <w:caps w:val="0"/>
              </w:rPr>
            </w:pPr>
            <w:r>
              <w:rPr>
                <w:caps w:val="0"/>
              </w:rPr>
              <w:t>Petit déjeuner à l’hôtel.</w:t>
            </w:r>
          </w:p>
        </w:tc>
      </w:tr>
      <w:tr w:rsidR="00111FB0" w14:paraId="601DA3D7"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069A14D3" w14:textId="77777777" w:rsidR="00111FB0" w:rsidRDefault="00C52590" w:rsidP="00AB5000">
            <w:pPr>
              <w:pStyle w:val="Corps1Zen"/>
              <w:spacing w:after="120"/>
              <w:ind w:left="-105"/>
              <w:rPr>
                <w:caps w:val="0"/>
              </w:rPr>
            </w:pPr>
            <w:r>
              <w:rPr>
                <w:caps w:val="0"/>
              </w:rPr>
              <w:t>Poursuite des visites de la capitale.</w:t>
            </w:r>
          </w:p>
        </w:tc>
      </w:tr>
      <w:tr w:rsidR="00111FB0" w14:paraId="20DA7BC7"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2349FE" w14:textId="77777777" w:rsidR="00111FB0" w:rsidRDefault="00C52590" w:rsidP="00AB5000">
            <w:pPr>
              <w:pStyle w:val="Corps1Zen"/>
              <w:spacing w:after="120"/>
              <w:ind w:left="-105"/>
              <w:rPr>
                <w:caps w:val="0"/>
              </w:rPr>
            </w:pPr>
            <w:r>
              <w:rPr>
                <w:b/>
                <w:caps w:val="0"/>
              </w:rPr>
              <w:lastRenderedPageBreak/>
              <w:t xml:space="preserve">Visite du musée National Palace, </w:t>
            </w:r>
            <w:r>
              <w:rPr>
                <w:caps w:val="0"/>
              </w:rPr>
              <w:t>qui abrite la plus vaste collection d’art chinois au monde.</w:t>
            </w:r>
          </w:p>
        </w:tc>
      </w:tr>
      <w:tr w:rsidR="00111FB0" w14:paraId="297D1B2B"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8CB4759" w14:textId="77777777" w:rsidR="00111FB0" w:rsidRDefault="00C52590" w:rsidP="00AB5000">
            <w:pPr>
              <w:pStyle w:val="Corps1Zen"/>
              <w:spacing w:after="120"/>
              <w:ind w:left="-105"/>
              <w:rPr>
                <w:caps w:val="0"/>
              </w:rPr>
            </w:pPr>
            <w:r>
              <w:rPr>
                <w:b/>
                <w:caps w:val="0"/>
              </w:rPr>
              <w:t>Découverte du Mémorial des Martyrs à l’architecture traditionnelle, au moment de la relève de la garde.</w:t>
            </w:r>
          </w:p>
        </w:tc>
      </w:tr>
      <w:tr w:rsidR="00111FB0" w14:paraId="5FB19D79"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880196" w14:textId="77777777" w:rsidR="00111FB0" w:rsidRDefault="00C52590" w:rsidP="00AB5000">
            <w:pPr>
              <w:pStyle w:val="Corps1Zen"/>
              <w:spacing w:after="120"/>
              <w:ind w:left="-105"/>
              <w:rPr>
                <w:caps w:val="0"/>
              </w:rPr>
            </w:pPr>
            <w:r>
              <w:rPr>
                <w:caps w:val="0"/>
              </w:rPr>
              <w:t xml:space="preserve">Continuation avec </w:t>
            </w:r>
            <w:r>
              <w:rPr>
                <w:b/>
                <w:caps w:val="0"/>
              </w:rPr>
              <w:t xml:space="preserve">le temple </w:t>
            </w:r>
            <w:proofErr w:type="spellStart"/>
            <w:r>
              <w:rPr>
                <w:b/>
                <w:caps w:val="0"/>
              </w:rPr>
              <w:t>Pao-An</w:t>
            </w:r>
            <w:proofErr w:type="spellEnd"/>
            <w:r>
              <w:rPr>
                <w:b/>
                <w:caps w:val="0"/>
              </w:rPr>
              <w:t>.</w:t>
            </w:r>
          </w:p>
        </w:tc>
      </w:tr>
      <w:tr w:rsidR="00111FB0" w14:paraId="78CBEC95"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3BF31DD3" w14:textId="77777777" w:rsidR="00111FB0" w:rsidRDefault="00C52590" w:rsidP="00AB5000">
            <w:pPr>
              <w:pStyle w:val="Corps1Zen"/>
              <w:spacing w:after="120"/>
              <w:ind w:left="-105"/>
              <w:rPr>
                <w:caps w:val="0"/>
              </w:rPr>
            </w:pPr>
            <w:r>
              <w:rPr>
                <w:b/>
                <w:caps w:val="0"/>
              </w:rPr>
              <w:t xml:space="preserve">Déjeuner au restaurant Din Tai Fun (1 étoile au guide Michelin) où vous dégusterez les fameux raviolis chinois. </w:t>
            </w:r>
          </w:p>
        </w:tc>
      </w:tr>
      <w:tr w:rsidR="00111FB0" w14:paraId="2F605762"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401487" w14:textId="77777777" w:rsidR="00111FB0" w:rsidRDefault="00C52590" w:rsidP="00AB5000">
            <w:pPr>
              <w:pStyle w:val="Corps1Zen"/>
              <w:spacing w:after="120"/>
              <w:ind w:left="-105"/>
              <w:rPr>
                <w:caps w:val="0"/>
              </w:rPr>
            </w:pPr>
            <w:r>
              <w:rPr>
                <w:b/>
                <w:caps w:val="0"/>
              </w:rPr>
              <w:t xml:space="preserve">Montée à l’observatoire au 89ème étage de la tour 101 de Taipei. </w:t>
            </w:r>
          </w:p>
        </w:tc>
      </w:tr>
      <w:tr w:rsidR="00111FB0" w14:paraId="4736EA81"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1E052A5D" w14:textId="77777777" w:rsidR="00111FB0" w:rsidRDefault="00C52590" w:rsidP="00AB5000">
            <w:pPr>
              <w:pStyle w:val="Corps1Zen"/>
              <w:spacing w:after="120"/>
              <w:ind w:left="-105"/>
              <w:rPr>
                <w:caps w:val="0"/>
              </w:rPr>
            </w:pPr>
            <w:r>
              <w:rPr>
                <w:caps w:val="0"/>
              </w:rPr>
              <w:t>Taipei 101 accueille des bureaux et magasins de luxe. Son architecture rappelle un bambou s’élevant vers le ciel qui s’illumine et change de couleur à la tombée de la nuit. Des messages publicitaires ou parfois plus personnels comme des demandes en mariage ornent le haut de la tour.</w:t>
            </w:r>
          </w:p>
        </w:tc>
      </w:tr>
      <w:tr w:rsidR="00111FB0" w14:paraId="4A6EF9D3"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CF43F6" w14:textId="77777777" w:rsidR="00111FB0" w:rsidRDefault="00C52590" w:rsidP="00AB5000">
            <w:pPr>
              <w:pStyle w:val="Corps1Zen"/>
              <w:spacing w:after="120"/>
              <w:ind w:left="-105"/>
              <w:rPr>
                <w:caps w:val="0"/>
              </w:rPr>
            </w:pPr>
            <w:r>
              <w:rPr>
                <w:caps w:val="0"/>
              </w:rPr>
              <w:t>Temps libre dans le centre commercial de la tour.</w:t>
            </w:r>
          </w:p>
        </w:tc>
      </w:tr>
      <w:tr w:rsidR="00111FB0" w14:paraId="3C3E533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1E72FC1B" w14:textId="77777777" w:rsidR="00111FB0" w:rsidRDefault="00C52590" w:rsidP="00AB5000">
            <w:pPr>
              <w:pStyle w:val="Corps1Zen"/>
              <w:spacing w:after="120"/>
              <w:ind w:left="-105"/>
              <w:rPr>
                <w:caps w:val="0"/>
              </w:rPr>
            </w:pPr>
            <w:r>
              <w:rPr>
                <w:caps w:val="0"/>
              </w:rPr>
              <w:t>Dîner au restaurant local.</w:t>
            </w:r>
          </w:p>
        </w:tc>
      </w:tr>
      <w:tr w:rsidR="00111FB0" w14:paraId="61F16699"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0BB37C" w14:textId="77777777" w:rsidR="00111FB0" w:rsidRDefault="00C52590" w:rsidP="00AB5000">
            <w:pPr>
              <w:pStyle w:val="Corps1Zen"/>
              <w:spacing w:after="120"/>
              <w:ind w:left="-105"/>
              <w:rPr>
                <w:caps w:val="0"/>
              </w:rPr>
            </w:pPr>
            <w:r>
              <w:rPr>
                <w:b/>
                <w:caps w:val="0"/>
              </w:rPr>
              <w:t xml:space="preserve">Flânerie dans le marché de nuit </w:t>
            </w:r>
            <w:proofErr w:type="spellStart"/>
            <w:r>
              <w:rPr>
                <w:b/>
                <w:caps w:val="0"/>
              </w:rPr>
              <w:t>Shilin</w:t>
            </w:r>
            <w:proofErr w:type="spellEnd"/>
            <w:r>
              <w:rPr>
                <w:b/>
                <w:caps w:val="0"/>
              </w:rPr>
              <w:t>.</w:t>
            </w:r>
          </w:p>
        </w:tc>
      </w:tr>
      <w:tr w:rsidR="00111FB0" w14:paraId="03B3516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04F9F186" w14:textId="77777777" w:rsidR="00111FB0" w:rsidRDefault="00C52590" w:rsidP="00AB5000">
            <w:pPr>
              <w:pStyle w:val="Corps1Zen"/>
              <w:spacing w:after="120"/>
              <w:ind w:left="-105"/>
              <w:rPr>
                <w:caps w:val="0"/>
              </w:rPr>
            </w:pPr>
            <w:r>
              <w:rPr>
                <w:caps w:val="0"/>
              </w:rPr>
              <w:t>Nuit à l’hôtel.</w:t>
            </w:r>
          </w:p>
        </w:tc>
      </w:tr>
    </w:tbl>
    <w:p w14:paraId="1146F7AC" w14:textId="77777777" w:rsidR="00111FB0" w:rsidRDefault="00111FB0" w:rsidP="00C52590">
      <w:pPr>
        <w:pStyle w:val="Corps1Zen"/>
      </w:pPr>
    </w:p>
    <w:p w14:paraId="6A9842BF" w14:textId="77777777" w:rsidR="00111FB0" w:rsidRDefault="00111FB0" w:rsidP="001D36D5">
      <w:pPr>
        <w:pStyle w:val="Corps1Zen"/>
        <w:sectPr w:rsidR="00111FB0" w:rsidSect="004D7AB5">
          <w:footerReference w:type="default" r:id="rId13"/>
          <w:type w:val="continuous"/>
          <w:pgSz w:w="11906" w:h="16838"/>
          <w:pgMar w:top="720" w:right="720" w:bottom="720" w:left="720" w:header="0" w:footer="0" w:gutter="0"/>
          <w:cols w:space="708"/>
          <w:docGrid w:linePitch="360"/>
        </w:sectPr>
      </w:pPr>
    </w:p>
    <w:p w14:paraId="6E457B3E" w14:textId="77777777" w:rsidR="00111FB0" w:rsidRDefault="001D36D5" w:rsidP="00C41890">
      <w:pPr>
        <w:pStyle w:val="Corps1Zen"/>
        <w:jc w:val="center"/>
      </w:pPr>
      <w:r>
        <w:rPr>
          <w:b/>
          <w:noProof/>
        </w:rPr>
        <w:drawing>
          <wp:inline distT="0" distB="0" distL="0" distR="0" wp14:anchorId="0816908A" wp14:editId="64B3B594">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95DBE7" w14:textId="77777777" w:rsidR="00111FB0" w:rsidRDefault="001D36D5" w:rsidP="00C41890">
      <w:pPr>
        <w:pStyle w:val="Corps1Zen"/>
        <w:jc w:val="center"/>
      </w:pPr>
      <w:r>
        <w:rPr>
          <w:b/>
          <w:noProof/>
        </w:rPr>
        <w:drawing>
          <wp:inline distT="0" distB="0" distL="0" distR="0" wp14:anchorId="5D49D87D" wp14:editId="7503188F">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22219C9" w14:textId="77777777" w:rsidR="00111FB0" w:rsidRDefault="00111FB0" w:rsidP="001D36D5">
      <w:pPr>
        <w:pStyle w:val="Corps1Zen"/>
        <w:sectPr w:rsidR="00111FB0" w:rsidSect="00FF691F">
          <w:type w:val="continuous"/>
          <w:pgSz w:w="11906" w:h="16838"/>
          <w:pgMar w:top="720" w:right="720" w:bottom="720" w:left="720" w:header="0" w:footer="0" w:gutter="0"/>
          <w:cols w:num="2" w:space="708"/>
          <w:docGrid w:linePitch="360"/>
        </w:sectPr>
      </w:pPr>
    </w:p>
    <w:p w14:paraId="51443160" w14:textId="77777777" w:rsidR="00111FB0" w:rsidRDefault="00111FB0" w:rsidP="00C52590">
      <w:pPr>
        <w:pStyle w:val="Corps1Zen"/>
      </w:pPr>
    </w:p>
    <w:p w14:paraId="4027054B" w14:textId="77777777" w:rsidR="00111FB0" w:rsidRPr="00651FE9" w:rsidRDefault="00C52590" w:rsidP="00C52590">
      <w:pPr>
        <w:pStyle w:val="datesprogramme"/>
        <w:rPr>
          <w:b/>
          <w:lang w:val="fr-FR"/>
        </w:rPr>
      </w:pPr>
      <w:r w:rsidRPr="00651FE9">
        <w:rPr>
          <w:b/>
          <w:lang w:val="fr-FR"/>
        </w:rPr>
        <w:t>Jour 04 : TAIPEI / SUN MOON LAKE</w:t>
      </w:r>
    </w:p>
    <w:p w14:paraId="3402EAC9" w14:textId="5F51D3F4"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69C5E835"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5E101" w14:textId="77777777" w:rsidR="00111FB0" w:rsidRDefault="00C52590" w:rsidP="00AB5000">
            <w:pPr>
              <w:pStyle w:val="Corps1Zen"/>
              <w:spacing w:after="120"/>
              <w:ind w:left="-105"/>
              <w:rPr>
                <w:caps w:val="0"/>
              </w:rPr>
            </w:pPr>
            <w:r>
              <w:rPr>
                <w:caps w:val="0"/>
              </w:rPr>
              <w:t>Petit déjeuner.</w:t>
            </w:r>
          </w:p>
        </w:tc>
      </w:tr>
      <w:tr w:rsidR="00111FB0" w14:paraId="4E75CBD0"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86A3B67" w14:textId="77777777" w:rsidR="00111FB0" w:rsidRDefault="00C52590" w:rsidP="00AB5000">
            <w:pPr>
              <w:pStyle w:val="Corps1Zen"/>
              <w:spacing w:after="120"/>
              <w:ind w:left="-105"/>
              <w:rPr>
                <w:caps w:val="0"/>
              </w:rPr>
            </w:pPr>
            <w:r>
              <w:rPr>
                <w:caps w:val="0"/>
              </w:rPr>
              <w:t xml:space="preserve">Départ pour </w:t>
            </w:r>
            <w:r>
              <w:rPr>
                <w:b/>
                <w:caps w:val="0"/>
              </w:rPr>
              <w:t>le lac du Soleil et de la Lune</w:t>
            </w:r>
            <w:r>
              <w:rPr>
                <w:caps w:val="0"/>
              </w:rPr>
              <w:t>, situé à 762 mètres au-dessus du niveau de la mer dans les hautes montagnes.</w:t>
            </w:r>
          </w:p>
        </w:tc>
      </w:tr>
      <w:tr w:rsidR="00111FB0" w14:paraId="0A52E829"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18CBE6" w14:textId="77777777" w:rsidR="00111FB0" w:rsidRDefault="00C52590" w:rsidP="00AB5000">
            <w:pPr>
              <w:pStyle w:val="Corps1Zen"/>
              <w:spacing w:after="120"/>
              <w:ind w:left="-105"/>
              <w:rPr>
                <w:caps w:val="0"/>
              </w:rPr>
            </w:pPr>
            <w:r>
              <w:rPr>
                <w:caps w:val="0"/>
              </w:rPr>
              <w:t>Passage par les plantations de thés et de fruits.</w:t>
            </w:r>
          </w:p>
        </w:tc>
      </w:tr>
      <w:tr w:rsidR="00111FB0" w14:paraId="26CDDDE4"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9A129D0" w14:textId="77777777" w:rsidR="00111FB0" w:rsidRDefault="00C52590" w:rsidP="00AB5000">
            <w:pPr>
              <w:pStyle w:val="Corps1Zen"/>
              <w:spacing w:after="120"/>
              <w:ind w:left="-105"/>
              <w:rPr>
                <w:caps w:val="0"/>
              </w:rPr>
            </w:pPr>
            <w:r>
              <w:rPr>
                <w:caps w:val="0"/>
              </w:rPr>
              <w:t>Déjeuner au restaurant local.</w:t>
            </w:r>
          </w:p>
        </w:tc>
      </w:tr>
      <w:tr w:rsidR="00111FB0" w14:paraId="49798F01"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C638B0" w14:textId="77777777" w:rsidR="00111FB0" w:rsidRDefault="00C52590" w:rsidP="00AB5000">
            <w:pPr>
              <w:pStyle w:val="Corps1Zen"/>
              <w:spacing w:after="120"/>
              <w:ind w:left="-105"/>
              <w:rPr>
                <w:caps w:val="0"/>
              </w:rPr>
            </w:pPr>
            <w:r>
              <w:rPr>
                <w:caps w:val="0"/>
              </w:rPr>
              <w:t xml:space="preserve">Puis visite du </w:t>
            </w:r>
            <w:r>
              <w:rPr>
                <w:b/>
                <w:caps w:val="0"/>
              </w:rPr>
              <w:t>Monastère Chung Tai Chan.</w:t>
            </w:r>
          </w:p>
        </w:tc>
      </w:tr>
      <w:tr w:rsidR="00111FB0" w14:paraId="7D339F29"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76FF5C0" w14:textId="77777777" w:rsidR="00111FB0" w:rsidRDefault="00C52590" w:rsidP="00AB5000">
            <w:pPr>
              <w:pStyle w:val="Corps1Zen"/>
              <w:spacing w:after="120"/>
              <w:ind w:left="-105"/>
              <w:rPr>
                <w:caps w:val="0"/>
              </w:rPr>
            </w:pPr>
            <w:r>
              <w:rPr>
                <w:caps w:val="0"/>
              </w:rPr>
              <w:t>Vous profiterez d’</w:t>
            </w:r>
            <w:r>
              <w:rPr>
                <w:b/>
                <w:caps w:val="0"/>
              </w:rPr>
              <w:t>une balade en bateau sur le lac</w:t>
            </w:r>
            <w:r>
              <w:rPr>
                <w:caps w:val="0"/>
              </w:rPr>
              <w:t>, dont la superficie est de près de 12 km². C’est le plus grand lac intérieur de Taiwan.</w:t>
            </w:r>
          </w:p>
        </w:tc>
      </w:tr>
      <w:tr w:rsidR="00111FB0" w14:paraId="555C4295"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6DF4FC" w14:textId="77777777" w:rsidR="00111FB0" w:rsidRDefault="00C52590" w:rsidP="00AB5000">
            <w:pPr>
              <w:pStyle w:val="Corps1Zen"/>
              <w:spacing w:after="120"/>
              <w:ind w:left="-105"/>
              <w:rPr>
                <w:caps w:val="0"/>
              </w:rPr>
            </w:pPr>
            <w:r>
              <w:rPr>
                <w:b/>
                <w:caps w:val="0"/>
              </w:rPr>
              <w:t>Découverte du fameux temple Wenwu</w:t>
            </w:r>
            <w:r>
              <w:rPr>
                <w:caps w:val="0"/>
              </w:rPr>
              <w:t xml:space="preserve">, connue sous le nom du temple de la Littérature, dédié à Confucius et à </w:t>
            </w:r>
            <w:proofErr w:type="spellStart"/>
            <w:r>
              <w:rPr>
                <w:caps w:val="0"/>
              </w:rPr>
              <w:t>Kuan</w:t>
            </w:r>
            <w:proofErr w:type="spellEnd"/>
            <w:r>
              <w:rPr>
                <w:caps w:val="0"/>
              </w:rPr>
              <w:t xml:space="preserve"> Ti, maître de l’épée.</w:t>
            </w:r>
          </w:p>
        </w:tc>
      </w:tr>
      <w:tr w:rsidR="00111FB0" w14:paraId="13CD98DC"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4F734291" w14:textId="77777777" w:rsidR="00111FB0" w:rsidRDefault="00C52590" w:rsidP="00AB5000">
            <w:pPr>
              <w:pStyle w:val="Corps1Zen"/>
              <w:spacing w:after="120"/>
              <w:ind w:left="-105"/>
              <w:rPr>
                <w:caps w:val="0"/>
              </w:rPr>
            </w:pPr>
            <w:r>
              <w:rPr>
                <w:caps w:val="0"/>
              </w:rPr>
              <w:t xml:space="preserve">Puis </w:t>
            </w:r>
            <w:r>
              <w:rPr>
                <w:b/>
                <w:caps w:val="0"/>
              </w:rPr>
              <w:t>visite du temple du moine sacré et de la pagode Tse-En.</w:t>
            </w:r>
          </w:p>
        </w:tc>
      </w:tr>
      <w:tr w:rsidR="00111FB0" w14:paraId="7EE1FB6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DDDC7" w14:textId="77777777" w:rsidR="00111FB0" w:rsidRDefault="00C52590" w:rsidP="00AB5000">
            <w:pPr>
              <w:pStyle w:val="Corps1Zen"/>
              <w:spacing w:after="120"/>
              <w:ind w:left="-105"/>
              <w:rPr>
                <w:caps w:val="0"/>
              </w:rPr>
            </w:pPr>
            <w:r>
              <w:rPr>
                <w:caps w:val="0"/>
              </w:rPr>
              <w:t>Transfert et installation à votre hôtel.</w:t>
            </w:r>
          </w:p>
        </w:tc>
      </w:tr>
      <w:tr w:rsidR="00111FB0" w14:paraId="04B0DD8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3E776029" w14:textId="77777777" w:rsidR="00111FB0" w:rsidRDefault="00C52590" w:rsidP="00AB5000">
            <w:pPr>
              <w:pStyle w:val="Corps1Zen"/>
              <w:spacing w:after="120"/>
              <w:ind w:left="-105"/>
              <w:rPr>
                <w:caps w:val="0"/>
              </w:rPr>
            </w:pPr>
            <w:r>
              <w:rPr>
                <w:b/>
                <w:caps w:val="0"/>
              </w:rPr>
              <w:t xml:space="preserve">Temps libre pour vous balader dans le village Ida-Thao. </w:t>
            </w:r>
          </w:p>
        </w:tc>
      </w:tr>
      <w:tr w:rsidR="00111FB0" w14:paraId="0F019C3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2FA60B" w14:textId="77777777" w:rsidR="00111FB0" w:rsidRDefault="00C52590" w:rsidP="00AB5000">
            <w:pPr>
              <w:pStyle w:val="Corps1Zen"/>
              <w:spacing w:after="120"/>
              <w:ind w:left="-105"/>
              <w:rPr>
                <w:caps w:val="0"/>
              </w:rPr>
            </w:pPr>
            <w:r>
              <w:rPr>
                <w:b/>
                <w:caps w:val="0"/>
              </w:rPr>
              <w:t xml:space="preserve">Dîner au restaurant aborigène Ma-Gai-Dan. </w:t>
            </w:r>
          </w:p>
        </w:tc>
      </w:tr>
      <w:tr w:rsidR="00111FB0" w14:paraId="09CA5448"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4BD37207" w14:textId="77777777" w:rsidR="00111FB0" w:rsidRDefault="00C52590" w:rsidP="00AB5000">
            <w:pPr>
              <w:pStyle w:val="Corps1Zen"/>
              <w:spacing w:after="120"/>
              <w:ind w:left="-105"/>
              <w:rPr>
                <w:caps w:val="0"/>
              </w:rPr>
            </w:pPr>
            <w:r>
              <w:rPr>
                <w:b/>
                <w:caps w:val="0"/>
              </w:rPr>
              <w:t>Nuit à l’hôtel.</w:t>
            </w:r>
          </w:p>
        </w:tc>
      </w:tr>
    </w:tbl>
    <w:p w14:paraId="32100A8D" w14:textId="77777777" w:rsidR="00111FB0" w:rsidRDefault="00111FB0" w:rsidP="00C52590">
      <w:pPr>
        <w:pStyle w:val="Corps1Zen"/>
      </w:pPr>
    </w:p>
    <w:p w14:paraId="2C718623" w14:textId="77777777" w:rsidR="00111FB0" w:rsidRDefault="00111FB0" w:rsidP="001D36D5">
      <w:pPr>
        <w:pStyle w:val="Corps1Zen"/>
        <w:sectPr w:rsidR="00111FB0" w:rsidSect="004D7AB5">
          <w:footerReference w:type="default" r:id="rId16"/>
          <w:type w:val="continuous"/>
          <w:pgSz w:w="11906" w:h="16838"/>
          <w:pgMar w:top="720" w:right="720" w:bottom="720" w:left="720" w:header="0" w:footer="0" w:gutter="0"/>
          <w:cols w:space="708"/>
          <w:docGrid w:linePitch="360"/>
        </w:sectPr>
      </w:pPr>
    </w:p>
    <w:p w14:paraId="1A33A810" w14:textId="77777777" w:rsidR="00111FB0" w:rsidRDefault="001D36D5" w:rsidP="00C41890">
      <w:pPr>
        <w:pStyle w:val="Corps1Zen"/>
        <w:jc w:val="center"/>
      </w:pPr>
      <w:r>
        <w:rPr>
          <w:b/>
          <w:noProof/>
        </w:rPr>
        <w:drawing>
          <wp:inline distT="0" distB="0" distL="0" distR="0" wp14:anchorId="12D22E66" wp14:editId="244AA9B1">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C31BE5" w14:textId="77777777" w:rsidR="00111FB0" w:rsidRDefault="001D36D5" w:rsidP="00C41890">
      <w:pPr>
        <w:pStyle w:val="Corps1Zen"/>
        <w:jc w:val="center"/>
      </w:pPr>
      <w:r>
        <w:rPr>
          <w:b/>
          <w:noProof/>
        </w:rPr>
        <w:drawing>
          <wp:inline distT="0" distB="0" distL="0" distR="0" wp14:anchorId="5F5CAC56" wp14:editId="014C5290">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A11EEDE" w14:textId="77777777" w:rsidR="00111FB0" w:rsidRDefault="00111FB0" w:rsidP="001D36D5">
      <w:pPr>
        <w:pStyle w:val="Corps1Zen"/>
        <w:sectPr w:rsidR="00111FB0" w:rsidSect="00FF691F">
          <w:type w:val="continuous"/>
          <w:pgSz w:w="11906" w:h="16838"/>
          <w:pgMar w:top="720" w:right="720" w:bottom="720" w:left="720" w:header="0" w:footer="0" w:gutter="0"/>
          <w:cols w:num="2" w:space="708"/>
          <w:docGrid w:linePitch="360"/>
        </w:sectPr>
      </w:pPr>
    </w:p>
    <w:p w14:paraId="5D0589D9" w14:textId="77777777" w:rsidR="00111FB0" w:rsidRDefault="00111FB0" w:rsidP="00C52590">
      <w:pPr>
        <w:pStyle w:val="Corps1Zen"/>
      </w:pPr>
    </w:p>
    <w:p w14:paraId="38862372" w14:textId="77777777" w:rsidR="00111FB0" w:rsidRPr="00651FE9" w:rsidRDefault="00C52590" w:rsidP="00C52590">
      <w:pPr>
        <w:pStyle w:val="datesprogramme"/>
        <w:rPr>
          <w:b/>
          <w:lang w:val="fr-FR"/>
        </w:rPr>
      </w:pPr>
      <w:r w:rsidRPr="00651FE9">
        <w:rPr>
          <w:b/>
          <w:lang w:val="fr-FR"/>
        </w:rPr>
        <w:t>Jour 05 : SUN MOON LAKE / TAINAN</w:t>
      </w:r>
    </w:p>
    <w:p w14:paraId="0D0AAF8C" w14:textId="613D1F31"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29895D5A"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D4D3F" w14:textId="77777777" w:rsidR="00111FB0" w:rsidRDefault="00C52590" w:rsidP="00AB5000">
            <w:pPr>
              <w:pStyle w:val="Corps1Zen"/>
              <w:spacing w:after="120"/>
              <w:ind w:left="-105"/>
              <w:rPr>
                <w:caps w:val="0"/>
              </w:rPr>
            </w:pPr>
            <w:r>
              <w:rPr>
                <w:caps w:val="0"/>
              </w:rPr>
              <w:t>Petit déjeuner à l’hôtel.</w:t>
            </w:r>
          </w:p>
        </w:tc>
      </w:tr>
      <w:tr w:rsidR="00111FB0" w14:paraId="45756264"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15CF1C17" w14:textId="77777777" w:rsidR="00111FB0" w:rsidRDefault="00C52590" w:rsidP="00AB5000">
            <w:pPr>
              <w:pStyle w:val="Corps1Zen"/>
              <w:spacing w:after="120"/>
              <w:ind w:left="-105"/>
              <w:rPr>
                <w:caps w:val="0"/>
              </w:rPr>
            </w:pPr>
            <w:r>
              <w:rPr>
                <w:caps w:val="0"/>
              </w:rPr>
              <w:t xml:space="preserve">Départ pour </w:t>
            </w:r>
            <w:r>
              <w:rPr>
                <w:b/>
                <w:caps w:val="0"/>
              </w:rPr>
              <w:t>Tainan</w:t>
            </w:r>
            <w:r>
              <w:rPr>
                <w:caps w:val="0"/>
              </w:rPr>
              <w:t>, l’ancienne capitale taiwanaise.</w:t>
            </w:r>
          </w:p>
        </w:tc>
      </w:tr>
      <w:tr w:rsidR="00111FB0" w14:paraId="661077F2"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4C6D78" w14:textId="77777777" w:rsidR="00111FB0" w:rsidRDefault="00C52590" w:rsidP="00AB5000">
            <w:pPr>
              <w:pStyle w:val="Corps1Zen"/>
              <w:spacing w:after="120"/>
              <w:ind w:left="-105"/>
              <w:rPr>
                <w:caps w:val="0"/>
              </w:rPr>
            </w:pPr>
            <w:r>
              <w:rPr>
                <w:caps w:val="0"/>
              </w:rPr>
              <w:t xml:space="preserve">Découverte de la </w:t>
            </w:r>
            <w:r>
              <w:rPr>
                <w:b/>
                <w:caps w:val="0"/>
              </w:rPr>
              <w:t xml:space="preserve">tour de </w:t>
            </w:r>
            <w:proofErr w:type="spellStart"/>
            <w:r>
              <w:rPr>
                <w:b/>
                <w:caps w:val="0"/>
              </w:rPr>
              <w:t>Chikhan</w:t>
            </w:r>
            <w:proofErr w:type="spellEnd"/>
            <w:r>
              <w:rPr>
                <w:b/>
                <w:caps w:val="0"/>
              </w:rPr>
              <w:t xml:space="preserve">, </w:t>
            </w:r>
            <w:r>
              <w:rPr>
                <w:caps w:val="0"/>
              </w:rPr>
              <w:t xml:space="preserve">construite par les hollandais en 1653, initialement connue sous le nom de </w:t>
            </w:r>
            <w:proofErr w:type="spellStart"/>
            <w:r>
              <w:rPr>
                <w:caps w:val="0"/>
              </w:rPr>
              <w:t>Provintia</w:t>
            </w:r>
            <w:proofErr w:type="spellEnd"/>
            <w:r>
              <w:rPr>
                <w:caps w:val="0"/>
              </w:rPr>
              <w:t xml:space="preserve"> (« éternité » en hollandais).</w:t>
            </w:r>
          </w:p>
        </w:tc>
      </w:tr>
      <w:tr w:rsidR="00111FB0" w14:paraId="5F02BD24"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0D67993" w14:textId="77777777" w:rsidR="00111FB0" w:rsidRDefault="00C52590" w:rsidP="00AB5000">
            <w:pPr>
              <w:pStyle w:val="Corps1Zen"/>
              <w:spacing w:after="120"/>
              <w:ind w:left="-105"/>
              <w:rPr>
                <w:caps w:val="0"/>
              </w:rPr>
            </w:pPr>
            <w:r>
              <w:rPr>
                <w:caps w:val="0"/>
              </w:rPr>
              <w:t xml:space="preserve">Centre administratif pendant l’occupation hollandaise, la tour devint ensuite la demeure du gouverneur </w:t>
            </w:r>
            <w:proofErr w:type="spellStart"/>
            <w:r>
              <w:rPr>
                <w:caps w:val="0"/>
              </w:rPr>
              <w:t>Chentien</w:t>
            </w:r>
            <w:proofErr w:type="spellEnd"/>
            <w:r>
              <w:rPr>
                <w:caps w:val="0"/>
              </w:rPr>
              <w:t xml:space="preserve"> en1661, après la défaite des hollandais.</w:t>
            </w:r>
          </w:p>
        </w:tc>
      </w:tr>
      <w:tr w:rsidR="00111FB0" w14:paraId="4757F82E"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1EE586" w14:textId="77777777" w:rsidR="00111FB0" w:rsidRDefault="00C52590" w:rsidP="00AB5000">
            <w:pPr>
              <w:pStyle w:val="Corps1Zen"/>
              <w:spacing w:after="120"/>
              <w:ind w:left="-105"/>
              <w:rPr>
                <w:caps w:val="0"/>
              </w:rPr>
            </w:pPr>
            <w:r>
              <w:rPr>
                <w:caps w:val="0"/>
              </w:rPr>
              <w:t xml:space="preserve">Continuation avec </w:t>
            </w:r>
            <w:r>
              <w:rPr>
                <w:b/>
                <w:caps w:val="0"/>
              </w:rPr>
              <w:t>la visite du temple Warrior</w:t>
            </w:r>
            <w:r>
              <w:rPr>
                <w:caps w:val="0"/>
              </w:rPr>
              <w:t xml:space="preserve"> et </w:t>
            </w:r>
            <w:r>
              <w:rPr>
                <w:b/>
                <w:caps w:val="0"/>
              </w:rPr>
              <w:t xml:space="preserve">du temple Confucius. </w:t>
            </w:r>
          </w:p>
        </w:tc>
      </w:tr>
      <w:tr w:rsidR="00111FB0" w14:paraId="601E54B3"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14D8E6E3" w14:textId="77777777" w:rsidR="00111FB0" w:rsidRDefault="00C52590" w:rsidP="00AB5000">
            <w:pPr>
              <w:pStyle w:val="Corps1Zen"/>
              <w:spacing w:after="120"/>
              <w:ind w:left="-105"/>
              <w:rPr>
                <w:caps w:val="0"/>
              </w:rPr>
            </w:pPr>
            <w:r>
              <w:rPr>
                <w:caps w:val="0"/>
              </w:rPr>
              <w:t xml:space="preserve">Ensuite, </w:t>
            </w:r>
            <w:r>
              <w:rPr>
                <w:b/>
                <w:caps w:val="0"/>
              </w:rPr>
              <w:t xml:space="preserve">découverte du sanctuaire dédié au général Koxinga, </w:t>
            </w:r>
            <w:r>
              <w:rPr>
                <w:caps w:val="0"/>
              </w:rPr>
              <w:t>qui a vaincu les hollandais.</w:t>
            </w:r>
          </w:p>
        </w:tc>
      </w:tr>
      <w:tr w:rsidR="00111FB0" w14:paraId="673AE08E"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A446C0" w14:textId="77777777" w:rsidR="00111FB0" w:rsidRDefault="00C52590" w:rsidP="00AB5000">
            <w:pPr>
              <w:pStyle w:val="Corps1Zen"/>
              <w:spacing w:after="120"/>
              <w:ind w:left="-105"/>
              <w:rPr>
                <w:caps w:val="0"/>
              </w:rPr>
            </w:pPr>
            <w:r>
              <w:rPr>
                <w:caps w:val="0"/>
              </w:rPr>
              <w:t>Ce vaste ensemble, situé en plein centre-ville, est un réel havre de paix. Le sanctuaire se trouve au fond de la cour avec la statue du héros. Il possède un superbe plafond blanc à caissons, chacun contenant un dragon sur fond bleu. L’aile droite renferme un puit profond amenant l’eau pure au sanctuaire.</w:t>
            </w:r>
          </w:p>
        </w:tc>
      </w:tr>
      <w:tr w:rsidR="00111FB0" w14:paraId="2F951B25"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8C59940" w14:textId="77777777" w:rsidR="00111FB0" w:rsidRDefault="00C52590" w:rsidP="00AB5000">
            <w:pPr>
              <w:pStyle w:val="Corps1Zen"/>
              <w:spacing w:after="120"/>
              <w:ind w:left="-105"/>
              <w:rPr>
                <w:caps w:val="0"/>
              </w:rPr>
            </w:pPr>
            <w:r>
              <w:rPr>
                <w:caps w:val="0"/>
              </w:rPr>
              <w:t xml:space="preserve"> Poursuite avec </w:t>
            </w:r>
            <w:r>
              <w:rPr>
                <w:b/>
                <w:caps w:val="0"/>
              </w:rPr>
              <w:t xml:space="preserve">le fort </w:t>
            </w:r>
            <w:proofErr w:type="spellStart"/>
            <w:r>
              <w:rPr>
                <w:b/>
                <w:caps w:val="0"/>
              </w:rPr>
              <w:t>Anping</w:t>
            </w:r>
            <w:proofErr w:type="spellEnd"/>
            <w:r>
              <w:rPr>
                <w:caps w:val="0"/>
              </w:rPr>
              <w:t>, construit sous l’ère hollandaise de 1624 à 1634.</w:t>
            </w:r>
          </w:p>
        </w:tc>
      </w:tr>
      <w:tr w:rsidR="00111FB0" w14:paraId="40C88B36"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3F2DB1" w14:textId="77777777" w:rsidR="00111FB0" w:rsidRDefault="00C52590" w:rsidP="00AB5000">
            <w:pPr>
              <w:pStyle w:val="Corps1Zen"/>
              <w:spacing w:after="120"/>
              <w:ind w:left="-105"/>
              <w:rPr>
                <w:caps w:val="0"/>
              </w:rPr>
            </w:pPr>
            <w:r>
              <w:rPr>
                <w:caps w:val="0"/>
              </w:rPr>
              <w:t>Vous finirez cette journée de visites par une balade dans le marché de nuit pour goûter si vous le souhaitez les délicieux mets locaux.</w:t>
            </w:r>
          </w:p>
        </w:tc>
      </w:tr>
      <w:tr w:rsidR="00111FB0" w14:paraId="2B5DEF2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8915B06" w14:textId="77777777" w:rsidR="00111FB0" w:rsidRDefault="00C52590" w:rsidP="00AB5000">
            <w:pPr>
              <w:pStyle w:val="Corps1Zen"/>
              <w:spacing w:after="120"/>
              <w:ind w:left="-105"/>
              <w:rPr>
                <w:caps w:val="0"/>
              </w:rPr>
            </w:pPr>
            <w:r>
              <w:rPr>
                <w:caps w:val="0"/>
              </w:rPr>
              <w:t>Dîner au restaurant local.</w:t>
            </w:r>
          </w:p>
        </w:tc>
      </w:tr>
      <w:tr w:rsidR="00111FB0" w14:paraId="7E0D3BE4"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ACED02" w14:textId="77777777" w:rsidR="00111FB0" w:rsidRDefault="00C52590" w:rsidP="00AB5000">
            <w:pPr>
              <w:pStyle w:val="Corps1Zen"/>
              <w:spacing w:after="120"/>
              <w:ind w:left="-105"/>
              <w:rPr>
                <w:caps w:val="0"/>
              </w:rPr>
            </w:pPr>
            <w:r>
              <w:rPr>
                <w:b/>
                <w:caps w:val="0"/>
              </w:rPr>
              <w:t>Nuit à l’hôtel.</w:t>
            </w:r>
          </w:p>
        </w:tc>
      </w:tr>
    </w:tbl>
    <w:p w14:paraId="5CBF95AF" w14:textId="77777777" w:rsidR="00111FB0" w:rsidRDefault="00111FB0" w:rsidP="00C52590">
      <w:pPr>
        <w:pStyle w:val="Corps1Zen"/>
      </w:pPr>
    </w:p>
    <w:p w14:paraId="3CDE3E28" w14:textId="77777777" w:rsidR="00111FB0" w:rsidRDefault="001C51E9" w:rsidP="00C41890">
      <w:pPr>
        <w:pStyle w:val="Corps1Zen"/>
        <w:jc w:val="center"/>
      </w:pPr>
      <w:r>
        <w:rPr>
          <w:b/>
          <w:noProof/>
        </w:rPr>
        <w:lastRenderedPageBreak/>
        <w:drawing>
          <wp:inline distT="0" distB="0" distL="0" distR="0" wp14:anchorId="68080054" wp14:editId="16018231">
            <wp:extent cx="4015562"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015562" cy="3081600"/>
                    </a:xfrm>
                    <a:prstGeom prst="rect">
                      <a:avLst/>
                    </a:prstGeom>
                  </pic:spPr>
                </pic:pic>
              </a:graphicData>
            </a:graphic>
          </wp:inline>
        </w:drawing>
      </w:r>
    </w:p>
    <w:p w14:paraId="3503475E" w14:textId="77777777" w:rsidR="00111FB0" w:rsidRDefault="00111FB0" w:rsidP="00C52590">
      <w:pPr>
        <w:pStyle w:val="Corps1Zen"/>
      </w:pPr>
    </w:p>
    <w:p w14:paraId="59D5BBE3" w14:textId="77777777" w:rsidR="00111FB0" w:rsidRDefault="00C52590" w:rsidP="00C52590">
      <w:pPr>
        <w:pStyle w:val="datesprogramme"/>
        <w:rPr>
          <w:b/>
        </w:rPr>
      </w:pPr>
      <w:r>
        <w:rPr>
          <w:b/>
        </w:rPr>
        <w:t xml:space="preserve">Jour </w:t>
      </w:r>
      <w:proofErr w:type="gramStart"/>
      <w:r>
        <w:rPr>
          <w:b/>
        </w:rPr>
        <w:t>06 :</w:t>
      </w:r>
      <w:proofErr w:type="gramEnd"/>
      <w:r>
        <w:rPr>
          <w:b/>
        </w:rPr>
        <w:t xml:space="preserve"> TAINAN / FO GUANG SHAN / KAOHSHIUNG</w:t>
      </w:r>
    </w:p>
    <w:p w14:paraId="7795CC07" w14:textId="00E275B1"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338A4D0D"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C11D35" w14:textId="77777777" w:rsidR="00111FB0" w:rsidRDefault="00C52590" w:rsidP="00AB5000">
            <w:pPr>
              <w:pStyle w:val="Corps1Zen"/>
              <w:spacing w:after="120"/>
              <w:ind w:left="-105"/>
              <w:rPr>
                <w:caps w:val="0"/>
              </w:rPr>
            </w:pPr>
            <w:r>
              <w:rPr>
                <w:caps w:val="0"/>
              </w:rPr>
              <w:t>Petit déjeuner.</w:t>
            </w:r>
          </w:p>
        </w:tc>
      </w:tr>
      <w:tr w:rsidR="00111FB0" w14:paraId="259369FF"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BBABA8C" w14:textId="77777777" w:rsidR="00111FB0" w:rsidRDefault="00C52590" w:rsidP="00AB5000">
            <w:pPr>
              <w:pStyle w:val="Corps1Zen"/>
              <w:spacing w:after="120"/>
              <w:ind w:left="-105"/>
              <w:rPr>
                <w:caps w:val="0"/>
              </w:rPr>
            </w:pPr>
            <w:r>
              <w:rPr>
                <w:caps w:val="0"/>
              </w:rPr>
              <w:t xml:space="preserve">Départ pour la </w:t>
            </w:r>
            <w:r>
              <w:rPr>
                <w:b/>
                <w:caps w:val="0"/>
              </w:rPr>
              <w:t xml:space="preserve">visite de Fo </w:t>
            </w:r>
            <w:proofErr w:type="spellStart"/>
            <w:r>
              <w:rPr>
                <w:b/>
                <w:caps w:val="0"/>
              </w:rPr>
              <w:t>Guang</w:t>
            </w:r>
            <w:proofErr w:type="spellEnd"/>
            <w:r>
              <w:rPr>
                <w:b/>
                <w:caps w:val="0"/>
              </w:rPr>
              <w:t xml:space="preserve"> Shan</w:t>
            </w:r>
            <w:r>
              <w:rPr>
                <w:caps w:val="0"/>
              </w:rPr>
              <w:t>, le monastère le plus célèbre du sud de Taiwan.</w:t>
            </w:r>
          </w:p>
        </w:tc>
      </w:tr>
      <w:tr w:rsidR="00111FB0" w14:paraId="3C09899B"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562D03" w14:textId="77777777" w:rsidR="00111FB0" w:rsidRDefault="00C52590" w:rsidP="00AB5000">
            <w:pPr>
              <w:pStyle w:val="Corps1Zen"/>
              <w:spacing w:after="120"/>
              <w:ind w:left="-105"/>
              <w:rPr>
                <w:caps w:val="0"/>
              </w:rPr>
            </w:pPr>
            <w:r>
              <w:rPr>
                <w:caps w:val="0"/>
              </w:rPr>
              <w:t>Rencontre et échange avec des moines ou des nonnes afin d’en apprendre plus sur le bouddhisme.</w:t>
            </w:r>
          </w:p>
        </w:tc>
      </w:tr>
      <w:tr w:rsidR="00111FB0" w14:paraId="37823012"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4F0DE04" w14:textId="77777777" w:rsidR="00111FB0" w:rsidRDefault="00C52590" w:rsidP="00AB5000">
            <w:pPr>
              <w:pStyle w:val="Corps1Zen"/>
              <w:spacing w:after="120"/>
              <w:ind w:left="-105"/>
              <w:rPr>
                <w:caps w:val="0"/>
              </w:rPr>
            </w:pPr>
            <w:r>
              <w:rPr>
                <w:b/>
                <w:caps w:val="0"/>
              </w:rPr>
              <w:t xml:space="preserve">Déjeuner végétarien au restaurant du monastère. </w:t>
            </w:r>
          </w:p>
        </w:tc>
      </w:tr>
      <w:tr w:rsidR="00111FB0" w14:paraId="41398686"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7AFC9B" w14:textId="77777777" w:rsidR="00111FB0" w:rsidRDefault="00C52590" w:rsidP="00AB5000">
            <w:pPr>
              <w:pStyle w:val="Corps1Zen"/>
              <w:spacing w:after="120"/>
              <w:ind w:left="-105"/>
              <w:rPr>
                <w:caps w:val="0"/>
              </w:rPr>
            </w:pPr>
            <w:r>
              <w:rPr>
                <w:caps w:val="0"/>
              </w:rPr>
              <w:t xml:space="preserve">Puis route vers </w:t>
            </w:r>
            <w:proofErr w:type="spellStart"/>
            <w:r>
              <w:rPr>
                <w:b/>
                <w:caps w:val="0"/>
              </w:rPr>
              <w:t>Kaoshiung</w:t>
            </w:r>
            <w:proofErr w:type="spellEnd"/>
            <w:r>
              <w:rPr>
                <w:caps w:val="0"/>
              </w:rPr>
              <w:t>, la deuxième plus grande ville de Taiwan.</w:t>
            </w:r>
          </w:p>
        </w:tc>
      </w:tr>
      <w:tr w:rsidR="00111FB0" w14:paraId="7F97E219"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6EA8FB4" w14:textId="77777777" w:rsidR="00111FB0" w:rsidRDefault="00C52590" w:rsidP="00AB5000">
            <w:pPr>
              <w:pStyle w:val="Corps1Zen"/>
              <w:spacing w:after="120"/>
              <w:ind w:left="-105"/>
              <w:rPr>
                <w:caps w:val="0"/>
              </w:rPr>
            </w:pPr>
            <w:r>
              <w:rPr>
                <w:b/>
                <w:caps w:val="0"/>
              </w:rPr>
              <w:t xml:space="preserve">Visite des pagodes du Dragon et du Tigre. </w:t>
            </w:r>
          </w:p>
        </w:tc>
      </w:tr>
      <w:tr w:rsidR="00111FB0" w14:paraId="5CAF9FA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C9E700" w14:textId="77777777" w:rsidR="00111FB0" w:rsidRDefault="00C52590" w:rsidP="00AB5000">
            <w:pPr>
              <w:pStyle w:val="Corps1Zen"/>
              <w:spacing w:after="120"/>
              <w:ind w:left="-105"/>
              <w:rPr>
                <w:caps w:val="0"/>
              </w:rPr>
            </w:pPr>
            <w:r>
              <w:rPr>
                <w:caps w:val="0"/>
              </w:rPr>
              <w:t xml:space="preserve">Poursuite avec </w:t>
            </w:r>
            <w:r>
              <w:rPr>
                <w:b/>
                <w:caps w:val="0"/>
              </w:rPr>
              <w:t>la visite des pavillons du printemps et d’automne.</w:t>
            </w:r>
          </w:p>
        </w:tc>
      </w:tr>
      <w:tr w:rsidR="00111FB0" w14:paraId="4724B661"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88D7DEC" w14:textId="77777777" w:rsidR="00111FB0" w:rsidRDefault="00C52590" w:rsidP="00AB5000">
            <w:pPr>
              <w:pStyle w:val="Corps1Zen"/>
              <w:spacing w:after="120"/>
              <w:ind w:left="-105"/>
              <w:rPr>
                <w:caps w:val="0"/>
              </w:rPr>
            </w:pPr>
            <w:r>
              <w:rPr>
                <w:caps w:val="0"/>
              </w:rPr>
              <w:t xml:space="preserve">Poursuite avec </w:t>
            </w:r>
            <w:r>
              <w:rPr>
                <w:b/>
                <w:caps w:val="0"/>
              </w:rPr>
              <w:t xml:space="preserve">le temple Confucius, </w:t>
            </w:r>
            <w:r>
              <w:rPr>
                <w:caps w:val="0"/>
              </w:rPr>
              <w:t xml:space="preserve">le plus grand de Taiwan. </w:t>
            </w:r>
          </w:p>
        </w:tc>
      </w:tr>
      <w:tr w:rsidR="00111FB0" w14:paraId="42DA857A"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757370" w14:textId="77777777" w:rsidR="00111FB0" w:rsidRDefault="00C52590" w:rsidP="00AB5000">
            <w:pPr>
              <w:pStyle w:val="Corps1Zen"/>
              <w:spacing w:after="120"/>
              <w:ind w:left="-105"/>
              <w:rPr>
                <w:caps w:val="0"/>
              </w:rPr>
            </w:pPr>
            <w:r>
              <w:rPr>
                <w:b/>
                <w:caps w:val="0"/>
              </w:rPr>
              <w:t>Dîner de fruits de mer.</w:t>
            </w:r>
          </w:p>
        </w:tc>
      </w:tr>
      <w:tr w:rsidR="00111FB0" w14:paraId="1E8B5C17"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43F617A" w14:textId="77777777" w:rsidR="00111FB0" w:rsidRDefault="00C52590" w:rsidP="00AB5000">
            <w:pPr>
              <w:pStyle w:val="Corps1Zen"/>
              <w:spacing w:after="120"/>
              <w:ind w:left="-105"/>
              <w:rPr>
                <w:caps w:val="0"/>
              </w:rPr>
            </w:pPr>
            <w:r>
              <w:rPr>
                <w:b/>
                <w:caps w:val="0"/>
              </w:rPr>
              <w:t xml:space="preserve">Balade autour de la rivière de l’Amour. </w:t>
            </w:r>
          </w:p>
        </w:tc>
      </w:tr>
      <w:tr w:rsidR="00111FB0" w14:paraId="59D3938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89EDE" w14:textId="77777777" w:rsidR="00111FB0" w:rsidRDefault="00C52590" w:rsidP="00AB5000">
            <w:pPr>
              <w:pStyle w:val="Corps1Zen"/>
              <w:spacing w:after="120"/>
              <w:ind w:left="-105"/>
              <w:rPr>
                <w:caps w:val="0"/>
              </w:rPr>
            </w:pPr>
            <w:r>
              <w:rPr>
                <w:b/>
                <w:caps w:val="0"/>
              </w:rPr>
              <w:t xml:space="preserve">Flânerie dans le marché de nuit </w:t>
            </w:r>
            <w:proofErr w:type="spellStart"/>
            <w:r>
              <w:rPr>
                <w:b/>
                <w:caps w:val="0"/>
              </w:rPr>
              <w:t>Liuhe</w:t>
            </w:r>
            <w:proofErr w:type="spellEnd"/>
            <w:r>
              <w:rPr>
                <w:b/>
                <w:caps w:val="0"/>
              </w:rPr>
              <w:t xml:space="preserve">. </w:t>
            </w:r>
          </w:p>
        </w:tc>
      </w:tr>
      <w:tr w:rsidR="00111FB0" w14:paraId="6544000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4D04717" w14:textId="77777777" w:rsidR="00111FB0" w:rsidRDefault="00C52590" w:rsidP="00AB5000">
            <w:pPr>
              <w:pStyle w:val="Corps1Zen"/>
              <w:spacing w:after="120"/>
              <w:ind w:left="-105"/>
              <w:rPr>
                <w:caps w:val="0"/>
              </w:rPr>
            </w:pPr>
            <w:r>
              <w:rPr>
                <w:b/>
                <w:caps w:val="0"/>
              </w:rPr>
              <w:t>Nuit à l’hôtel.</w:t>
            </w:r>
          </w:p>
        </w:tc>
      </w:tr>
      <w:tr w:rsidR="00111FB0" w14:paraId="4ABADCEB"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C272CB" w14:textId="77777777" w:rsidR="00111FB0" w:rsidRDefault="00111FB0" w:rsidP="00AB5000">
            <w:pPr>
              <w:pStyle w:val="Corps1Zen"/>
              <w:spacing w:after="120"/>
              <w:ind w:left="-105"/>
              <w:rPr>
                <w:caps w:val="0"/>
              </w:rPr>
            </w:pPr>
          </w:p>
        </w:tc>
      </w:tr>
    </w:tbl>
    <w:p w14:paraId="7DB9F0EB" w14:textId="77777777" w:rsidR="00111FB0" w:rsidRDefault="00111FB0" w:rsidP="00C52590">
      <w:pPr>
        <w:pStyle w:val="Corps1Zen"/>
      </w:pPr>
    </w:p>
    <w:p w14:paraId="615C677F" w14:textId="77777777" w:rsidR="00111FB0" w:rsidRDefault="00111FB0" w:rsidP="001D36D5">
      <w:pPr>
        <w:pStyle w:val="Corps1Zen"/>
        <w:sectPr w:rsidR="00111FB0" w:rsidSect="004D7AB5">
          <w:footerReference w:type="default" r:id="rId20"/>
          <w:type w:val="continuous"/>
          <w:pgSz w:w="11906" w:h="16838"/>
          <w:pgMar w:top="720" w:right="720" w:bottom="720" w:left="720" w:header="0" w:footer="0" w:gutter="0"/>
          <w:cols w:space="708"/>
          <w:docGrid w:linePitch="360"/>
        </w:sectPr>
      </w:pPr>
    </w:p>
    <w:p w14:paraId="30FB645B" w14:textId="77777777" w:rsidR="00111FB0" w:rsidRDefault="001D36D5" w:rsidP="00C41890">
      <w:pPr>
        <w:pStyle w:val="Corps1Zen"/>
        <w:jc w:val="center"/>
      </w:pPr>
      <w:r>
        <w:rPr>
          <w:b/>
          <w:noProof/>
        </w:rPr>
        <w:drawing>
          <wp:inline distT="0" distB="0" distL="0" distR="0" wp14:anchorId="52EC516A" wp14:editId="4EFC3183">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745BC25" w14:textId="77777777" w:rsidR="00111FB0" w:rsidRDefault="001D36D5" w:rsidP="00C41890">
      <w:pPr>
        <w:pStyle w:val="Corps1Zen"/>
        <w:jc w:val="center"/>
      </w:pPr>
      <w:r>
        <w:rPr>
          <w:b/>
          <w:noProof/>
        </w:rPr>
        <w:drawing>
          <wp:inline distT="0" distB="0" distL="0" distR="0" wp14:anchorId="3C045EE8" wp14:editId="0EB9CED7">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4F9D0E" w14:textId="77777777" w:rsidR="00111FB0" w:rsidRDefault="00111FB0" w:rsidP="001D36D5">
      <w:pPr>
        <w:pStyle w:val="Corps1Zen"/>
        <w:sectPr w:rsidR="00111FB0" w:rsidSect="00FF691F">
          <w:type w:val="continuous"/>
          <w:pgSz w:w="11906" w:h="16838"/>
          <w:pgMar w:top="720" w:right="720" w:bottom="720" w:left="720" w:header="0" w:footer="0" w:gutter="0"/>
          <w:cols w:num="2" w:space="708"/>
          <w:docGrid w:linePitch="360"/>
        </w:sectPr>
      </w:pPr>
    </w:p>
    <w:p w14:paraId="4E48CBBF" w14:textId="77777777" w:rsidR="00111FB0" w:rsidRDefault="00111FB0" w:rsidP="00C52590">
      <w:pPr>
        <w:pStyle w:val="Corps1Zen"/>
      </w:pPr>
    </w:p>
    <w:p w14:paraId="59BD37ED" w14:textId="77777777" w:rsidR="00111FB0" w:rsidRPr="00651FE9" w:rsidRDefault="00C52590" w:rsidP="00C52590">
      <w:pPr>
        <w:pStyle w:val="datesprogramme"/>
        <w:rPr>
          <w:b/>
          <w:lang w:val="fr-FR"/>
        </w:rPr>
      </w:pPr>
      <w:r w:rsidRPr="00651FE9">
        <w:rPr>
          <w:b/>
          <w:lang w:val="fr-FR"/>
        </w:rPr>
        <w:t>Jour 07 : KAOHSHIUNG / KENTING</w:t>
      </w:r>
    </w:p>
    <w:p w14:paraId="4B175B42" w14:textId="0AC9C771"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6D6963EB"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14DCD9" w14:textId="77777777" w:rsidR="00111FB0" w:rsidRDefault="00C52590" w:rsidP="00AB5000">
            <w:pPr>
              <w:pStyle w:val="Corps1Zen"/>
              <w:spacing w:after="120"/>
              <w:ind w:left="-105"/>
              <w:rPr>
                <w:caps w:val="0"/>
              </w:rPr>
            </w:pPr>
            <w:r>
              <w:rPr>
                <w:caps w:val="0"/>
              </w:rPr>
              <w:t>Petit déjeuner.</w:t>
            </w:r>
          </w:p>
        </w:tc>
      </w:tr>
      <w:tr w:rsidR="00111FB0" w14:paraId="36A68F26"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F2B2E92" w14:textId="77777777" w:rsidR="00111FB0" w:rsidRDefault="00C52590" w:rsidP="00AB5000">
            <w:pPr>
              <w:pStyle w:val="Corps1Zen"/>
              <w:spacing w:after="120"/>
              <w:ind w:left="-105"/>
              <w:rPr>
                <w:caps w:val="0"/>
              </w:rPr>
            </w:pPr>
            <w:r>
              <w:rPr>
                <w:b/>
                <w:caps w:val="0"/>
              </w:rPr>
              <w:t xml:space="preserve">Route pour le parc national de </w:t>
            </w:r>
            <w:proofErr w:type="spellStart"/>
            <w:r>
              <w:rPr>
                <w:b/>
                <w:caps w:val="0"/>
              </w:rPr>
              <w:t>Kenting</w:t>
            </w:r>
            <w:proofErr w:type="spellEnd"/>
            <w:r>
              <w:rPr>
                <w:caps w:val="0"/>
              </w:rPr>
              <w:t>, situé à la pointe sud de Taiwan.</w:t>
            </w:r>
          </w:p>
        </w:tc>
      </w:tr>
      <w:tr w:rsidR="00111FB0" w14:paraId="43DA463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CE853D" w14:textId="77777777" w:rsidR="00111FB0" w:rsidRDefault="00C52590" w:rsidP="00AB5000">
            <w:pPr>
              <w:pStyle w:val="Corps1Zen"/>
              <w:spacing w:after="120"/>
              <w:ind w:left="-105"/>
              <w:rPr>
                <w:caps w:val="0"/>
              </w:rPr>
            </w:pPr>
            <w:r>
              <w:rPr>
                <w:caps w:val="0"/>
              </w:rPr>
              <w:t>Les littoraux bordés de coraux sur trois côtés du parc en font l’attraction majeure des lieux.</w:t>
            </w:r>
          </w:p>
        </w:tc>
      </w:tr>
      <w:tr w:rsidR="00111FB0" w14:paraId="53612EA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7C533CE" w14:textId="77777777" w:rsidR="00111FB0" w:rsidRDefault="00C52590" w:rsidP="00AB5000">
            <w:pPr>
              <w:pStyle w:val="Corps1Zen"/>
              <w:spacing w:after="120"/>
              <w:ind w:left="-105"/>
              <w:rPr>
                <w:caps w:val="0"/>
              </w:rPr>
            </w:pPr>
            <w:r>
              <w:rPr>
                <w:caps w:val="0"/>
              </w:rPr>
              <w:t xml:space="preserve">Déjeuner au restaurant local à </w:t>
            </w:r>
            <w:proofErr w:type="spellStart"/>
            <w:r>
              <w:rPr>
                <w:caps w:val="0"/>
              </w:rPr>
              <w:t>Kenting</w:t>
            </w:r>
            <w:proofErr w:type="spellEnd"/>
            <w:r>
              <w:rPr>
                <w:caps w:val="0"/>
              </w:rPr>
              <w:t>.</w:t>
            </w:r>
          </w:p>
        </w:tc>
      </w:tr>
      <w:tr w:rsidR="00111FB0" w14:paraId="33D55F87"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481EE0" w14:textId="77777777" w:rsidR="00111FB0" w:rsidRDefault="00C52590" w:rsidP="00AB5000">
            <w:pPr>
              <w:pStyle w:val="Corps1Zen"/>
              <w:spacing w:after="120"/>
              <w:ind w:left="-105"/>
              <w:rPr>
                <w:caps w:val="0"/>
              </w:rPr>
            </w:pPr>
            <w:r>
              <w:rPr>
                <w:caps w:val="0"/>
              </w:rPr>
              <w:t xml:space="preserve">Vous effectuerez plusieurs arrêts dont </w:t>
            </w:r>
            <w:proofErr w:type="spellStart"/>
            <w:r>
              <w:rPr>
                <w:b/>
                <w:caps w:val="0"/>
              </w:rPr>
              <w:t>Maopitou</w:t>
            </w:r>
            <w:proofErr w:type="spellEnd"/>
            <w:r>
              <w:rPr>
                <w:caps w:val="0"/>
              </w:rPr>
              <w:t xml:space="preserve">, réputée pour sa beauté scénique, au </w:t>
            </w:r>
            <w:proofErr w:type="spellStart"/>
            <w:r>
              <w:rPr>
                <w:b/>
                <w:caps w:val="0"/>
              </w:rPr>
              <w:t>Sail</w:t>
            </w:r>
            <w:proofErr w:type="spellEnd"/>
            <w:r>
              <w:rPr>
                <w:b/>
                <w:caps w:val="0"/>
              </w:rPr>
              <w:t xml:space="preserve"> Rock</w:t>
            </w:r>
            <w:r>
              <w:rPr>
                <w:caps w:val="0"/>
              </w:rPr>
              <w:t xml:space="preserve">, au </w:t>
            </w:r>
            <w:r>
              <w:rPr>
                <w:b/>
                <w:caps w:val="0"/>
              </w:rPr>
              <w:t>phare</w:t>
            </w:r>
            <w:r>
              <w:rPr>
                <w:caps w:val="0"/>
              </w:rPr>
              <w:t xml:space="preserve"> </w:t>
            </w:r>
            <w:proofErr w:type="spellStart"/>
            <w:r>
              <w:rPr>
                <w:b/>
                <w:caps w:val="0"/>
              </w:rPr>
              <w:t>Oluanbi</w:t>
            </w:r>
            <w:proofErr w:type="spellEnd"/>
            <w:r>
              <w:rPr>
                <w:caps w:val="0"/>
              </w:rPr>
              <w:t xml:space="preserve">, et au </w:t>
            </w:r>
            <w:proofErr w:type="spellStart"/>
            <w:r>
              <w:rPr>
                <w:b/>
                <w:caps w:val="0"/>
              </w:rPr>
              <w:t>Longpan</w:t>
            </w:r>
            <w:proofErr w:type="spellEnd"/>
            <w:r>
              <w:rPr>
                <w:b/>
                <w:caps w:val="0"/>
              </w:rPr>
              <w:t xml:space="preserve"> Park</w:t>
            </w:r>
            <w:r>
              <w:rPr>
                <w:caps w:val="0"/>
              </w:rPr>
              <w:t>.</w:t>
            </w:r>
          </w:p>
        </w:tc>
      </w:tr>
      <w:tr w:rsidR="00111FB0" w14:paraId="76D8ED2C"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1BBE83F4" w14:textId="77777777" w:rsidR="00111FB0" w:rsidRDefault="00C52590" w:rsidP="00AB5000">
            <w:pPr>
              <w:pStyle w:val="Corps1Zen"/>
              <w:spacing w:after="120"/>
              <w:ind w:left="-105"/>
              <w:rPr>
                <w:caps w:val="0"/>
              </w:rPr>
            </w:pPr>
            <w:r>
              <w:rPr>
                <w:caps w:val="0"/>
              </w:rPr>
              <w:t xml:space="preserve">En fin de journée, </w:t>
            </w:r>
            <w:r>
              <w:rPr>
                <w:b/>
                <w:caps w:val="0"/>
              </w:rPr>
              <w:t xml:space="preserve">vous apprécierez la vue sur la plage de sable avant le coucher du soleil. </w:t>
            </w:r>
          </w:p>
        </w:tc>
      </w:tr>
      <w:tr w:rsidR="00111FB0" w14:paraId="21896D28"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0FA066" w14:textId="77777777" w:rsidR="00111FB0" w:rsidRDefault="00C52590" w:rsidP="00AB5000">
            <w:pPr>
              <w:pStyle w:val="Corps1Zen"/>
              <w:spacing w:after="120"/>
              <w:ind w:left="-105"/>
              <w:rPr>
                <w:caps w:val="0"/>
              </w:rPr>
            </w:pPr>
            <w:r>
              <w:rPr>
                <w:caps w:val="0"/>
              </w:rPr>
              <w:t>Dîner au restaurant local.</w:t>
            </w:r>
          </w:p>
        </w:tc>
      </w:tr>
      <w:tr w:rsidR="00111FB0" w14:paraId="55FC4DE1"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302D5400" w14:textId="77777777" w:rsidR="00111FB0" w:rsidRDefault="00C52590" w:rsidP="00AB5000">
            <w:pPr>
              <w:pStyle w:val="Corps1Zen"/>
              <w:spacing w:after="120"/>
              <w:ind w:left="-105"/>
              <w:rPr>
                <w:caps w:val="0"/>
              </w:rPr>
            </w:pPr>
            <w:r>
              <w:rPr>
                <w:b/>
                <w:caps w:val="0"/>
              </w:rPr>
              <w:t>Nuit à l’hôtel.</w:t>
            </w:r>
          </w:p>
        </w:tc>
      </w:tr>
    </w:tbl>
    <w:p w14:paraId="4B448E53" w14:textId="77777777" w:rsidR="00111FB0" w:rsidRDefault="00111FB0" w:rsidP="00C52590">
      <w:pPr>
        <w:pStyle w:val="Corps1Zen"/>
      </w:pPr>
    </w:p>
    <w:p w14:paraId="2014DAF9" w14:textId="77777777" w:rsidR="00111FB0" w:rsidRDefault="001C51E9" w:rsidP="00C41890">
      <w:pPr>
        <w:pStyle w:val="Corps1Zen"/>
        <w:jc w:val="center"/>
      </w:pPr>
      <w:r>
        <w:rPr>
          <w:b/>
          <w:noProof/>
        </w:rPr>
        <w:drawing>
          <wp:inline distT="0" distB="0" distL="0" distR="0" wp14:anchorId="0940B872" wp14:editId="12F09295">
            <wp:extent cx="46224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14:paraId="5B214D9C" w14:textId="77777777" w:rsidR="00111FB0" w:rsidRDefault="00111FB0" w:rsidP="00C52590">
      <w:pPr>
        <w:pStyle w:val="Corps1Zen"/>
      </w:pPr>
    </w:p>
    <w:p w14:paraId="27AB3AA2" w14:textId="77777777" w:rsidR="00111FB0" w:rsidRDefault="00C52590" w:rsidP="00C52590">
      <w:pPr>
        <w:pStyle w:val="datesprogramme"/>
        <w:rPr>
          <w:b/>
        </w:rPr>
      </w:pPr>
      <w:r>
        <w:rPr>
          <w:b/>
        </w:rPr>
        <w:t xml:space="preserve">Jour </w:t>
      </w:r>
      <w:proofErr w:type="gramStart"/>
      <w:r>
        <w:rPr>
          <w:b/>
        </w:rPr>
        <w:t>08 :</w:t>
      </w:r>
      <w:proofErr w:type="gramEnd"/>
      <w:r>
        <w:rPr>
          <w:b/>
        </w:rPr>
        <w:t xml:space="preserve"> KENTING / TAITUNG</w:t>
      </w:r>
    </w:p>
    <w:p w14:paraId="6EF50DF9" w14:textId="79F5001B"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2F0E586C"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60158" w14:textId="77777777" w:rsidR="00111FB0" w:rsidRDefault="00C52590" w:rsidP="00AB5000">
            <w:pPr>
              <w:pStyle w:val="Corps1Zen"/>
              <w:spacing w:after="120"/>
              <w:ind w:left="-105"/>
              <w:rPr>
                <w:caps w:val="0"/>
              </w:rPr>
            </w:pPr>
            <w:r>
              <w:rPr>
                <w:caps w:val="0"/>
              </w:rPr>
              <w:t>Petit déjeuner.</w:t>
            </w:r>
          </w:p>
        </w:tc>
      </w:tr>
      <w:tr w:rsidR="00111FB0" w14:paraId="74ABAD64"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462FDB3" w14:textId="77777777" w:rsidR="00111FB0" w:rsidRDefault="00C52590" w:rsidP="00AB5000">
            <w:pPr>
              <w:pStyle w:val="Corps1Zen"/>
              <w:spacing w:after="120"/>
              <w:ind w:left="-105"/>
              <w:rPr>
                <w:caps w:val="0"/>
              </w:rPr>
            </w:pPr>
            <w:r>
              <w:rPr>
                <w:caps w:val="0"/>
              </w:rPr>
              <w:t xml:space="preserve">Route vers </w:t>
            </w:r>
            <w:r>
              <w:rPr>
                <w:b/>
                <w:caps w:val="0"/>
              </w:rPr>
              <w:t xml:space="preserve">Taitung. </w:t>
            </w:r>
          </w:p>
        </w:tc>
      </w:tr>
      <w:tr w:rsidR="00111FB0" w14:paraId="0731FFDA"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27CEB5" w14:textId="77777777" w:rsidR="00111FB0" w:rsidRDefault="00C52590" w:rsidP="00AB5000">
            <w:pPr>
              <w:pStyle w:val="Corps1Zen"/>
              <w:spacing w:after="120"/>
              <w:ind w:left="-105"/>
              <w:rPr>
                <w:caps w:val="0"/>
              </w:rPr>
            </w:pPr>
            <w:r>
              <w:rPr>
                <w:caps w:val="0"/>
              </w:rPr>
              <w:t xml:space="preserve">En chemin, vous visiterez </w:t>
            </w:r>
            <w:r>
              <w:rPr>
                <w:b/>
                <w:caps w:val="0"/>
              </w:rPr>
              <w:t>la fondation</w:t>
            </w:r>
            <w:r>
              <w:rPr>
                <w:caps w:val="0"/>
              </w:rPr>
              <w:t xml:space="preserve"> </w:t>
            </w:r>
            <w:r>
              <w:rPr>
                <w:b/>
                <w:caps w:val="0"/>
              </w:rPr>
              <w:t xml:space="preserve">Bunun Leisure </w:t>
            </w:r>
            <w:proofErr w:type="spellStart"/>
            <w:r>
              <w:rPr>
                <w:b/>
                <w:caps w:val="0"/>
              </w:rPr>
              <w:t>Farm</w:t>
            </w:r>
            <w:proofErr w:type="spellEnd"/>
            <w:r>
              <w:rPr>
                <w:caps w:val="0"/>
              </w:rPr>
              <w:t>.</w:t>
            </w:r>
          </w:p>
        </w:tc>
      </w:tr>
      <w:tr w:rsidR="00111FB0" w14:paraId="05C104AE"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430F8AF" w14:textId="77777777" w:rsidR="00111FB0" w:rsidRDefault="00C52590" w:rsidP="00AB5000">
            <w:pPr>
              <w:pStyle w:val="Corps1Zen"/>
              <w:spacing w:after="120"/>
              <w:ind w:left="-105"/>
              <w:rPr>
                <w:caps w:val="0"/>
              </w:rPr>
            </w:pPr>
            <w:r>
              <w:rPr>
                <w:b/>
                <w:caps w:val="0"/>
              </w:rPr>
              <w:t xml:space="preserve">Rencontre et échange avec les aborigènes sur leurs traditions et coutumes. </w:t>
            </w:r>
          </w:p>
        </w:tc>
      </w:tr>
      <w:tr w:rsidR="00111FB0" w14:paraId="396F0BA1"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DD360A" w14:textId="77777777" w:rsidR="00111FB0" w:rsidRDefault="00C52590" w:rsidP="00AB5000">
            <w:pPr>
              <w:pStyle w:val="Corps1Zen"/>
              <w:spacing w:after="120"/>
              <w:ind w:left="-105"/>
              <w:rPr>
                <w:caps w:val="0"/>
              </w:rPr>
            </w:pPr>
            <w:r>
              <w:rPr>
                <w:b/>
                <w:caps w:val="0"/>
              </w:rPr>
              <w:t>Vous assisterez à une démonstration de danses tribales.</w:t>
            </w:r>
          </w:p>
        </w:tc>
      </w:tr>
      <w:tr w:rsidR="00111FB0" w14:paraId="3AED7477"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41DEBD6" w14:textId="77777777" w:rsidR="00111FB0" w:rsidRDefault="00C52590" w:rsidP="00AB5000">
            <w:pPr>
              <w:pStyle w:val="Corps1Zen"/>
              <w:spacing w:after="120"/>
              <w:ind w:left="-105"/>
              <w:rPr>
                <w:caps w:val="0"/>
              </w:rPr>
            </w:pPr>
            <w:r>
              <w:rPr>
                <w:b/>
                <w:caps w:val="0"/>
              </w:rPr>
              <w:t xml:space="preserve">Découverte du Plateau </w:t>
            </w:r>
            <w:proofErr w:type="spellStart"/>
            <w:r>
              <w:rPr>
                <w:b/>
                <w:caps w:val="0"/>
              </w:rPr>
              <w:t>Luye</w:t>
            </w:r>
            <w:proofErr w:type="spellEnd"/>
            <w:r>
              <w:rPr>
                <w:b/>
                <w:caps w:val="0"/>
              </w:rPr>
              <w:t xml:space="preserve"> et du musée de la Préhistoire</w:t>
            </w:r>
            <w:r>
              <w:rPr>
                <w:caps w:val="0"/>
              </w:rPr>
              <w:t>.</w:t>
            </w:r>
          </w:p>
        </w:tc>
      </w:tr>
      <w:tr w:rsidR="00111FB0" w14:paraId="2426157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99DFA8" w14:textId="77777777" w:rsidR="00111FB0" w:rsidRDefault="00C52590" w:rsidP="00AB5000">
            <w:pPr>
              <w:pStyle w:val="Corps1Zen"/>
              <w:spacing w:after="120"/>
              <w:ind w:left="-105"/>
              <w:rPr>
                <w:caps w:val="0"/>
              </w:rPr>
            </w:pPr>
            <w:r>
              <w:rPr>
                <w:caps w:val="0"/>
              </w:rPr>
              <w:t>Poursuite de la route vers Taitung.</w:t>
            </w:r>
          </w:p>
        </w:tc>
      </w:tr>
      <w:tr w:rsidR="00111FB0" w14:paraId="49FF0D04"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4130DA3" w14:textId="77777777" w:rsidR="00111FB0" w:rsidRDefault="00C52590" w:rsidP="00AB5000">
            <w:pPr>
              <w:pStyle w:val="Corps1Zen"/>
              <w:spacing w:after="120"/>
              <w:ind w:left="-105"/>
              <w:rPr>
                <w:caps w:val="0"/>
              </w:rPr>
            </w:pPr>
            <w:r>
              <w:rPr>
                <w:caps w:val="0"/>
              </w:rPr>
              <w:t>Déjeuner au restaurant local.</w:t>
            </w:r>
          </w:p>
        </w:tc>
      </w:tr>
      <w:tr w:rsidR="00111FB0" w14:paraId="081D7CF4"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A33462" w14:textId="77777777" w:rsidR="00111FB0" w:rsidRDefault="00C52590" w:rsidP="00AB5000">
            <w:pPr>
              <w:pStyle w:val="Corps1Zen"/>
              <w:spacing w:after="120"/>
              <w:ind w:left="-105"/>
              <w:rPr>
                <w:caps w:val="0"/>
              </w:rPr>
            </w:pPr>
            <w:r>
              <w:rPr>
                <w:caps w:val="0"/>
              </w:rPr>
              <w:t>Installation à l’hôtel.</w:t>
            </w:r>
          </w:p>
        </w:tc>
      </w:tr>
      <w:tr w:rsidR="00111FB0" w14:paraId="75FA86F6"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E4F5EF3" w14:textId="77777777" w:rsidR="00111FB0" w:rsidRDefault="00C52590" w:rsidP="00AB5000">
            <w:pPr>
              <w:pStyle w:val="Corps1Zen"/>
              <w:spacing w:after="120"/>
              <w:ind w:left="-105"/>
              <w:rPr>
                <w:caps w:val="0"/>
              </w:rPr>
            </w:pPr>
            <w:r>
              <w:rPr>
                <w:b/>
                <w:caps w:val="0"/>
              </w:rPr>
              <w:t>Détente dans les sources d’eau chaude.</w:t>
            </w:r>
          </w:p>
        </w:tc>
      </w:tr>
      <w:tr w:rsidR="00111FB0" w14:paraId="72114468"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1880C8" w14:textId="77777777" w:rsidR="00111FB0" w:rsidRDefault="00C52590" w:rsidP="00AB5000">
            <w:pPr>
              <w:pStyle w:val="Corps1Zen"/>
              <w:spacing w:after="120"/>
              <w:ind w:left="-105"/>
              <w:rPr>
                <w:caps w:val="0"/>
              </w:rPr>
            </w:pPr>
            <w:r>
              <w:rPr>
                <w:caps w:val="0"/>
              </w:rPr>
              <w:t>Dîner au restaurant local.</w:t>
            </w:r>
          </w:p>
        </w:tc>
      </w:tr>
      <w:tr w:rsidR="00111FB0" w14:paraId="3B61524B"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1B7A3C20" w14:textId="77777777" w:rsidR="00111FB0" w:rsidRDefault="00C52590" w:rsidP="00AB5000">
            <w:pPr>
              <w:pStyle w:val="Corps1Zen"/>
              <w:spacing w:after="120"/>
              <w:ind w:left="-105"/>
              <w:rPr>
                <w:caps w:val="0"/>
              </w:rPr>
            </w:pPr>
            <w:r>
              <w:rPr>
                <w:b/>
                <w:caps w:val="0"/>
              </w:rPr>
              <w:lastRenderedPageBreak/>
              <w:t>Nuit à l’hôtel.</w:t>
            </w:r>
          </w:p>
        </w:tc>
      </w:tr>
    </w:tbl>
    <w:p w14:paraId="1F9EE9B4" w14:textId="77777777" w:rsidR="00111FB0" w:rsidRDefault="00111FB0" w:rsidP="00C52590">
      <w:pPr>
        <w:pStyle w:val="Corps1Zen"/>
      </w:pPr>
    </w:p>
    <w:p w14:paraId="2E786BCB" w14:textId="77777777" w:rsidR="00111FB0" w:rsidRDefault="00C52590" w:rsidP="00C52590">
      <w:pPr>
        <w:pStyle w:val="datesprogramme"/>
        <w:rPr>
          <w:b/>
        </w:rPr>
      </w:pPr>
      <w:r>
        <w:rPr>
          <w:b/>
        </w:rPr>
        <w:t xml:space="preserve">Jour </w:t>
      </w:r>
      <w:proofErr w:type="gramStart"/>
      <w:r>
        <w:rPr>
          <w:b/>
        </w:rPr>
        <w:t>09 :</w:t>
      </w:r>
      <w:proofErr w:type="gramEnd"/>
      <w:r>
        <w:rPr>
          <w:b/>
        </w:rPr>
        <w:t xml:space="preserve"> TAITUNG / HUALIEN</w:t>
      </w:r>
    </w:p>
    <w:p w14:paraId="5CCC1692" w14:textId="47121125"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159AAB19"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8AD85A" w14:textId="77777777" w:rsidR="00111FB0" w:rsidRDefault="00C52590" w:rsidP="00AB5000">
            <w:pPr>
              <w:pStyle w:val="Corps1Zen"/>
              <w:spacing w:after="120"/>
              <w:ind w:left="-105"/>
              <w:rPr>
                <w:caps w:val="0"/>
              </w:rPr>
            </w:pPr>
            <w:r>
              <w:rPr>
                <w:caps w:val="0"/>
              </w:rPr>
              <w:t>Petit déjeuner à l’hôtel.</w:t>
            </w:r>
          </w:p>
        </w:tc>
      </w:tr>
      <w:tr w:rsidR="00111FB0" w14:paraId="1BF93529"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9A28C9C" w14:textId="77777777" w:rsidR="00111FB0" w:rsidRDefault="00C52590" w:rsidP="00AB5000">
            <w:pPr>
              <w:pStyle w:val="Corps1Zen"/>
              <w:spacing w:after="120"/>
              <w:ind w:left="-105"/>
              <w:rPr>
                <w:caps w:val="0"/>
              </w:rPr>
            </w:pPr>
            <w:r>
              <w:rPr>
                <w:caps w:val="0"/>
              </w:rPr>
              <w:t>Route vers</w:t>
            </w:r>
            <w:r>
              <w:rPr>
                <w:b/>
                <w:caps w:val="0"/>
              </w:rPr>
              <w:t xml:space="preserve"> Hualien</w:t>
            </w:r>
            <w:r>
              <w:rPr>
                <w:caps w:val="0"/>
              </w:rPr>
              <w:t>, via la côte est.</w:t>
            </w:r>
          </w:p>
        </w:tc>
      </w:tr>
      <w:tr w:rsidR="00111FB0" w14:paraId="3B421E03"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791C5E" w14:textId="77777777" w:rsidR="00111FB0" w:rsidRDefault="00C52590" w:rsidP="00AB5000">
            <w:pPr>
              <w:pStyle w:val="Corps1Zen"/>
              <w:spacing w:after="120"/>
              <w:ind w:left="-105"/>
              <w:rPr>
                <w:caps w:val="0"/>
              </w:rPr>
            </w:pPr>
            <w:r>
              <w:rPr>
                <w:caps w:val="0"/>
              </w:rPr>
              <w:t>Connue sous le nom de « dernière terre vierge de Taiwan », cette zone s’étend sur 170 kilomètres sur la côte -est de l’île. Les intempéries, l’érosion et l’accumulation ont causé un large éventail de reliefs.</w:t>
            </w:r>
          </w:p>
        </w:tc>
      </w:tr>
      <w:tr w:rsidR="00111FB0" w14:paraId="1F967A92"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2862716" w14:textId="77777777" w:rsidR="00111FB0" w:rsidRDefault="00C52590" w:rsidP="00AB5000">
            <w:pPr>
              <w:pStyle w:val="Corps1Zen"/>
              <w:spacing w:after="120"/>
              <w:ind w:left="-105"/>
              <w:rPr>
                <w:caps w:val="0"/>
              </w:rPr>
            </w:pPr>
            <w:r>
              <w:rPr>
                <w:caps w:val="0"/>
              </w:rPr>
              <w:t>Déjeuner en cours de route.</w:t>
            </w:r>
          </w:p>
        </w:tc>
      </w:tr>
      <w:tr w:rsidR="00111FB0" w14:paraId="03A6AA37"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E8E504" w14:textId="77777777" w:rsidR="00111FB0" w:rsidRDefault="00C52590" w:rsidP="00AB5000">
            <w:pPr>
              <w:pStyle w:val="Corps1Zen"/>
              <w:spacing w:after="120"/>
              <w:ind w:left="-105"/>
              <w:rPr>
                <w:caps w:val="0"/>
              </w:rPr>
            </w:pPr>
            <w:r>
              <w:rPr>
                <w:b/>
                <w:caps w:val="0"/>
              </w:rPr>
              <w:t>Arrivée à Hualien</w:t>
            </w:r>
            <w:r>
              <w:rPr>
                <w:caps w:val="0"/>
              </w:rPr>
              <w:t xml:space="preserve"> dans l’après-midi.</w:t>
            </w:r>
          </w:p>
        </w:tc>
      </w:tr>
      <w:tr w:rsidR="00111FB0" w14:paraId="4DAC57DD"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BDCB8DA" w14:textId="77777777" w:rsidR="00111FB0" w:rsidRDefault="00C52590" w:rsidP="00AB5000">
            <w:pPr>
              <w:pStyle w:val="Corps1Zen"/>
              <w:spacing w:after="120"/>
              <w:ind w:left="-105"/>
              <w:rPr>
                <w:caps w:val="0"/>
              </w:rPr>
            </w:pPr>
            <w:r>
              <w:rPr>
                <w:caps w:val="0"/>
              </w:rPr>
              <w:t>Installation à l’hôtel.</w:t>
            </w:r>
          </w:p>
        </w:tc>
      </w:tr>
      <w:tr w:rsidR="00111FB0" w14:paraId="7095B37B"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B39CDD" w14:textId="77777777" w:rsidR="00111FB0" w:rsidRDefault="00C52590" w:rsidP="00AB5000">
            <w:pPr>
              <w:pStyle w:val="Corps1Zen"/>
              <w:spacing w:after="120"/>
              <w:ind w:left="-105"/>
              <w:rPr>
                <w:caps w:val="0"/>
              </w:rPr>
            </w:pPr>
            <w:r>
              <w:rPr>
                <w:caps w:val="0"/>
              </w:rPr>
              <w:t>Dîner au restaurant local.</w:t>
            </w:r>
          </w:p>
        </w:tc>
      </w:tr>
      <w:tr w:rsidR="00111FB0" w14:paraId="17C0D5AA"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3A1376C9" w14:textId="77777777" w:rsidR="00111FB0" w:rsidRDefault="00C52590" w:rsidP="00AB5000">
            <w:pPr>
              <w:pStyle w:val="Corps1Zen"/>
              <w:spacing w:after="120"/>
              <w:ind w:left="-105"/>
              <w:rPr>
                <w:caps w:val="0"/>
              </w:rPr>
            </w:pPr>
            <w:r>
              <w:rPr>
                <w:b/>
                <w:caps w:val="0"/>
              </w:rPr>
              <w:t>Nuit à l’hôtel.</w:t>
            </w:r>
          </w:p>
        </w:tc>
      </w:tr>
    </w:tbl>
    <w:p w14:paraId="5BD189A9" w14:textId="77777777" w:rsidR="00111FB0" w:rsidRDefault="00111FB0" w:rsidP="00C52590">
      <w:pPr>
        <w:pStyle w:val="Corps1Zen"/>
      </w:pPr>
    </w:p>
    <w:p w14:paraId="109B0D5C" w14:textId="77777777" w:rsidR="00111FB0" w:rsidRDefault="001C51E9" w:rsidP="00C41890">
      <w:pPr>
        <w:pStyle w:val="Corps1Zen"/>
        <w:jc w:val="center"/>
      </w:pPr>
      <w:r>
        <w:rPr>
          <w:b/>
          <w:noProof/>
        </w:rPr>
        <w:drawing>
          <wp:inline distT="0" distB="0" distL="0" distR="0" wp14:anchorId="32341534" wp14:editId="131E32C7">
            <wp:extent cx="5478400" cy="3081600"/>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275C4AA8" w14:textId="77777777" w:rsidR="00111FB0" w:rsidRDefault="00111FB0" w:rsidP="00C52590">
      <w:pPr>
        <w:pStyle w:val="Corps1Zen"/>
      </w:pPr>
    </w:p>
    <w:p w14:paraId="1AA8C668" w14:textId="77777777" w:rsidR="00111FB0" w:rsidRPr="00651FE9" w:rsidRDefault="00C52590" w:rsidP="00C52590">
      <w:pPr>
        <w:pStyle w:val="datesprogramme"/>
        <w:rPr>
          <w:b/>
          <w:lang w:val="fr-FR"/>
        </w:rPr>
      </w:pPr>
      <w:r w:rsidRPr="00651FE9">
        <w:rPr>
          <w:b/>
          <w:lang w:val="fr-FR"/>
        </w:rPr>
        <w:t>Jour 10 : HUALIEN / GORGES DE TAROKO / TAIPEI</w:t>
      </w:r>
    </w:p>
    <w:p w14:paraId="57D0402C" w14:textId="1B2887F1"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4814E2AF"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3AC142" w14:textId="77777777" w:rsidR="00111FB0" w:rsidRDefault="00C52590" w:rsidP="00AB5000">
            <w:pPr>
              <w:pStyle w:val="Corps1Zen"/>
              <w:spacing w:after="120"/>
              <w:ind w:left="-105"/>
              <w:rPr>
                <w:caps w:val="0"/>
              </w:rPr>
            </w:pPr>
            <w:r>
              <w:rPr>
                <w:caps w:val="0"/>
              </w:rPr>
              <w:t>Petit déjeuner.</w:t>
            </w:r>
          </w:p>
        </w:tc>
      </w:tr>
      <w:tr w:rsidR="00111FB0" w14:paraId="6591167D"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4492804" w14:textId="77777777" w:rsidR="00111FB0" w:rsidRDefault="00C52590" w:rsidP="00AB5000">
            <w:pPr>
              <w:pStyle w:val="Corps1Zen"/>
              <w:spacing w:after="120"/>
              <w:ind w:left="-105"/>
              <w:rPr>
                <w:caps w:val="0"/>
              </w:rPr>
            </w:pPr>
            <w:r>
              <w:rPr>
                <w:b/>
                <w:caps w:val="0"/>
              </w:rPr>
              <w:t xml:space="preserve">Le matin, transfert pour la découverte du Parc National des Gorges de </w:t>
            </w:r>
            <w:proofErr w:type="spellStart"/>
            <w:r>
              <w:rPr>
                <w:b/>
                <w:caps w:val="0"/>
              </w:rPr>
              <w:t>Taroko</w:t>
            </w:r>
            <w:proofErr w:type="spellEnd"/>
            <w:r>
              <w:rPr>
                <w:b/>
                <w:caps w:val="0"/>
              </w:rPr>
              <w:t xml:space="preserve">. </w:t>
            </w:r>
          </w:p>
        </w:tc>
      </w:tr>
      <w:tr w:rsidR="00111FB0" w14:paraId="6FFD6012"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18AEFA" w14:textId="77777777" w:rsidR="00111FB0" w:rsidRDefault="00C52590" w:rsidP="00AB5000">
            <w:pPr>
              <w:pStyle w:val="Corps1Zen"/>
              <w:spacing w:after="120"/>
              <w:ind w:left="-105"/>
              <w:rPr>
                <w:caps w:val="0"/>
              </w:rPr>
            </w:pPr>
            <w:r>
              <w:rPr>
                <w:caps w:val="0"/>
              </w:rPr>
              <w:t xml:space="preserve">Les superbes gorges profondes de </w:t>
            </w:r>
            <w:proofErr w:type="spellStart"/>
            <w:r>
              <w:rPr>
                <w:caps w:val="0"/>
              </w:rPr>
              <w:t>Taroko</w:t>
            </w:r>
            <w:proofErr w:type="spellEnd"/>
            <w:r>
              <w:rPr>
                <w:caps w:val="0"/>
              </w:rPr>
              <w:t xml:space="preserve"> ont été formées par une rivière qui a creusé son chemin à travers des montagnes de marbre et de granit. Un sentier sculpté dans la roche spectaculaire serpente dans les montagnes boisées et escarpées de plusieurs centaines de mètres d’altitude, tandis qu’à quelques mètres plus bas, la rivière gronde dans les gigantesques rochers en marbre. Des pavillons, des pagodes et des temples semblent s’accrocher ici et là aux versants de la montagne enveloppés de brume. À d’autres endroits, des chutes d’eau s’échappent des failles rocheuses pour dévaler les parois abruptes.</w:t>
            </w:r>
          </w:p>
        </w:tc>
      </w:tr>
      <w:tr w:rsidR="00111FB0" w14:paraId="5DBE06F2"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65B75AB" w14:textId="77777777" w:rsidR="00111FB0" w:rsidRDefault="00C52590" w:rsidP="00AB5000">
            <w:pPr>
              <w:pStyle w:val="Corps1Zen"/>
              <w:spacing w:after="120"/>
              <w:ind w:left="-105"/>
              <w:rPr>
                <w:caps w:val="0"/>
              </w:rPr>
            </w:pPr>
            <w:r>
              <w:rPr>
                <w:caps w:val="0"/>
              </w:rPr>
              <w:t xml:space="preserve">Les merveilleuses cascades, les tunnels, les ponts suspendus et les vues imprenables font des gorges de </w:t>
            </w:r>
            <w:proofErr w:type="spellStart"/>
            <w:r>
              <w:rPr>
                <w:caps w:val="0"/>
              </w:rPr>
              <w:t>Taroko</w:t>
            </w:r>
            <w:proofErr w:type="spellEnd"/>
            <w:r>
              <w:rPr>
                <w:caps w:val="0"/>
              </w:rPr>
              <w:t xml:space="preserve"> une expérience inoubliable.</w:t>
            </w:r>
          </w:p>
        </w:tc>
      </w:tr>
      <w:tr w:rsidR="00111FB0" w14:paraId="29D26488"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1D6C58" w14:textId="77777777" w:rsidR="00111FB0" w:rsidRDefault="00C52590" w:rsidP="00AB5000">
            <w:pPr>
              <w:pStyle w:val="Corps1Zen"/>
              <w:spacing w:after="120"/>
              <w:ind w:left="-105"/>
              <w:rPr>
                <w:caps w:val="0"/>
              </w:rPr>
            </w:pPr>
            <w:r>
              <w:rPr>
                <w:b/>
                <w:caps w:val="0"/>
              </w:rPr>
              <w:t>Passage par le Tunnel des Neuf Tours, le pont Ci Mu, et arrêt à la Grotte d’Hirondelle et au Temple de Changchun (Sanctuaire du printemps éternel).</w:t>
            </w:r>
          </w:p>
        </w:tc>
      </w:tr>
      <w:tr w:rsidR="00111FB0" w14:paraId="26ADC693"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076772DA" w14:textId="77777777" w:rsidR="00111FB0" w:rsidRDefault="00C52590" w:rsidP="00AB5000">
            <w:pPr>
              <w:pStyle w:val="Corps1Zen"/>
              <w:spacing w:after="120"/>
              <w:ind w:left="-105"/>
              <w:rPr>
                <w:caps w:val="0"/>
              </w:rPr>
            </w:pPr>
            <w:r>
              <w:rPr>
                <w:b/>
                <w:caps w:val="0"/>
              </w:rPr>
              <w:lastRenderedPageBreak/>
              <w:t xml:space="preserve">Balade à pied dans les sentiers de </w:t>
            </w:r>
            <w:proofErr w:type="spellStart"/>
            <w:r>
              <w:rPr>
                <w:b/>
                <w:caps w:val="0"/>
              </w:rPr>
              <w:t>Sha</w:t>
            </w:r>
            <w:proofErr w:type="spellEnd"/>
            <w:r>
              <w:rPr>
                <w:b/>
                <w:caps w:val="0"/>
              </w:rPr>
              <w:t xml:space="preserve">-Ka-Dang. </w:t>
            </w:r>
          </w:p>
        </w:tc>
      </w:tr>
      <w:tr w:rsidR="00111FB0" w14:paraId="060E82FC"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A7C3C6" w14:textId="77777777" w:rsidR="00111FB0" w:rsidRDefault="00C52590" w:rsidP="00AB5000">
            <w:pPr>
              <w:pStyle w:val="Corps1Zen"/>
              <w:spacing w:after="120"/>
              <w:ind w:left="-105"/>
              <w:rPr>
                <w:caps w:val="0"/>
              </w:rPr>
            </w:pPr>
            <w:r>
              <w:rPr>
                <w:b/>
                <w:caps w:val="0"/>
              </w:rPr>
              <w:t xml:space="preserve">Déjeuner aborigène au restaurant local des gorges de </w:t>
            </w:r>
            <w:proofErr w:type="spellStart"/>
            <w:r>
              <w:rPr>
                <w:b/>
                <w:caps w:val="0"/>
              </w:rPr>
              <w:t>Taroko</w:t>
            </w:r>
            <w:proofErr w:type="spellEnd"/>
            <w:r>
              <w:rPr>
                <w:b/>
                <w:caps w:val="0"/>
              </w:rPr>
              <w:t xml:space="preserve">. </w:t>
            </w:r>
          </w:p>
        </w:tc>
      </w:tr>
      <w:tr w:rsidR="00111FB0" w14:paraId="71DDA8A8"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75C3C15B" w14:textId="77777777" w:rsidR="00111FB0" w:rsidRDefault="00C52590" w:rsidP="00AB5000">
            <w:pPr>
              <w:pStyle w:val="Corps1Zen"/>
              <w:spacing w:after="120"/>
              <w:ind w:left="-105"/>
              <w:rPr>
                <w:caps w:val="0"/>
              </w:rPr>
            </w:pPr>
            <w:r>
              <w:rPr>
                <w:caps w:val="0"/>
              </w:rPr>
              <w:t xml:space="preserve">Puis, </w:t>
            </w:r>
            <w:r>
              <w:rPr>
                <w:b/>
                <w:caps w:val="0"/>
              </w:rPr>
              <w:t xml:space="preserve">route retour vers Taipei, via les falaises </w:t>
            </w:r>
            <w:proofErr w:type="spellStart"/>
            <w:r>
              <w:rPr>
                <w:b/>
                <w:caps w:val="0"/>
              </w:rPr>
              <w:t>Qingshui</w:t>
            </w:r>
            <w:proofErr w:type="spellEnd"/>
            <w:r>
              <w:rPr>
                <w:b/>
                <w:caps w:val="0"/>
              </w:rPr>
              <w:t>.</w:t>
            </w:r>
          </w:p>
        </w:tc>
      </w:tr>
      <w:tr w:rsidR="00111FB0" w14:paraId="043AAD00"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C24BF" w14:textId="77777777" w:rsidR="00111FB0" w:rsidRDefault="00C52590" w:rsidP="00AB5000">
            <w:pPr>
              <w:pStyle w:val="Corps1Zen"/>
              <w:spacing w:after="120"/>
              <w:ind w:left="-105"/>
              <w:rPr>
                <w:caps w:val="0"/>
              </w:rPr>
            </w:pPr>
            <w:r>
              <w:rPr>
                <w:caps w:val="0"/>
              </w:rPr>
              <w:t>Arrivée à Taipei.</w:t>
            </w:r>
          </w:p>
        </w:tc>
      </w:tr>
      <w:tr w:rsidR="00111FB0" w14:paraId="06F6A30F"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5A0B84E8" w14:textId="77777777" w:rsidR="00111FB0" w:rsidRDefault="00C52590" w:rsidP="00AB5000">
            <w:pPr>
              <w:pStyle w:val="Corps1Zen"/>
              <w:spacing w:after="120"/>
              <w:ind w:left="-105"/>
              <w:rPr>
                <w:caps w:val="0"/>
              </w:rPr>
            </w:pPr>
            <w:r>
              <w:rPr>
                <w:caps w:val="0"/>
              </w:rPr>
              <w:t>Diner au restaurant local.</w:t>
            </w:r>
          </w:p>
        </w:tc>
      </w:tr>
      <w:tr w:rsidR="00111FB0" w14:paraId="5198A581"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DA23B5" w14:textId="77777777" w:rsidR="00111FB0" w:rsidRDefault="00C52590" w:rsidP="00AB5000">
            <w:pPr>
              <w:pStyle w:val="Corps1Zen"/>
              <w:spacing w:after="120"/>
              <w:ind w:left="-105"/>
              <w:rPr>
                <w:caps w:val="0"/>
              </w:rPr>
            </w:pPr>
            <w:r>
              <w:rPr>
                <w:caps w:val="0"/>
              </w:rPr>
              <w:t>Transfert à l’hôtel. Installation.</w:t>
            </w:r>
          </w:p>
        </w:tc>
      </w:tr>
      <w:tr w:rsidR="00111FB0" w14:paraId="19CA3467"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8121C07" w14:textId="77777777" w:rsidR="00111FB0" w:rsidRDefault="00C52590" w:rsidP="00AB5000">
            <w:pPr>
              <w:pStyle w:val="Corps1Zen"/>
              <w:spacing w:after="120"/>
              <w:ind w:left="-105"/>
              <w:rPr>
                <w:caps w:val="0"/>
              </w:rPr>
            </w:pPr>
            <w:r>
              <w:rPr>
                <w:b/>
                <w:caps w:val="0"/>
              </w:rPr>
              <w:t>Nuit à l’hôtel.</w:t>
            </w:r>
          </w:p>
        </w:tc>
      </w:tr>
    </w:tbl>
    <w:p w14:paraId="7D49108E" w14:textId="77777777" w:rsidR="00111FB0" w:rsidRDefault="00111FB0" w:rsidP="00C52590">
      <w:pPr>
        <w:pStyle w:val="Corps1Zen"/>
      </w:pPr>
    </w:p>
    <w:p w14:paraId="770D202D" w14:textId="77777777" w:rsidR="00111FB0" w:rsidRDefault="001C51E9" w:rsidP="00C41890">
      <w:pPr>
        <w:pStyle w:val="Corps1Zen"/>
        <w:jc w:val="center"/>
      </w:pPr>
      <w:r>
        <w:rPr>
          <w:b/>
          <w:noProof/>
        </w:rPr>
        <w:drawing>
          <wp:inline distT="0" distB="0" distL="0" distR="0" wp14:anchorId="088EA954" wp14:editId="6402B55C">
            <wp:extent cx="4108800" cy="3081600"/>
            <wp:effectExtent l="0" t="0" r="0" b="5080"/>
            <wp:docPr id="9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D9863A5" w14:textId="77777777" w:rsidR="00111FB0" w:rsidRDefault="00111FB0" w:rsidP="00C52590">
      <w:pPr>
        <w:pStyle w:val="Corps1Zen"/>
      </w:pPr>
    </w:p>
    <w:p w14:paraId="6A33902C" w14:textId="77777777" w:rsidR="00111FB0" w:rsidRPr="00651FE9" w:rsidRDefault="00C52590" w:rsidP="00C52590">
      <w:pPr>
        <w:pStyle w:val="datesprogramme"/>
        <w:rPr>
          <w:b/>
          <w:lang w:val="fr-FR"/>
        </w:rPr>
      </w:pPr>
      <w:r w:rsidRPr="00651FE9">
        <w:rPr>
          <w:b/>
          <w:lang w:val="fr-FR"/>
        </w:rPr>
        <w:t xml:space="preserve">Jour 11 : TAIPEI </w:t>
      </w:r>
      <w:r>
        <w:rPr>
          <w:rFonts w:hAnsi="FontAwesome"/>
        </w:rPr>
        <w:t></w:t>
      </w:r>
      <w:r w:rsidRPr="00651FE9">
        <w:rPr>
          <w:b/>
          <w:lang w:val="fr-FR"/>
        </w:rPr>
        <w:t xml:space="preserve"> PARIS</w:t>
      </w:r>
    </w:p>
    <w:p w14:paraId="572EE304" w14:textId="7CF3F7AC" w:rsidR="00111FB0" w:rsidRDefault="00111FB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111FB0" w14:paraId="5DE9C01B" w14:textId="77777777" w:rsidTr="00111FB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C7F409" w14:textId="77777777" w:rsidR="00111FB0" w:rsidRDefault="00C52590" w:rsidP="00AB5000">
            <w:pPr>
              <w:pStyle w:val="Corps1Zen"/>
              <w:spacing w:after="120"/>
              <w:ind w:left="-105"/>
              <w:rPr>
                <w:caps w:val="0"/>
              </w:rPr>
            </w:pPr>
            <w:r>
              <w:rPr>
                <w:caps w:val="0"/>
              </w:rPr>
              <w:t>Petit déjeuner.</w:t>
            </w:r>
          </w:p>
        </w:tc>
      </w:tr>
      <w:tr w:rsidR="00111FB0" w14:paraId="01B1216E"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B7BA68B" w14:textId="77777777" w:rsidR="00111FB0" w:rsidRDefault="00C52590" w:rsidP="00AB5000">
            <w:pPr>
              <w:pStyle w:val="Corps1Zen"/>
              <w:spacing w:after="120"/>
              <w:ind w:left="-105"/>
              <w:rPr>
                <w:caps w:val="0"/>
              </w:rPr>
            </w:pPr>
            <w:r>
              <w:rPr>
                <w:caps w:val="0"/>
              </w:rPr>
              <w:t>Transfert à l’aéroport de Taipei.</w:t>
            </w:r>
          </w:p>
        </w:tc>
      </w:tr>
      <w:tr w:rsidR="00111FB0" w14:paraId="006CAA06"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5C210D" w14:textId="77777777" w:rsidR="00111FB0" w:rsidRDefault="00C52590" w:rsidP="00AB5000">
            <w:pPr>
              <w:pStyle w:val="Corps1Zen"/>
              <w:spacing w:after="120"/>
              <w:ind w:left="-105"/>
              <w:rPr>
                <w:caps w:val="0"/>
              </w:rPr>
            </w:pPr>
            <w:r>
              <w:rPr>
                <w:caps w:val="0"/>
              </w:rPr>
              <w:t>Formalités d’enregistrement et d’embarquement.</w:t>
            </w:r>
          </w:p>
        </w:tc>
      </w:tr>
      <w:tr w:rsidR="00111FB0" w14:paraId="58241748"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63C3586C" w14:textId="77777777" w:rsidR="00111FB0" w:rsidRDefault="00C52590" w:rsidP="00AB5000">
            <w:pPr>
              <w:pStyle w:val="Corps1Zen"/>
              <w:spacing w:after="120"/>
              <w:ind w:left="-105"/>
              <w:rPr>
                <w:caps w:val="0"/>
              </w:rPr>
            </w:pPr>
            <w:r>
              <w:rPr>
                <w:b/>
                <w:caps w:val="0"/>
              </w:rPr>
              <w:t xml:space="preserve">Envol à destination de Paris. </w:t>
            </w:r>
          </w:p>
        </w:tc>
      </w:tr>
      <w:tr w:rsidR="00111FB0" w14:paraId="778E6B55"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9E00B7" w14:textId="77777777" w:rsidR="00111FB0" w:rsidRDefault="00C52590" w:rsidP="00AB5000">
            <w:pPr>
              <w:pStyle w:val="Corps1Zen"/>
              <w:spacing w:after="120"/>
              <w:ind w:left="-105"/>
              <w:rPr>
                <w:caps w:val="0"/>
              </w:rPr>
            </w:pPr>
            <w:r>
              <w:rPr>
                <w:caps w:val="0"/>
              </w:rPr>
              <w:t>Toutes prestations à bord.</w:t>
            </w:r>
          </w:p>
        </w:tc>
      </w:tr>
      <w:tr w:rsidR="00111FB0" w14:paraId="1B858331" w14:textId="77777777" w:rsidTr="00111FB0">
        <w:trPr>
          <w:cnfStyle w:val="000000100000" w:firstRow="0" w:lastRow="0" w:firstColumn="0" w:lastColumn="0" w:oddVBand="0" w:evenVBand="0" w:oddHBand="1" w:evenHBand="0" w:firstRowFirstColumn="0" w:firstRowLastColumn="0" w:lastRowFirstColumn="0" w:lastRowLastColumn="0"/>
        </w:trPr>
        <w:tc>
          <w:tcPr>
            <w:tcW w:w="10456" w:type="dxa"/>
          </w:tcPr>
          <w:p w14:paraId="2DB889A6" w14:textId="77777777" w:rsidR="00111FB0" w:rsidRDefault="00C52590" w:rsidP="00AB5000">
            <w:pPr>
              <w:pStyle w:val="Corps1Zen"/>
              <w:spacing w:after="120"/>
              <w:ind w:left="-105"/>
              <w:rPr>
                <w:caps w:val="0"/>
              </w:rPr>
            </w:pPr>
            <w:r>
              <w:rPr>
                <w:b/>
                <w:caps w:val="0"/>
              </w:rPr>
              <w:t xml:space="preserve">Arrivée à </w:t>
            </w:r>
            <w:proofErr w:type="gramStart"/>
            <w:r>
              <w:rPr>
                <w:b/>
                <w:caps w:val="0"/>
              </w:rPr>
              <w:t>Paris .</w:t>
            </w:r>
            <w:proofErr w:type="gramEnd"/>
          </w:p>
        </w:tc>
      </w:tr>
      <w:tr w:rsidR="00111FB0" w14:paraId="58F90805" w14:textId="77777777" w:rsidTr="00111FB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06B921" w14:textId="77777777" w:rsidR="00111FB0" w:rsidRDefault="00C52590" w:rsidP="00AB5000">
            <w:pPr>
              <w:pStyle w:val="Corps1Zen"/>
              <w:spacing w:after="120"/>
              <w:ind w:left="-105"/>
              <w:rPr>
                <w:caps w:val="0"/>
              </w:rPr>
            </w:pPr>
            <w:r>
              <w:rPr>
                <w:b/>
                <w:caps w:val="0"/>
              </w:rPr>
              <w:t>Fin de nos services.</w:t>
            </w:r>
          </w:p>
        </w:tc>
      </w:tr>
    </w:tbl>
    <w:p w14:paraId="64B58A58" w14:textId="77777777" w:rsidR="00111FB0" w:rsidRDefault="00111FB0" w:rsidP="00C52590">
      <w:pPr>
        <w:pStyle w:val="Corps1Zen"/>
      </w:pPr>
    </w:p>
    <w:p w14:paraId="33BC3586" w14:textId="00047396" w:rsidR="00111FB0" w:rsidRPr="00BD33ED" w:rsidRDefault="00111FB0" w:rsidP="00BD33ED"/>
    <w:sectPr w:rsidR="00111FB0" w:rsidRPr="00BD33ED" w:rsidSect="0013440B">
      <w:footerReference w:type="default" r:id="rId26"/>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59512" w14:textId="77777777" w:rsidR="005A6FAA" w:rsidRDefault="005A6FAA" w:rsidP="00C2463D">
      <w:pPr>
        <w:spacing w:after="0" w:line="240" w:lineRule="auto"/>
      </w:pPr>
      <w:r>
        <w:separator/>
      </w:r>
    </w:p>
  </w:endnote>
  <w:endnote w:type="continuationSeparator" w:id="0">
    <w:p w14:paraId="7EA9A4E8"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1C6B49B-7F15-428A-85F2-FC0D639A9B69}"/>
    <w:embedBold r:id="rId2" w:fontKey="{D8C1387B-7756-4FB1-AD31-A8D0B79B94D2}"/>
  </w:font>
  <w:font w:name="FontAwesome">
    <w:altName w:val="Calibri"/>
    <w:charset w:val="00"/>
    <w:family w:val="auto"/>
    <w:pitch w:val="variable"/>
    <w:sig w:usb0="00000003" w:usb1="00000000" w:usb2="00000000" w:usb3="00000000" w:csb0="00000001" w:csb1="00000000"/>
    <w:embedRegular r:id="rId3" w:fontKey="{8D4AE0AC-F094-4D2C-A450-17D95AED840D}"/>
    <w:embedBold r:id="rId4" w:fontKey="{5FEEE6AC-02D5-4E14-A1FA-2722DB82FFB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A314AB4-42D8-47F0-B1E6-C6BDAC1739AD}"/>
    <w:embedBold r:id="rId6" w:fontKey="{418D5D0F-2C01-46C6-A45F-76FDE68BE315}"/>
  </w:font>
  <w:font w:name="Roboto">
    <w:altName w:val="Arial"/>
    <w:charset w:val="00"/>
    <w:family w:val="auto"/>
    <w:pitch w:val="variable"/>
    <w:sig w:usb0="E00002FF" w:usb1="5000205B" w:usb2="00000020" w:usb3="00000000" w:csb0="0000019F" w:csb1="00000000"/>
    <w:embedRegular r:id="rId7" w:fontKey="{047E7F20-E1F7-43F3-8656-0519A622BE60}"/>
    <w:embedBold r:id="rId8" w:fontKey="{C15418B9-803C-49EC-9C64-A487CA21D13D}"/>
  </w:font>
  <w:font w:name="Open Sans Condensed">
    <w:altName w:val="Segoe UI"/>
    <w:charset w:val="00"/>
    <w:family w:val="swiss"/>
    <w:pitch w:val="variable"/>
    <w:sig w:usb0="E00002EF" w:usb1="4000205B" w:usb2="00000028" w:usb3="00000000" w:csb0="0000019F" w:csb1="00000000"/>
    <w:embedRegular r:id="rId9" w:fontKey="{73E30017-7CAF-4313-92F4-91863E705BE3}"/>
  </w:font>
  <w:font w:name="Segoe UI">
    <w:panose1 w:val="020B0502040204020203"/>
    <w:charset w:val="00"/>
    <w:family w:val="swiss"/>
    <w:pitch w:val="variable"/>
    <w:sig w:usb0="E4002EFF" w:usb1="C000E47F" w:usb2="00000009" w:usb3="00000000" w:csb0="000001FF" w:csb1="00000000"/>
    <w:embedRegular r:id="rId10" w:fontKey="{BC9C4AF2-0315-45C1-A8F4-7802332B3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BE18" w14:textId="77777777" w:rsidR="00111FB0" w:rsidRDefault="00BE4ACD" w:rsidP="00D82DDE">
    <w:pPr>
      <w:pStyle w:val="dateetapes1"/>
      <w:jc w:val="center"/>
    </w:pPr>
    <w:r>
      <w:t>25 Boulevard des Martyrs Nantais de la Résistance – 44200 Nantes</w:t>
    </w:r>
  </w:p>
  <w:p w14:paraId="65CC5890" w14:textId="77777777" w:rsidR="00111FB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28D8" w14:textId="77777777" w:rsidR="00111FB0" w:rsidRDefault="00BE4ACD" w:rsidP="00D82DDE">
    <w:pPr>
      <w:pStyle w:val="dateetapes1"/>
      <w:jc w:val="center"/>
    </w:pPr>
    <w:r>
      <w:t>25 Boulevard des Martyrs Nantais de la Résistance – 44200 Nantes</w:t>
    </w:r>
  </w:p>
  <w:p w14:paraId="22EE87F7" w14:textId="77777777" w:rsidR="00111FB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D020" w14:textId="77777777" w:rsidR="00111FB0" w:rsidRDefault="00BE4ACD" w:rsidP="00D82DDE">
    <w:pPr>
      <w:pStyle w:val="dateetapes1"/>
      <w:jc w:val="center"/>
    </w:pPr>
    <w:r>
      <w:t>25 Boulevard des Martyrs Nantais de la Résistance – 44200 Nantes</w:t>
    </w:r>
  </w:p>
  <w:p w14:paraId="10061CAA" w14:textId="77777777" w:rsidR="00111FB0"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7880" w14:textId="77777777" w:rsidR="00111FB0" w:rsidRDefault="00BE4ACD" w:rsidP="00D82DDE">
    <w:pPr>
      <w:pStyle w:val="dateetapes1"/>
      <w:jc w:val="center"/>
    </w:pPr>
    <w:r>
      <w:t>25 Boulevard des Martyrs Nantais de la Résistance – 44200 Nantes</w:t>
    </w:r>
  </w:p>
  <w:p w14:paraId="617A8BCF" w14:textId="77777777" w:rsidR="00111FB0"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5624" w14:textId="77777777" w:rsidR="00111FB0" w:rsidRDefault="00BE4ACD" w:rsidP="00D82DDE">
    <w:pPr>
      <w:pStyle w:val="dateetapes1"/>
      <w:jc w:val="center"/>
    </w:pPr>
    <w:r>
      <w:t>25 Boulevard des Martyrs Nantais de la Résistance – 44200 Nantes</w:t>
    </w:r>
  </w:p>
  <w:p w14:paraId="3EDD7DBE" w14:textId="77777777" w:rsidR="00111FB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46CF4" w14:textId="77777777" w:rsidR="005A6FAA" w:rsidRDefault="005A6FAA" w:rsidP="00C2463D">
      <w:pPr>
        <w:spacing w:after="0" w:line="240" w:lineRule="auto"/>
      </w:pPr>
      <w:r>
        <w:separator/>
      </w:r>
    </w:p>
  </w:footnote>
  <w:footnote w:type="continuationSeparator" w:id="0">
    <w:p w14:paraId="1EA1B7CC"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1FB0"/>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4C7C"/>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1FE9"/>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D33ED"/>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3318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7040</TotalTime>
  <Pages>8</Pages>
  <Words>1319</Words>
  <Characters>7258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2021-10-14T13:57:00Z</dcterms:modified>
</cp:coreProperties>
</file>